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5" w:rsidRPr="005C3DE5" w:rsidRDefault="005C3DE5" w:rsidP="005C3DE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C3DE5">
        <w:rPr>
          <w:rFonts w:ascii="Times New Roman" w:hAnsi="Times New Roman" w:cs="Times New Roman"/>
          <w:b/>
          <w:sz w:val="16"/>
          <w:szCs w:val="16"/>
        </w:rPr>
        <w:t>Таблица №1</w:t>
      </w:r>
    </w:p>
    <w:p w:rsidR="005C3DE5" w:rsidRPr="00BC18A3" w:rsidRDefault="005C3DE5" w:rsidP="005C3D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8A3">
        <w:rPr>
          <w:rFonts w:ascii="Times New Roman" w:hAnsi="Times New Roman" w:cs="Times New Roman"/>
          <w:b/>
          <w:sz w:val="28"/>
          <w:szCs w:val="28"/>
        </w:rPr>
        <w:t>Таблица учёта индивидуальных достижений в ФГБОУ ВО «БГПУ»</w:t>
      </w:r>
      <w:r w:rsidR="00BC18A3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5412A4">
        <w:rPr>
          <w:rFonts w:ascii="Times New Roman" w:hAnsi="Times New Roman" w:cs="Times New Roman"/>
          <w:b/>
          <w:sz w:val="28"/>
          <w:szCs w:val="28"/>
        </w:rPr>
        <w:t>4</w:t>
      </w:r>
      <w:r w:rsidR="00BC18A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2126"/>
        <w:gridCol w:w="1418"/>
      </w:tblGrid>
      <w:tr w:rsidR="005C3DE5" w:rsidRPr="005C3DE5" w:rsidTr="00311528">
        <w:tc>
          <w:tcPr>
            <w:tcW w:w="426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left="-565" w:right="186" w:firstLine="6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индивидуального достижения</w:t>
            </w:r>
          </w:p>
        </w:tc>
        <w:tc>
          <w:tcPr>
            <w:tcW w:w="2126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left="32" w:firstLine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Основание (предьявляемые документы)</w:t>
            </w: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Оценка индивидуального достижения (баллы)</w:t>
            </w:r>
          </w:p>
        </w:tc>
      </w:tr>
      <w:tr w:rsidR="005C3DE5" w:rsidRPr="005C3DE5" w:rsidTr="00311528">
        <w:tc>
          <w:tcPr>
            <w:tcW w:w="11199" w:type="dxa"/>
            <w:gridSpan w:val="4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БАКАЛАВРИАТ</w:t>
            </w:r>
          </w:p>
        </w:tc>
      </w:tr>
      <w:tr w:rsidR="005C3DE5" w:rsidRPr="005C3DE5" w:rsidTr="00311528">
        <w:tc>
          <w:tcPr>
            <w:tcW w:w="426" w:type="dxa"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Документ о среднем общем образовании с отличием, о среднем профессиональном образовании с отличием или содержащего сведения о награждении золотой или серебряной медалью </w:t>
            </w:r>
          </w:p>
        </w:tc>
        <w:tc>
          <w:tcPr>
            <w:tcW w:w="2126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Аттестат</w:t>
            </w:r>
          </w:p>
          <w:p w:rsidR="005C3DE5" w:rsidRPr="005C3DE5" w:rsidRDefault="005C3DE5" w:rsidP="00375ECD">
            <w:pPr>
              <w:spacing w:after="0" w:line="240" w:lineRule="auto"/>
              <w:ind w:firstLine="3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5C3DE5" w:rsidRPr="005C3DE5" w:rsidTr="00311528">
        <w:tc>
          <w:tcPr>
            <w:tcW w:w="426" w:type="dxa"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Статус чемпиона 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</w:t>
            </w:r>
          </w:p>
        </w:tc>
        <w:tc>
          <w:tcPr>
            <w:tcW w:w="2126" w:type="dxa"/>
            <w:shd w:val="clear" w:color="auto" w:fill="auto"/>
          </w:tcPr>
          <w:p w:rsidR="005C3DE5" w:rsidRPr="005C3DE5" w:rsidRDefault="005C3DE5" w:rsidP="00375ECD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Подтверждающие документы установленного образца </w:t>
            </w: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5C3DE5" w:rsidRPr="005C3DE5" w:rsidTr="00311528">
        <w:tc>
          <w:tcPr>
            <w:tcW w:w="426" w:type="dxa"/>
            <w:vMerge w:val="restart"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Победитель или призёр всероссийской олимпиады школьников: школьный этап соответствующий профилям, на который поступает абитуриент</w:t>
            </w:r>
            <w:r w:rsidRPr="005C3DE5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C3DE5" w:rsidRPr="005C3DE5" w:rsidRDefault="005C3DE5" w:rsidP="00375ECD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 победителя или призёра</w:t>
            </w: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5C3DE5" w:rsidRPr="005C3DE5" w:rsidTr="00311528">
        <w:tc>
          <w:tcPr>
            <w:tcW w:w="426" w:type="dxa"/>
            <w:vMerge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Победитель или призёр всероссийской олимпиады школьников: муниципальный этап соответствующий профилям, на который поступает абитуриент</w:t>
            </w:r>
            <w:r w:rsidRPr="005C3DE5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126" w:type="dxa"/>
            <w:vMerge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5C3DE5" w:rsidRPr="005C3DE5" w:rsidTr="00311528">
        <w:tc>
          <w:tcPr>
            <w:tcW w:w="426" w:type="dxa"/>
            <w:vMerge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Победитель или призёр всероссийской олимпиады школьников: региональный этап соответствующий профилям, на который поступает абитуриент</w:t>
            </w:r>
            <w:r w:rsidRPr="005C3DE5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126" w:type="dxa"/>
            <w:vMerge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5C3DE5" w:rsidRPr="005C3DE5" w:rsidTr="00311528">
        <w:tc>
          <w:tcPr>
            <w:tcW w:w="426" w:type="dxa"/>
            <w:vMerge w:val="restart"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Победитель или призер научно-практической конференции: муниципальный этап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 победителя или призёра</w:t>
            </w: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5C3DE5" w:rsidRPr="005C3DE5" w:rsidTr="00311528">
        <w:tc>
          <w:tcPr>
            <w:tcW w:w="426" w:type="dxa"/>
            <w:vMerge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Победитель или призер научно-практической конференции: региональный этап (конференции в вузах)</w:t>
            </w:r>
          </w:p>
        </w:tc>
        <w:tc>
          <w:tcPr>
            <w:tcW w:w="2126" w:type="dxa"/>
            <w:vMerge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5C3DE5" w:rsidRPr="005C3DE5" w:rsidTr="00311528">
        <w:tc>
          <w:tcPr>
            <w:tcW w:w="426" w:type="dxa"/>
            <w:vMerge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Победитель или призер научно-практической конференции: всероссийский, международный этап</w:t>
            </w:r>
          </w:p>
        </w:tc>
        <w:tc>
          <w:tcPr>
            <w:tcW w:w="2126" w:type="dxa"/>
            <w:vMerge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5C3DE5" w:rsidRPr="005C3DE5" w:rsidTr="00311528">
        <w:tc>
          <w:tcPr>
            <w:tcW w:w="426" w:type="dxa"/>
            <w:vMerge w:val="restart"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Победитель или призер научно-практической конференции, конкурса, олимпиады, проводимые ФГБОУ ВО «БГПУ»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C3DE5" w:rsidRPr="005C3DE5" w:rsidRDefault="005C3DE5" w:rsidP="00375ECD">
            <w:pPr>
              <w:spacing w:after="0" w:line="240" w:lineRule="auto"/>
              <w:ind w:firstLine="17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Диплом </w:t>
            </w:r>
          </w:p>
          <w:p w:rsidR="005C3DE5" w:rsidRPr="005C3DE5" w:rsidRDefault="005C3DE5" w:rsidP="00375ECD">
            <w:pPr>
              <w:spacing w:after="0" w:line="240" w:lineRule="auto"/>
              <w:ind w:firstLine="17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C3DE5" w:rsidRPr="005C3DE5" w:rsidRDefault="005C3DE5" w:rsidP="00375ECD">
            <w:pPr>
              <w:spacing w:after="0" w:line="240" w:lineRule="auto"/>
              <w:ind w:firstLine="17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Сертификат</w:t>
            </w: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C3DE5" w:rsidRPr="005C3DE5" w:rsidTr="00311528">
        <w:tc>
          <w:tcPr>
            <w:tcW w:w="426" w:type="dxa"/>
            <w:vMerge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Победитель</w:t>
            </w:r>
          </w:p>
        </w:tc>
        <w:tc>
          <w:tcPr>
            <w:tcW w:w="2126" w:type="dxa"/>
            <w:vMerge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5C3DE5" w:rsidRPr="005C3DE5" w:rsidTr="00311528">
        <w:tc>
          <w:tcPr>
            <w:tcW w:w="426" w:type="dxa"/>
            <w:vMerge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Призёр (2, 3 место)</w:t>
            </w:r>
          </w:p>
        </w:tc>
        <w:tc>
          <w:tcPr>
            <w:tcW w:w="2126" w:type="dxa"/>
            <w:vMerge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5C3DE5" w:rsidRPr="005C3DE5" w:rsidTr="00311528">
        <w:tc>
          <w:tcPr>
            <w:tcW w:w="426" w:type="dxa"/>
            <w:vMerge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2126" w:type="dxa"/>
            <w:vMerge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5C3DE5" w:rsidRPr="005C3DE5" w:rsidTr="00311528">
        <w:tc>
          <w:tcPr>
            <w:tcW w:w="426" w:type="dxa"/>
            <w:vMerge w:val="restart"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pStyle w:val="Default"/>
              <w:ind w:firstLine="38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Победитель, призер творческих конкурсов, спортивных соревнований, олимпиад соответствующих профилям, на который поступает абитуриент</w:t>
            </w:r>
            <w:r w:rsidRPr="005C3DE5">
              <w:rPr>
                <w:b/>
                <w:sz w:val="16"/>
                <w:szCs w:val="16"/>
              </w:rPr>
              <w:t>***</w:t>
            </w:r>
            <w:r w:rsidRPr="005C3D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C3DE5" w:rsidRPr="005C3DE5" w:rsidRDefault="005C3DE5" w:rsidP="00375ECD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 победителя или призёра</w:t>
            </w: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C3DE5" w:rsidRPr="005C3DE5" w:rsidTr="00311528">
        <w:tc>
          <w:tcPr>
            <w:tcW w:w="426" w:type="dxa"/>
            <w:vMerge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 (районный, городской) этап</w:t>
            </w:r>
          </w:p>
        </w:tc>
        <w:tc>
          <w:tcPr>
            <w:tcW w:w="2126" w:type="dxa"/>
            <w:vMerge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5C3DE5" w:rsidRPr="005C3DE5" w:rsidTr="00311528">
        <w:tc>
          <w:tcPr>
            <w:tcW w:w="426" w:type="dxa"/>
            <w:vMerge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Региональный (областной этап или этап федерального округа)</w:t>
            </w:r>
          </w:p>
        </w:tc>
        <w:tc>
          <w:tcPr>
            <w:tcW w:w="2126" w:type="dxa"/>
            <w:vMerge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5C3DE5" w:rsidRPr="005C3DE5" w:rsidTr="00311528">
        <w:tc>
          <w:tcPr>
            <w:tcW w:w="426" w:type="dxa"/>
            <w:vMerge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Всероссийский, международный этап</w:t>
            </w:r>
          </w:p>
        </w:tc>
        <w:tc>
          <w:tcPr>
            <w:tcW w:w="2126" w:type="dxa"/>
            <w:vMerge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5C3DE5" w:rsidRPr="005C3DE5" w:rsidTr="00311528">
        <w:tc>
          <w:tcPr>
            <w:tcW w:w="426" w:type="dxa"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Выпускник профильного (педагогич</w:t>
            </w:r>
            <w:r w:rsidR="005412A4">
              <w:rPr>
                <w:rFonts w:ascii="Times New Roman" w:eastAsia="Calibri" w:hAnsi="Times New Roman" w:cs="Times New Roman"/>
                <w:sz w:val="16"/>
                <w:szCs w:val="16"/>
              </w:rPr>
              <w:t>еского) класса ФГБОУ ВО «БГПУ» или выпускник</w:t>
            </w: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лицея ФГБОУ ВО «БГПУ»</w:t>
            </w:r>
            <w:r w:rsidR="005412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или выпускник базовой школы при ФГБОУ ВО «БГПУ»</w:t>
            </w:r>
          </w:p>
        </w:tc>
        <w:tc>
          <w:tcPr>
            <w:tcW w:w="2126" w:type="dxa"/>
            <w:shd w:val="clear" w:color="auto" w:fill="auto"/>
          </w:tcPr>
          <w:p w:rsidR="005C3DE5" w:rsidRDefault="005C3DE5" w:rsidP="00375ECD">
            <w:pPr>
              <w:spacing w:after="0" w:line="240" w:lineRule="auto"/>
              <w:ind w:firstLine="17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</w:t>
            </w:r>
            <w:r w:rsidR="005412A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5412A4" w:rsidRPr="005C3DE5" w:rsidRDefault="005412A4" w:rsidP="00375ECD">
            <w:pPr>
              <w:spacing w:after="0" w:line="240" w:lineRule="auto"/>
              <w:ind w:firstLine="17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Сертификат</w:t>
            </w: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5C3DE5" w:rsidRPr="005C3DE5" w:rsidTr="00311528">
        <w:tc>
          <w:tcPr>
            <w:tcW w:w="426" w:type="dxa"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Волонтёрская деятельность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четырех лет)</w:t>
            </w:r>
          </w:p>
        </w:tc>
        <w:tc>
          <w:tcPr>
            <w:tcW w:w="2126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или книжка волонтера</w:t>
            </w: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 балл за 1-3 мероприятия, 2 балла за 4 и более мероприятий</w:t>
            </w:r>
          </w:p>
        </w:tc>
      </w:tr>
      <w:tr w:rsidR="005C3DE5" w:rsidRPr="005C3DE5" w:rsidTr="00311528">
        <w:tc>
          <w:tcPr>
            <w:tcW w:w="426" w:type="dxa"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112" w:right="-1380" w:firstLine="1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pStyle w:val="Default"/>
              <w:ind w:firstLine="38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Дополнительное образование в области науки, культуры, искусства, спорта, соответствующее профилям, на который поступает абитуриент</w:t>
            </w:r>
            <w:r w:rsidRPr="005C3DE5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126" w:type="dxa"/>
            <w:shd w:val="clear" w:color="auto" w:fill="auto"/>
          </w:tcPr>
          <w:p w:rsidR="005C3DE5" w:rsidRPr="005C3DE5" w:rsidRDefault="005C3DE5" w:rsidP="00375ECD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Диплом, удостоверение, свидетельство </w:t>
            </w: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5C3DE5" w:rsidRPr="005C3DE5" w:rsidTr="00311528">
        <w:tc>
          <w:tcPr>
            <w:tcW w:w="426" w:type="dxa"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610" w:right="-813" w:firstLine="61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pStyle w:val="Default"/>
              <w:ind w:firstLine="38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Дополнительное образование в области науки, культуры, искусства, спорта, соответствующее профилям, на который поступает абитуриент и полученное в ФГБОУ ВО «БГПУ»</w:t>
            </w:r>
            <w:r w:rsidRPr="005C3DE5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2126" w:type="dxa"/>
            <w:shd w:val="clear" w:color="auto" w:fill="auto"/>
          </w:tcPr>
          <w:p w:rsidR="005C3DE5" w:rsidRPr="005C3DE5" w:rsidRDefault="005C3DE5" w:rsidP="00375ECD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Диплом, удостоверение, свидетельство</w:t>
            </w: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5C3DE5" w:rsidRPr="005C3DE5" w:rsidTr="00311528">
        <w:tc>
          <w:tcPr>
            <w:tcW w:w="426" w:type="dxa"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610" w:right="-813" w:firstLine="61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Мастер спорта при поступлении на направление подготовки «Педагогическое образование»: 44.03.01 профиль «физическая культура», 44.03.05 «физическая культура, безопасность жизнедеятельности», направление подготовки «Физическая культура для лиц с отклонениями в состоянии здоровья (адаптивная физическая культура» 49.03.02 профиль «адаптивное физическое воспитание»</w:t>
            </w:r>
          </w:p>
        </w:tc>
        <w:tc>
          <w:tcPr>
            <w:tcW w:w="2126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Удостоверение </w:t>
            </w: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5C3DE5" w:rsidRPr="005C3DE5" w:rsidTr="00311528">
        <w:tc>
          <w:tcPr>
            <w:tcW w:w="426" w:type="dxa"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610" w:right="-813" w:firstLine="61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right="198" w:firstLine="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Кандидат в мастера спорта при поступлении на направление подготовки «Педагогическое образование»: 44.03.01 профиль «физическая культура», 44.03.05 «физическая культура, безопасность жизнедеятельности», направление подготовки «Физическая культура для лиц с отклонениями в состоянии здоровья (адаптивная физическая культура» 49.03.02 профиль «адаптивное физическое воспитание»</w:t>
            </w:r>
          </w:p>
        </w:tc>
        <w:tc>
          <w:tcPr>
            <w:tcW w:w="2126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Классификационная книжка</w:t>
            </w: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5C3DE5" w:rsidRPr="005C3DE5" w:rsidTr="00311528">
        <w:tc>
          <w:tcPr>
            <w:tcW w:w="426" w:type="dxa"/>
            <w:shd w:val="clear" w:color="auto" w:fill="auto"/>
          </w:tcPr>
          <w:p w:rsidR="005C3DE5" w:rsidRPr="005C3DE5" w:rsidRDefault="005C3DE5" w:rsidP="00311528">
            <w:pPr>
              <w:spacing w:after="0" w:line="240" w:lineRule="auto"/>
              <w:ind w:left="-610" w:right="-813" w:firstLine="61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золотого, серебряного или бронзового  знака отличия Всероссийского физкультурно-спортивного комплекса «Готов к труду и обороне» (ГТО) </w:t>
            </w:r>
          </w:p>
        </w:tc>
        <w:tc>
          <w:tcPr>
            <w:tcW w:w="2126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установленного образца.</w:t>
            </w:r>
          </w:p>
        </w:tc>
        <w:tc>
          <w:tcPr>
            <w:tcW w:w="1418" w:type="dxa"/>
            <w:shd w:val="clear" w:color="auto" w:fill="auto"/>
          </w:tcPr>
          <w:p w:rsidR="005C3DE5" w:rsidRPr="005C3DE5" w:rsidRDefault="005C3DE5" w:rsidP="00375EC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2 - бронзовый</w:t>
            </w:r>
          </w:p>
          <w:p w:rsidR="005C3DE5" w:rsidRPr="005C3DE5" w:rsidRDefault="005C3DE5" w:rsidP="00375EC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3 - серебряный</w:t>
            </w:r>
          </w:p>
          <w:p w:rsidR="005C3DE5" w:rsidRPr="005C3DE5" w:rsidRDefault="005C3DE5" w:rsidP="00375EC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 – золотой </w:t>
            </w:r>
          </w:p>
        </w:tc>
      </w:tr>
      <w:tr w:rsidR="005C3DE5" w:rsidRPr="005C3DE5" w:rsidTr="00311528">
        <w:tc>
          <w:tcPr>
            <w:tcW w:w="426" w:type="dxa"/>
            <w:shd w:val="clear" w:color="auto" w:fill="auto"/>
          </w:tcPr>
          <w:p w:rsidR="005C3DE5" w:rsidRPr="00FC74A3" w:rsidRDefault="005C3DE5" w:rsidP="00311528">
            <w:pPr>
              <w:spacing w:after="0" w:line="240" w:lineRule="auto"/>
              <w:ind w:left="-610" w:right="-813" w:firstLine="61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74A3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5C3DE5" w:rsidRPr="00FC74A3" w:rsidRDefault="005C3DE5" w:rsidP="00375ECD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74A3">
              <w:rPr>
                <w:rFonts w:ascii="Times New Roman" w:eastAsia="Calibri" w:hAnsi="Times New Roman" w:cs="Times New Roman"/>
                <w:sz w:val="16"/>
                <w:szCs w:val="16"/>
              </w:rPr>
              <w:t>Итоговое сочинение, являющегося условием допуска к государственной итоговой аттестации по образовательным программам среднего общего образования (в случае представления поступающим указанного сочинения) учитывается при поступлении на направление подготовки «Педагогическое образование»: 44.03.01 профиль «филологическое образование», 44.03.05 «русский язык, литература», «45.03.01 «филология»</w:t>
            </w:r>
          </w:p>
        </w:tc>
        <w:tc>
          <w:tcPr>
            <w:tcW w:w="2126" w:type="dxa"/>
            <w:shd w:val="clear" w:color="auto" w:fill="auto"/>
          </w:tcPr>
          <w:p w:rsidR="005C3DE5" w:rsidRPr="00FC74A3" w:rsidRDefault="005C3DE5" w:rsidP="00375ECD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74A3">
              <w:rPr>
                <w:rFonts w:ascii="Times New Roman" w:eastAsia="Calibri" w:hAnsi="Times New Roman" w:cs="Times New Roman"/>
                <w:sz w:val="16"/>
                <w:szCs w:val="16"/>
              </w:rPr>
              <w:t>Указание на учёт сочинения в бланке заявления</w:t>
            </w:r>
          </w:p>
        </w:tc>
        <w:tc>
          <w:tcPr>
            <w:tcW w:w="1418" w:type="dxa"/>
            <w:shd w:val="clear" w:color="auto" w:fill="auto"/>
          </w:tcPr>
          <w:p w:rsidR="005C3DE5" w:rsidRPr="00FC74A3" w:rsidRDefault="005C3DE5" w:rsidP="00375ECD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74A3">
              <w:rPr>
                <w:rFonts w:ascii="Times New Roman" w:eastAsia="Calibri" w:hAnsi="Times New Roman" w:cs="Times New Roman"/>
                <w:sz w:val="16"/>
                <w:szCs w:val="16"/>
              </w:rPr>
              <w:t>0-10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FC74A3" w:rsidRDefault="00FC74A3" w:rsidP="00FC74A3">
            <w:pPr>
              <w:spacing w:after="0" w:line="240" w:lineRule="auto"/>
              <w:ind w:left="-715" w:right="-674" w:firstLine="7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74A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FC74A3" w:rsidRPr="00FC74A3" w:rsidRDefault="00FC74A3" w:rsidP="00FC74A3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74A3">
              <w:rPr>
                <w:rFonts w:ascii="Times New Roman" w:eastAsia="Calibri" w:hAnsi="Times New Roman" w:cs="Times New Roman"/>
                <w:sz w:val="16"/>
                <w:szCs w:val="16"/>
              </w:rPr>
              <w:t>Участие в специальной военной операции (по мобилизации, по контракту и добровольно)</w:t>
            </w:r>
          </w:p>
        </w:tc>
        <w:tc>
          <w:tcPr>
            <w:tcW w:w="2126" w:type="dxa"/>
            <w:shd w:val="clear" w:color="auto" w:fill="auto"/>
          </w:tcPr>
          <w:p w:rsidR="00FC74A3" w:rsidRPr="00FC74A3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74A3">
              <w:rPr>
                <w:rFonts w:ascii="Times New Roman" w:eastAsia="Calibri" w:hAnsi="Times New Roman" w:cs="Times New Roman"/>
                <w:sz w:val="16"/>
                <w:szCs w:val="16"/>
              </w:rPr>
              <w:t>Справка из воинской части</w:t>
            </w:r>
          </w:p>
        </w:tc>
        <w:tc>
          <w:tcPr>
            <w:tcW w:w="1418" w:type="dxa"/>
            <w:shd w:val="clear" w:color="auto" w:fill="auto"/>
          </w:tcPr>
          <w:p w:rsidR="00FC74A3" w:rsidRPr="00FC74A3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74A3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FC74A3" w:rsidRPr="005C3DE5" w:rsidTr="00311528">
        <w:tc>
          <w:tcPr>
            <w:tcW w:w="11199" w:type="dxa"/>
            <w:gridSpan w:val="4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МАГИСТРАТУРА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Документ о высшем образовании с отличием, соответствующий профилю магистратуры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 бакалавра (специалиста)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Документ о высшем образовании с отличием, не соответствующий профилю магистратуры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 бакалавра (специалиста)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ind w:firstLine="38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Победитель или призер международных и всероссийских олимпиад, творческих и спортивных конкурсов, научных конференций, проводимых учреждениями науки, культуры и образования в рамках данного направления магистратуры 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Победитель или призер региональных, вузовских олимпиад, творческих и спортивных конкурсов, научных конференций, проводимых учреждениями науки, культуры и образования в рамках данного направления магистратуры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Наличие статуса чемпиона и призера Олимпийских игр, Паралимпийских игр и Сурдлимпийских игр, чемпиона мира, чемпиона Европы, победителя первенства мира, первенства Европы по видам спорта, включенным в программы Олимпийских игр, Паралимпийских игр и Сурдлимпийских игр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Подтверждающие документы установленного образца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ind w:firstLine="38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Публикация в журналах или сборниках трудов конференций, входящих в международные системы научного цитирования Scopus и (или) Web of Science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Статья в журнале или сборнике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ind w:firstLine="38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Публикация в журналах из перечня ВАК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Статья в журнале или сборнике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ind w:firstLine="38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Публикация в периодических изданиях индексирующихся в Российском каталоге научного цитирования (РИНЦ)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Статья в журнале или сборнике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096" w:firstLine="7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ind w:firstLine="38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Публикация научных статей в иных источниках по направлению магистратуры 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Тезисы докладов конференций, статьи в </w:t>
            </w:r>
            <w:r w:rsidRPr="005C3DE5">
              <w:rPr>
                <w:sz w:val="16"/>
                <w:szCs w:val="16"/>
              </w:rPr>
              <w:lastRenderedPageBreak/>
              <w:t xml:space="preserve">студенческих сборниках 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238" w:firstLine="7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ind w:firstLine="38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Участие в научной деятельности по направлению магистратуры 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Патенты на изобретение, авторские свидетельства 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238" w:firstLine="7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ind w:firstLine="38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Участие в научных конференциях по направлению магистратуры 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pStyle w:val="Default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Сертификат участника, диплом 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238" w:firstLine="7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Победитель всероссийского этапа всероссийской студенческой олимпиады (далее ВСО) по направлению программы магистратуры приравнивается максимальному результату соответствующего вступительного испытания при поступлении на соответствующую программу магистратуры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238" w:firstLine="7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a6"/>
              <w:spacing w:before="0" w:beforeAutospacing="0" w:after="0" w:afterAutospacing="0"/>
              <w:ind w:firstLine="38"/>
              <w:jc w:val="both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 xml:space="preserve">Победитель или призер ВСО по дисциплине не соответствующей направлению программы магистратуры 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238" w:firstLine="7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a6"/>
              <w:spacing w:before="0" w:beforeAutospacing="0" w:after="0" w:afterAutospacing="0"/>
              <w:ind w:firstLine="38"/>
              <w:jc w:val="both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Призёр ВСО предусматривает возможность проведения соответствующего вступительного испытания в любой форме по выбору поступающего, в том числе по портфолио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238" w:firstLine="7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наличие документа участника ВСО по дисциплине соответствующей направлению магистратуры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Диплом, сертификат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</w:tr>
      <w:tr w:rsidR="00FC74A3" w:rsidRPr="005C3DE5" w:rsidTr="00311528">
        <w:tc>
          <w:tcPr>
            <w:tcW w:w="4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left="-715" w:right="-1238" w:firstLine="71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FC74A3" w:rsidRPr="005C3DE5" w:rsidRDefault="00FC74A3" w:rsidP="00FC74A3">
            <w:pPr>
              <w:pStyle w:val="a6"/>
              <w:spacing w:before="0" w:beforeAutospacing="0" w:after="0" w:afterAutospacing="0"/>
              <w:ind w:firstLine="38"/>
              <w:jc w:val="both"/>
              <w:rPr>
                <w:sz w:val="16"/>
                <w:szCs w:val="16"/>
              </w:rPr>
            </w:pPr>
            <w:r w:rsidRPr="005C3DE5">
              <w:rPr>
                <w:sz w:val="16"/>
                <w:szCs w:val="16"/>
              </w:rPr>
              <w:t>наличие документа участника ВСО по дисциплине не соответствующей направлению магистратуры</w:t>
            </w:r>
          </w:p>
        </w:tc>
        <w:tc>
          <w:tcPr>
            <w:tcW w:w="2126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3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Диплом, сертификат</w:t>
            </w:r>
          </w:p>
        </w:tc>
        <w:tc>
          <w:tcPr>
            <w:tcW w:w="1418" w:type="dxa"/>
            <w:shd w:val="clear" w:color="auto" w:fill="auto"/>
          </w:tcPr>
          <w:p w:rsidR="00FC74A3" w:rsidRPr="005C3DE5" w:rsidRDefault="00FC74A3" w:rsidP="00FC74A3">
            <w:pPr>
              <w:spacing w:after="0" w:line="240" w:lineRule="auto"/>
              <w:ind w:firstLine="29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</w:tbl>
    <w:p w:rsidR="005C3DE5" w:rsidRPr="005C3DE5" w:rsidRDefault="005C3DE5" w:rsidP="005C3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3DE5">
        <w:rPr>
          <w:rFonts w:ascii="Times New Roman" w:hAnsi="Times New Roman" w:cs="Times New Roman"/>
          <w:sz w:val="16"/>
          <w:szCs w:val="16"/>
        </w:rPr>
        <w:t>Примечания: 1) документы, подтверждающие достижения учитываются если с даты получения документа до дня завершения приема документов и вступительных испытаний прошло не более четырех лет.</w:t>
      </w:r>
    </w:p>
    <w:p w:rsidR="005C3DE5" w:rsidRPr="005C3DE5" w:rsidRDefault="005C3DE5" w:rsidP="005C3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3DE5">
        <w:rPr>
          <w:rFonts w:ascii="Times New Roman" w:hAnsi="Times New Roman" w:cs="Times New Roman"/>
          <w:sz w:val="16"/>
          <w:szCs w:val="16"/>
        </w:rPr>
        <w:t>2) Представленные к учету за индивидуальные достижения статьи и патенты должны быть опубликованы до дня окончания приема документов. Справки о приеме к публикации не принимаются и не учитываются.</w:t>
      </w:r>
    </w:p>
    <w:p w:rsidR="005C3DE5" w:rsidRPr="005C3DE5" w:rsidRDefault="005C3DE5" w:rsidP="005C3D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C3DE5">
        <w:rPr>
          <w:rFonts w:ascii="Times New Roman" w:hAnsi="Times New Roman" w:cs="Times New Roman"/>
          <w:sz w:val="16"/>
          <w:szCs w:val="16"/>
        </w:rPr>
        <w:t xml:space="preserve">3) </w:t>
      </w:r>
      <w:r w:rsidRPr="005C3DE5">
        <w:rPr>
          <w:rFonts w:ascii="Times New Roman" w:hAnsi="Times New Roman" w:cs="Times New Roman"/>
          <w:b/>
          <w:sz w:val="16"/>
          <w:szCs w:val="16"/>
        </w:rPr>
        <w:t>***</w:t>
      </w:r>
      <w:r w:rsidRPr="005C3DE5">
        <w:rPr>
          <w:rFonts w:ascii="Times New Roman" w:hAnsi="Times New Roman" w:cs="Times New Roman"/>
          <w:sz w:val="16"/>
          <w:szCs w:val="16"/>
        </w:rPr>
        <w:t xml:space="preserve"> соответствующих профилям, на который поступает абитуриент*** - означает, что учитывается достижение, соответствующее профильному или приоритетному вступительному испытанию (перечень профильных или приоритетных вступительных испытаний смотрите в перечне профилей и направлений подготовки на 2020 г.), а также дисциплинам, указанным в названии профилей подготовки. Пример: диплом победителя, призера спортивного конкурса – будет учтен на профиле физическая культура; победитель, призер олимпиады по истории или обществознанию – учитывается на профиле история, обществознание, победитель, призер олимпиады по физике или математике – на профиле физика, математика. Подробней смотрите таблицу №2</w:t>
      </w:r>
    </w:p>
    <w:p w:rsidR="005C3DE5" w:rsidRPr="005C3DE5" w:rsidRDefault="005C3DE5" w:rsidP="005C3DE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C3DE5">
        <w:rPr>
          <w:rFonts w:ascii="Times New Roman" w:hAnsi="Times New Roman" w:cs="Times New Roman"/>
          <w:b/>
          <w:sz w:val="16"/>
          <w:szCs w:val="16"/>
        </w:rPr>
        <w:t>Таблица №2</w:t>
      </w:r>
    </w:p>
    <w:p w:rsidR="005C3DE5" w:rsidRPr="005C3DE5" w:rsidRDefault="005C3DE5" w:rsidP="005C3D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3DE5">
        <w:rPr>
          <w:rFonts w:ascii="Times New Roman" w:hAnsi="Times New Roman" w:cs="Times New Roman"/>
          <w:b/>
          <w:sz w:val="16"/>
          <w:szCs w:val="16"/>
        </w:rPr>
        <w:t>Таблица соответствия профиля индивидуального достижения конкурсам, олимпиадам, по которым абитуриент имеет достижения, учитываемые при поступлении в ФГБОУ ВО «БГПУ»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4"/>
        <w:gridCol w:w="3402"/>
        <w:gridCol w:w="3827"/>
      </w:tblGrid>
      <w:tr w:rsidR="005C3DE5" w:rsidRPr="005C3DE5" w:rsidTr="009A4AFA">
        <w:trPr>
          <w:cantSplit/>
          <w:trHeight w:val="731"/>
        </w:trPr>
        <w:tc>
          <w:tcPr>
            <w:tcW w:w="850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1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2694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Направления подготовки</w:t>
            </w:r>
          </w:p>
        </w:tc>
        <w:tc>
          <w:tcPr>
            <w:tcW w:w="3402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b/>
                <w:sz w:val="16"/>
                <w:szCs w:val="16"/>
              </w:rPr>
              <w:t>Профиль</w:t>
            </w:r>
          </w:p>
        </w:tc>
        <w:tc>
          <w:tcPr>
            <w:tcW w:w="3827" w:type="dxa"/>
            <w:vAlign w:val="center"/>
          </w:tcPr>
          <w:p w:rsidR="005C3DE5" w:rsidRPr="00311528" w:rsidRDefault="005C3DE5" w:rsidP="00375ECD">
            <w:pPr>
              <w:tabs>
                <w:tab w:val="left" w:pos="323"/>
              </w:tabs>
              <w:spacing w:after="0" w:line="240" w:lineRule="auto"/>
              <w:ind w:firstLine="46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b/>
                <w:sz w:val="14"/>
                <w:szCs w:val="14"/>
              </w:rPr>
              <w:t>Конкурсы, олимпиады, которые соответствуют профильному вступительному испытанию и профилям, на которые абитуриент предоставляет индивидуальное достижение</w:t>
            </w:r>
          </w:p>
        </w:tc>
      </w:tr>
      <w:tr w:rsidR="005C3DE5" w:rsidRPr="005C3DE5" w:rsidTr="009A4AFA">
        <w:trPr>
          <w:trHeight w:val="423"/>
        </w:trPr>
        <w:tc>
          <w:tcPr>
            <w:tcW w:w="850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02.03.03</w:t>
            </w:r>
          </w:p>
        </w:tc>
        <w:tc>
          <w:tcPr>
            <w:tcW w:w="2694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Технология программирования</w:t>
            </w:r>
          </w:p>
        </w:tc>
        <w:tc>
          <w:tcPr>
            <w:tcW w:w="3827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Математика*. Информатика </w:t>
            </w:r>
          </w:p>
        </w:tc>
      </w:tr>
      <w:tr w:rsidR="005C3DE5" w:rsidRPr="005C3DE5" w:rsidTr="009A4AFA">
        <w:tc>
          <w:tcPr>
            <w:tcW w:w="850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04.03.01</w:t>
            </w:r>
          </w:p>
        </w:tc>
        <w:tc>
          <w:tcPr>
            <w:tcW w:w="2694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Аналитическая химия</w:t>
            </w:r>
          </w:p>
        </w:tc>
        <w:tc>
          <w:tcPr>
            <w:tcW w:w="3827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 xml:space="preserve">Химия*. Математика. </w:t>
            </w:r>
          </w:p>
        </w:tc>
      </w:tr>
      <w:tr w:rsidR="005C3DE5" w:rsidRPr="005C3DE5" w:rsidTr="009A4AFA">
        <w:trPr>
          <w:trHeight w:val="143"/>
        </w:trPr>
        <w:tc>
          <w:tcPr>
            <w:tcW w:w="850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2694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Информационные системы и технологии</w:t>
            </w: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Информационные системы и технологии</w:t>
            </w:r>
          </w:p>
        </w:tc>
        <w:tc>
          <w:tcPr>
            <w:tcW w:w="3827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Математика*. Информатика </w:t>
            </w:r>
          </w:p>
        </w:tc>
      </w:tr>
      <w:tr w:rsidR="005C3DE5" w:rsidRPr="005C3DE5" w:rsidTr="009A4AFA">
        <w:trPr>
          <w:trHeight w:val="143"/>
        </w:trPr>
        <w:tc>
          <w:tcPr>
            <w:tcW w:w="850" w:type="dxa"/>
            <w:vMerge w:val="restart"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44.03.01</w:t>
            </w:r>
          </w:p>
        </w:tc>
        <w:tc>
          <w:tcPr>
            <w:tcW w:w="2694" w:type="dxa"/>
            <w:vMerge w:val="restart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Педагогическое образование</w:t>
            </w: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</w:p>
        </w:tc>
        <w:tc>
          <w:tcPr>
            <w:tcW w:w="3827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  <w:tr w:rsidR="005C3DE5" w:rsidRPr="005C3DE5" w:rsidTr="009A4AFA">
        <w:trPr>
          <w:trHeight w:val="143"/>
        </w:trPr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3827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Русский язык*. Биология</w:t>
            </w:r>
          </w:p>
        </w:tc>
      </w:tr>
      <w:tr w:rsidR="005C3DE5" w:rsidRPr="005C3DE5" w:rsidTr="009A4AFA">
        <w:tc>
          <w:tcPr>
            <w:tcW w:w="850" w:type="dxa"/>
            <w:vMerge w:val="restart"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44.03.05</w:t>
            </w:r>
          </w:p>
        </w:tc>
        <w:tc>
          <w:tcPr>
            <w:tcW w:w="2694" w:type="dxa"/>
            <w:vMerge w:val="restart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Педагогическое образование</w:t>
            </w: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Биология, химия</w:t>
            </w:r>
          </w:p>
        </w:tc>
        <w:tc>
          <w:tcPr>
            <w:tcW w:w="3827" w:type="dxa"/>
            <w:vAlign w:val="center"/>
          </w:tcPr>
          <w:p w:rsidR="005C3DE5" w:rsidRPr="002C1CA1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CA1">
              <w:rPr>
                <w:rFonts w:ascii="Times New Roman" w:hAnsi="Times New Roman" w:cs="Times New Roman"/>
                <w:sz w:val="14"/>
                <w:szCs w:val="14"/>
              </w:rPr>
              <w:t>Биология*. Химия</w:t>
            </w:r>
          </w:p>
        </w:tc>
      </w:tr>
      <w:tr w:rsidR="005C3DE5" w:rsidRPr="005C3DE5" w:rsidTr="009A4AFA">
        <w:trPr>
          <w:trHeight w:val="132"/>
        </w:trPr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215994" w:rsidP="002159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="005C3DE5" w:rsidRPr="00311528">
              <w:rPr>
                <w:rFonts w:ascii="Times New Roman" w:hAnsi="Times New Roman" w:cs="Times New Roman"/>
                <w:sz w:val="14"/>
                <w:szCs w:val="14"/>
              </w:rPr>
              <w:t>еография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Дополнительное образование (туризм)</w:t>
            </w:r>
          </w:p>
        </w:tc>
        <w:tc>
          <w:tcPr>
            <w:tcW w:w="3827" w:type="dxa"/>
            <w:vAlign w:val="center"/>
          </w:tcPr>
          <w:p w:rsidR="005C3DE5" w:rsidRPr="002C1CA1" w:rsidRDefault="00215994" w:rsidP="0021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География, история. </w:t>
            </w:r>
            <w:r w:rsidR="005C3DE5" w:rsidRPr="002C1CA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5C3DE5" w:rsidRPr="005C3DE5" w:rsidTr="009A4AFA"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Информатика, математика</w:t>
            </w:r>
          </w:p>
        </w:tc>
        <w:tc>
          <w:tcPr>
            <w:tcW w:w="3827" w:type="dxa"/>
            <w:vAlign w:val="center"/>
          </w:tcPr>
          <w:p w:rsidR="005C3DE5" w:rsidRPr="002C1CA1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CA1">
              <w:rPr>
                <w:rFonts w:ascii="Times New Roman" w:hAnsi="Times New Roman" w:cs="Times New Roman"/>
                <w:sz w:val="14"/>
                <w:szCs w:val="14"/>
              </w:rPr>
              <w:t>Математика*. информатика</w:t>
            </w:r>
          </w:p>
        </w:tc>
      </w:tr>
      <w:tr w:rsidR="005C3DE5" w:rsidRPr="005C3DE5" w:rsidTr="009A4AFA">
        <w:trPr>
          <w:trHeight w:val="223"/>
        </w:trPr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215994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 xml:space="preserve">Физика, </w:t>
            </w:r>
            <w:r w:rsidR="00215994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3827" w:type="dxa"/>
            <w:vAlign w:val="center"/>
          </w:tcPr>
          <w:p w:rsidR="005C3DE5" w:rsidRPr="002C1CA1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CA1">
              <w:rPr>
                <w:rFonts w:ascii="Times New Roman" w:hAnsi="Times New Roman" w:cs="Times New Roman"/>
                <w:sz w:val="14"/>
                <w:szCs w:val="14"/>
              </w:rPr>
              <w:t>Информатика*. Физика.</w:t>
            </w:r>
            <w:r w:rsidR="009A4AFA" w:rsidRPr="002C1CA1">
              <w:rPr>
                <w:rFonts w:ascii="Times New Roman" w:hAnsi="Times New Roman" w:cs="Times New Roman"/>
                <w:sz w:val="14"/>
                <w:szCs w:val="14"/>
              </w:rPr>
              <w:t xml:space="preserve"> Математика</w:t>
            </w:r>
          </w:p>
        </w:tc>
      </w:tr>
      <w:tr w:rsidR="005C3DE5" w:rsidRPr="005C3DE5" w:rsidTr="009A4AFA"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Русский язык, литература</w:t>
            </w:r>
          </w:p>
        </w:tc>
        <w:tc>
          <w:tcPr>
            <w:tcW w:w="3827" w:type="dxa"/>
            <w:vAlign w:val="center"/>
          </w:tcPr>
          <w:p w:rsidR="005C3DE5" w:rsidRPr="002C1CA1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CA1">
              <w:rPr>
                <w:rFonts w:ascii="Times New Roman" w:hAnsi="Times New Roman" w:cs="Times New Roman"/>
                <w:sz w:val="14"/>
                <w:szCs w:val="14"/>
              </w:rPr>
              <w:t xml:space="preserve">Литература*. Русский язык. </w:t>
            </w:r>
          </w:p>
        </w:tc>
      </w:tr>
      <w:tr w:rsidR="005C3DE5" w:rsidRPr="005C3DE5" w:rsidTr="009A4AFA">
        <w:trPr>
          <w:trHeight w:val="172"/>
        </w:trPr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Английский язык, немецкий язык</w:t>
            </w:r>
          </w:p>
        </w:tc>
        <w:tc>
          <w:tcPr>
            <w:tcW w:w="3827" w:type="dxa"/>
            <w:vAlign w:val="center"/>
          </w:tcPr>
          <w:p w:rsidR="005C3DE5" w:rsidRPr="002C1CA1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CA1">
              <w:rPr>
                <w:rFonts w:ascii="Times New Roman" w:hAnsi="Times New Roman" w:cs="Times New Roman"/>
                <w:sz w:val="14"/>
                <w:szCs w:val="14"/>
              </w:rPr>
              <w:t xml:space="preserve">Английский язык или немецкий язык*. </w:t>
            </w:r>
          </w:p>
        </w:tc>
      </w:tr>
      <w:tr w:rsidR="005C3DE5" w:rsidRPr="005C3DE5" w:rsidTr="009A4AFA">
        <w:trPr>
          <w:trHeight w:val="203"/>
        </w:trPr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Английский язык, французский язык</w:t>
            </w:r>
          </w:p>
        </w:tc>
        <w:tc>
          <w:tcPr>
            <w:tcW w:w="3827" w:type="dxa"/>
            <w:vAlign w:val="center"/>
          </w:tcPr>
          <w:p w:rsidR="005C3DE5" w:rsidRPr="002C1CA1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CA1">
              <w:rPr>
                <w:rFonts w:ascii="Times New Roman" w:hAnsi="Times New Roman" w:cs="Times New Roman"/>
                <w:sz w:val="14"/>
                <w:szCs w:val="14"/>
              </w:rPr>
              <w:t>Английский язык или французский язык*.</w:t>
            </w:r>
          </w:p>
        </w:tc>
      </w:tr>
      <w:tr w:rsidR="005C3DE5" w:rsidRPr="005C3DE5" w:rsidTr="009A4AFA">
        <w:trPr>
          <w:trHeight w:val="125"/>
        </w:trPr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Английский язык, китайский язык</w:t>
            </w:r>
          </w:p>
        </w:tc>
        <w:tc>
          <w:tcPr>
            <w:tcW w:w="3827" w:type="dxa"/>
            <w:vAlign w:val="center"/>
          </w:tcPr>
          <w:p w:rsidR="005C3DE5" w:rsidRPr="002C1CA1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CA1">
              <w:rPr>
                <w:rFonts w:ascii="Times New Roman" w:hAnsi="Times New Roman" w:cs="Times New Roman"/>
                <w:sz w:val="14"/>
                <w:szCs w:val="14"/>
              </w:rPr>
              <w:t>Английский язык или китайский язык*.</w:t>
            </w:r>
          </w:p>
        </w:tc>
      </w:tr>
      <w:tr w:rsidR="005C3DE5" w:rsidRPr="005C3DE5" w:rsidTr="009A4AFA">
        <w:trPr>
          <w:trHeight w:val="125"/>
        </w:trPr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Начальное образование, английский язык</w:t>
            </w:r>
          </w:p>
        </w:tc>
        <w:tc>
          <w:tcPr>
            <w:tcW w:w="3827" w:type="dxa"/>
            <w:vAlign w:val="center"/>
          </w:tcPr>
          <w:p w:rsidR="005C3DE5" w:rsidRPr="002C1CA1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CA1">
              <w:rPr>
                <w:rFonts w:ascii="Times New Roman" w:hAnsi="Times New Roman" w:cs="Times New Roman"/>
                <w:sz w:val="14"/>
                <w:szCs w:val="14"/>
              </w:rPr>
              <w:t xml:space="preserve">Английский язык*. Русский язык. </w:t>
            </w:r>
          </w:p>
        </w:tc>
      </w:tr>
      <w:tr w:rsidR="005C3DE5" w:rsidRPr="005C3DE5" w:rsidTr="009A4AFA"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Начальное образование, инклюзивное образование</w:t>
            </w:r>
          </w:p>
        </w:tc>
        <w:tc>
          <w:tcPr>
            <w:tcW w:w="3827" w:type="dxa"/>
            <w:vAlign w:val="center"/>
          </w:tcPr>
          <w:p w:rsidR="005C3DE5" w:rsidRPr="002C1CA1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CA1">
              <w:rPr>
                <w:rFonts w:ascii="Times New Roman" w:hAnsi="Times New Roman" w:cs="Times New Roman"/>
                <w:sz w:val="14"/>
                <w:szCs w:val="14"/>
              </w:rPr>
              <w:t xml:space="preserve">Русский язык*. Биология. </w:t>
            </w:r>
          </w:p>
        </w:tc>
      </w:tr>
      <w:tr w:rsidR="005C3DE5" w:rsidRPr="005C3DE5" w:rsidTr="009A4AFA"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История, обществознание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5C3DE5" w:rsidRPr="002C1CA1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CA1">
              <w:rPr>
                <w:rFonts w:ascii="Times New Roman" w:hAnsi="Times New Roman" w:cs="Times New Roman"/>
                <w:sz w:val="14"/>
                <w:szCs w:val="14"/>
              </w:rPr>
              <w:t xml:space="preserve">История*. Обществознание. </w:t>
            </w:r>
          </w:p>
        </w:tc>
      </w:tr>
      <w:tr w:rsidR="005C3DE5" w:rsidRPr="005C3DE5" w:rsidTr="009A4AFA"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История, география</w:t>
            </w:r>
          </w:p>
        </w:tc>
        <w:tc>
          <w:tcPr>
            <w:tcW w:w="3827" w:type="dxa"/>
            <w:vAlign w:val="center"/>
          </w:tcPr>
          <w:p w:rsidR="005C3DE5" w:rsidRPr="002C1CA1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CA1">
              <w:rPr>
                <w:rFonts w:ascii="Times New Roman" w:hAnsi="Times New Roman" w:cs="Times New Roman"/>
                <w:sz w:val="14"/>
                <w:szCs w:val="14"/>
              </w:rPr>
              <w:t>История*. География</w:t>
            </w:r>
          </w:p>
        </w:tc>
      </w:tr>
      <w:tr w:rsidR="005C3DE5" w:rsidRPr="005C3DE5" w:rsidTr="009A4AFA"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Экономика, математика</w:t>
            </w:r>
          </w:p>
        </w:tc>
        <w:tc>
          <w:tcPr>
            <w:tcW w:w="3827" w:type="dxa"/>
            <w:vAlign w:val="center"/>
          </w:tcPr>
          <w:p w:rsidR="005C3DE5" w:rsidRPr="002C1CA1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CA1">
              <w:rPr>
                <w:rFonts w:ascii="Times New Roman" w:hAnsi="Times New Roman" w:cs="Times New Roman"/>
                <w:sz w:val="14"/>
                <w:szCs w:val="14"/>
              </w:rPr>
              <w:t>Экономика, математика</w:t>
            </w:r>
          </w:p>
        </w:tc>
      </w:tr>
      <w:tr w:rsidR="005C3DE5" w:rsidRPr="005C3DE5" w:rsidTr="009A4AFA"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Технология, дизайн</w:t>
            </w:r>
          </w:p>
        </w:tc>
        <w:tc>
          <w:tcPr>
            <w:tcW w:w="3827" w:type="dxa"/>
            <w:vAlign w:val="center"/>
          </w:tcPr>
          <w:p w:rsidR="005C3DE5" w:rsidRPr="002C1CA1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CA1">
              <w:rPr>
                <w:rFonts w:ascii="Times New Roman" w:hAnsi="Times New Roman" w:cs="Times New Roman"/>
                <w:sz w:val="14"/>
                <w:szCs w:val="14"/>
              </w:rPr>
              <w:t>Математика*. Творческий экзамен (рисунок) Технология.</w:t>
            </w:r>
          </w:p>
        </w:tc>
      </w:tr>
      <w:tr w:rsidR="005C3DE5" w:rsidRPr="005C3DE5" w:rsidTr="009A4AFA"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Физическая культура, безопасность жизнедеятельности</w:t>
            </w:r>
          </w:p>
        </w:tc>
        <w:tc>
          <w:tcPr>
            <w:tcW w:w="3827" w:type="dxa"/>
            <w:vAlign w:val="center"/>
          </w:tcPr>
          <w:p w:rsidR="005C3DE5" w:rsidRPr="002C1CA1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CA1">
              <w:rPr>
                <w:rFonts w:ascii="Times New Roman" w:hAnsi="Times New Roman" w:cs="Times New Roman"/>
                <w:sz w:val="14"/>
                <w:szCs w:val="14"/>
              </w:rPr>
              <w:t>Специальность (физическая культура)*. Основы безопасности жизнедеятельности.</w:t>
            </w:r>
          </w:p>
        </w:tc>
      </w:tr>
      <w:tr w:rsidR="005C3DE5" w:rsidRPr="005C3DE5" w:rsidTr="009A4AFA"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искусство, дополнительное образование</w:t>
            </w:r>
          </w:p>
        </w:tc>
        <w:tc>
          <w:tcPr>
            <w:tcW w:w="3827" w:type="dxa"/>
            <w:vAlign w:val="center"/>
          </w:tcPr>
          <w:p w:rsidR="005C3DE5" w:rsidRPr="002C1CA1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1CA1">
              <w:rPr>
                <w:rFonts w:ascii="Times New Roman" w:hAnsi="Times New Roman" w:cs="Times New Roman"/>
                <w:sz w:val="14"/>
                <w:szCs w:val="14"/>
              </w:rPr>
              <w:t>Творческий экзамен (рисунок)*. Технология</w:t>
            </w:r>
          </w:p>
        </w:tc>
      </w:tr>
      <w:tr w:rsidR="005C3DE5" w:rsidRPr="005C3DE5" w:rsidTr="009A4AFA">
        <w:trPr>
          <w:trHeight w:val="317"/>
        </w:trPr>
        <w:tc>
          <w:tcPr>
            <w:tcW w:w="850" w:type="dxa"/>
            <w:vMerge w:val="restart"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44.03.03</w:t>
            </w:r>
          </w:p>
        </w:tc>
        <w:tc>
          <w:tcPr>
            <w:tcW w:w="2694" w:type="dxa"/>
            <w:vMerge w:val="restart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Специальное (дефектологическое) образование</w:t>
            </w: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 xml:space="preserve">Обучение лиц с нарушением речи </w:t>
            </w:r>
          </w:p>
        </w:tc>
        <w:tc>
          <w:tcPr>
            <w:tcW w:w="3827" w:type="dxa"/>
            <w:vMerge w:val="restart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Биология*. Русский язык</w:t>
            </w:r>
          </w:p>
        </w:tc>
      </w:tr>
      <w:tr w:rsidR="005C3DE5" w:rsidRPr="005C3DE5" w:rsidTr="009A4AFA">
        <w:trPr>
          <w:trHeight w:val="317"/>
        </w:trPr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 xml:space="preserve">Обучение лиц с нарушением в интеллектуальном развитии </w:t>
            </w:r>
          </w:p>
        </w:tc>
        <w:tc>
          <w:tcPr>
            <w:tcW w:w="3827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DE5" w:rsidRPr="005C3DE5" w:rsidTr="003E5C32">
        <w:trPr>
          <w:trHeight w:val="254"/>
        </w:trPr>
        <w:tc>
          <w:tcPr>
            <w:tcW w:w="850" w:type="dxa"/>
            <w:vAlign w:val="center"/>
          </w:tcPr>
          <w:p w:rsidR="005C3DE5" w:rsidRPr="005C3DE5" w:rsidRDefault="005C3DE5" w:rsidP="003E5C32">
            <w:pPr>
              <w:spacing w:after="0" w:line="240" w:lineRule="auto"/>
              <w:ind w:left="-674" w:firstLine="6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44.03.04</w:t>
            </w:r>
          </w:p>
        </w:tc>
        <w:tc>
          <w:tcPr>
            <w:tcW w:w="2694" w:type="dxa"/>
            <w:vAlign w:val="center"/>
          </w:tcPr>
          <w:p w:rsidR="005C3DE5" w:rsidRPr="00311528" w:rsidRDefault="005C3DE5" w:rsidP="003E5C32">
            <w:pPr>
              <w:spacing w:after="0" w:line="240" w:lineRule="auto"/>
              <w:ind w:firstLine="17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Профессиональное обучение (по отраслям)</w:t>
            </w:r>
          </w:p>
        </w:tc>
        <w:tc>
          <w:tcPr>
            <w:tcW w:w="3402" w:type="dxa"/>
            <w:vAlign w:val="center"/>
          </w:tcPr>
          <w:p w:rsidR="005C3DE5" w:rsidRPr="00311528" w:rsidRDefault="005C3DE5" w:rsidP="003E5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Экономика и управление</w:t>
            </w:r>
          </w:p>
        </w:tc>
        <w:tc>
          <w:tcPr>
            <w:tcW w:w="3827" w:type="dxa"/>
          </w:tcPr>
          <w:p w:rsidR="005C3DE5" w:rsidRPr="005C3DE5" w:rsidRDefault="005C3DE5" w:rsidP="003E5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Экономика. Математика</w:t>
            </w:r>
          </w:p>
        </w:tc>
      </w:tr>
      <w:tr w:rsidR="005C3DE5" w:rsidRPr="005C3DE5" w:rsidTr="009A4AFA">
        <w:trPr>
          <w:trHeight w:val="317"/>
        </w:trPr>
        <w:tc>
          <w:tcPr>
            <w:tcW w:w="850" w:type="dxa"/>
            <w:vAlign w:val="center"/>
          </w:tcPr>
          <w:p w:rsidR="005C3DE5" w:rsidRPr="005C3DE5" w:rsidRDefault="005C3DE5" w:rsidP="003E5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49.03.02</w:t>
            </w:r>
          </w:p>
        </w:tc>
        <w:tc>
          <w:tcPr>
            <w:tcW w:w="2694" w:type="dxa"/>
            <w:vAlign w:val="center"/>
          </w:tcPr>
          <w:p w:rsidR="005C3DE5" w:rsidRPr="00311528" w:rsidRDefault="005C3DE5" w:rsidP="003E5C32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402" w:type="dxa"/>
            <w:vAlign w:val="center"/>
          </w:tcPr>
          <w:p w:rsidR="005C3DE5" w:rsidRPr="00311528" w:rsidRDefault="005C3DE5" w:rsidP="003E5C32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Адаптивное физическое воспитание</w:t>
            </w:r>
          </w:p>
        </w:tc>
        <w:tc>
          <w:tcPr>
            <w:tcW w:w="3827" w:type="dxa"/>
            <w:vAlign w:val="center"/>
          </w:tcPr>
          <w:p w:rsidR="005C3DE5" w:rsidRPr="005C3DE5" w:rsidRDefault="005C3DE5" w:rsidP="003E5C32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Биология*. Специальность (физическая культура)*..</w:t>
            </w:r>
          </w:p>
        </w:tc>
      </w:tr>
      <w:tr w:rsidR="005C3DE5" w:rsidRPr="005C3DE5" w:rsidTr="009A4AFA">
        <w:trPr>
          <w:trHeight w:val="239"/>
        </w:trPr>
        <w:tc>
          <w:tcPr>
            <w:tcW w:w="850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45.03.01</w:t>
            </w:r>
          </w:p>
        </w:tc>
        <w:tc>
          <w:tcPr>
            <w:tcW w:w="2694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 xml:space="preserve">Филология </w:t>
            </w: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Прикладная филология</w:t>
            </w:r>
          </w:p>
        </w:tc>
        <w:tc>
          <w:tcPr>
            <w:tcW w:w="3827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Литература*. Русский язык. </w:t>
            </w:r>
          </w:p>
        </w:tc>
      </w:tr>
      <w:tr w:rsidR="005C3DE5" w:rsidRPr="005C3DE5" w:rsidTr="009A4AFA">
        <w:tc>
          <w:tcPr>
            <w:tcW w:w="850" w:type="dxa"/>
            <w:vMerge w:val="restart"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44.03.01</w:t>
            </w:r>
          </w:p>
        </w:tc>
        <w:tc>
          <w:tcPr>
            <w:tcW w:w="2694" w:type="dxa"/>
            <w:vMerge w:val="restart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Педагогическое образование</w:t>
            </w: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3827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 xml:space="preserve">Биология*. </w:t>
            </w:r>
          </w:p>
        </w:tc>
      </w:tr>
      <w:tr w:rsidR="005C3DE5" w:rsidRPr="005C3DE5" w:rsidTr="009A4AFA"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3827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География*. </w:t>
            </w:r>
          </w:p>
        </w:tc>
      </w:tr>
      <w:tr w:rsidR="005C3DE5" w:rsidRPr="005C3DE5" w:rsidTr="009A4AFA"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Филологическое образование</w:t>
            </w:r>
          </w:p>
        </w:tc>
        <w:tc>
          <w:tcPr>
            <w:tcW w:w="3827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Литература*. Русский язык. </w:t>
            </w:r>
          </w:p>
        </w:tc>
      </w:tr>
      <w:tr w:rsidR="005C3DE5" w:rsidRPr="005C3DE5" w:rsidTr="009A4AFA"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3827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Математика*. </w:t>
            </w:r>
          </w:p>
        </w:tc>
      </w:tr>
      <w:tr w:rsidR="005C3DE5" w:rsidRPr="005C3DE5" w:rsidTr="009A4AFA"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3827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 xml:space="preserve">История*. Обществознание. </w:t>
            </w:r>
          </w:p>
        </w:tc>
      </w:tr>
      <w:tr w:rsidR="005C3DE5" w:rsidRPr="005C3DE5" w:rsidTr="009A4AFA">
        <w:trPr>
          <w:trHeight w:val="129"/>
        </w:trPr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3827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Творческий экзамен (рисунок)*. </w:t>
            </w:r>
          </w:p>
        </w:tc>
      </w:tr>
      <w:tr w:rsidR="005C3DE5" w:rsidRPr="005C3DE5" w:rsidTr="009A4AFA">
        <w:trPr>
          <w:trHeight w:val="147"/>
        </w:trPr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3827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Математика*. Технология</w:t>
            </w:r>
          </w:p>
        </w:tc>
      </w:tr>
      <w:tr w:rsidR="005C3DE5" w:rsidRPr="005C3DE5" w:rsidTr="009A4AFA"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3827" w:type="dxa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Специальность (физическая культура)*.</w:t>
            </w:r>
          </w:p>
        </w:tc>
      </w:tr>
      <w:tr w:rsidR="005C3DE5" w:rsidRPr="005C3DE5" w:rsidTr="009A4AFA">
        <w:tc>
          <w:tcPr>
            <w:tcW w:w="850" w:type="dxa"/>
            <w:vMerge w:val="restart"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44.03.02</w:t>
            </w:r>
          </w:p>
        </w:tc>
        <w:tc>
          <w:tcPr>
            <w:tcW w:w="2694" w:type="dxa"/>
            <w:vMerge w:val="restart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7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 xml:space="preserve">Психолого-педагогическое образование </w:t>
            </w: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Психология и социальная педагогика</w:t>
            </w:r>
          </w:p>
        </w:tc>
        <w:tc>
          <w:tcPr>
            <w:tcW w:w="3827" w:type="dxa"/>
            <w:vMerge w:val="restart"/>
            <w:vAlign w:val="center"/>
          </w:tcPr>
          <w:p w:rsidR="005C3DE5" w:rsidRPr="005C3DE5" w:rsidRDefault="005C3DE5" w:rsidP="00375ECD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DE5">
              <w:rPr>
                <w:rFonts w:ascii="Times New Roman" w:hAnsi="Times New Roman" w:cs="Times New Roman"/>
                <w:sz w:val="16"/>
                <w:szCs w:val="16"/>
              </w:rPr>
              <w:t>Биология*. Психология. Социология. Русский язык.</w:t>
            </w:r>
          </w:p>
        </w:tc>
      </w:tr>
      <w:tr w:rsidR="005C3DE5" w:rsidRPr="005C3DE5" w:rsidTr="009A4AFA"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Психология в образовании и социальной сфере</w:t>
            </w:r>
          </w:p>
        </w:tc>
        <w:tc>
          <w:tcPr>
            <w:tcW w:w="3827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DE5" w:rsidRPr="005C3DE5" w:rsidTr="009A4AFA"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Психология и педагогика начального образования</w:t>
            </w:r>
          </w:p>
        </w:tc>
        <w:tc>
          <w:tcPr>
            <w:tcW w:w="3827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DE5" w:rsidRPr="005C3DE5" w:rsidTr="009A4AFA">
        <w:tc>
          <w:tcPr>
            <w:tcW w:w="850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5C3DE5" w:rsidRPr="00311528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vAlign w:val="center"/>
          </w:tcPr>
          <w:p w:rsidR="005C3DE5" w:rsidRPr="00311528" w:rsidRDefault="005C3DE5" w:rsidP="00375ECD">
            <w:pPr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11528">
              <w:rPr>
                <w:rFonts w:ascii="Times New Roman" w:hAnsi="Times New Roman" w:cs="Times New Roman"/>
                <w:sz w:val="14"/>
                <w:szCs w:val="14"/>
              </w:rPr>
              <w:t>Психология и педагогика дошкольного образования</w:t>
            </w:r>
          </w:p>
        </w:tc>
        <w:tc>
          <w:tcPr>
            <w:tcW w:w="3827" w:type="dxa"/>
            <w:vMerge/>
            <w:vAlign w:val="center"/>
          </w:tcPr>
          <w:p w:rsidR="005C3DE5" w:rsidRPr="005C3DE5" w:rsidRDefault="005C3DE5" w:rsidP="00375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3DE5" w:rsidRPr="005C3DE5" w:rsidRDefault="005C3DE5" w:rsidP="005C3DE5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5C3DE5">
        <w:rPr>
          <w:rFonts w:ascii="Times New Roman" w:hAnsi="Times New Roman" w:cs="Times New Roman"/>
          <w:sz w:val="16"/>
          <w:szCs w:val="16"/>
        </w:rPr>
        <w:t>Во всех неопределенных и спорных случаях, решение о учете индивидуального достижения принимает «комиссия по учету индивидуальных достижениях».</w:t>
      </w:r>
    </w:p>
    <w:p w:rsidR="00F475CE" w:rsidRPr="005C3DE5" w:rsidRDefault="00F475CE" w:rsidP="00713BA0">
      <w:pPr>
        <w:tabs>
          <w:tab w:val="left" w:pos="993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16"/>
          <w:szCs w:val="16"/>
        </w:rPr>
      </w:pPr>
    </w:p>
    <w:sectPr w:rsidR="00F475CE" w:rsidRPr="005C3DE5" w:rsidSect="0011109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51" w:rsidRDefault="00E66A51" w:rsidP="00CF3D8A">
      <w:pPr>
        <w:spacing w:after="0" w:line="240" w:lineRule="auto"/>
      </w:pPr>
      <w:r>
        <w:separator/>
      </w:r>
    </w:p>
  </w:endnote>
  <w:endnote w:type="continuationSeparator" w:id="0">
    <w:p w:rsidR="00E66A51" w:rsidRDefault="00E66A51" w:rsidP="00CF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51" w:rsidRDefault="00E66A51" w:rsidP="00CF3D8A">
      <w:pPr>
        <w:spacing w:after="0" w:line="240" w:lineRule="auto"/>
      </w:pPr>
      <w:r>
        <w:separator/>
      </w:r>
    </w:p>
  </w:footnote>
  <w:footnote w:type="continuationSeparator" w:id="0">
    <w:p w:rsidR="00E66A51" w:rsidRDefault="00E66A51" w:rsidP="00CF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5AD"/>
    <w:multiLevelType w:val="hybridMultilevel"/>
    <w:tmpl w:val="CD389A4A"/>
    <w:lvl w:ilvl="0" w:tplc="8C7855DA">
      <w:start w:val="6"/>
      <w:numFmt w:val="upperRoman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C464D6">
      <w:start w:val="37"/>
      <w:numFmt w:val="decimal"/>
      <w:lvlText w:val="%2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685AF6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D122794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6A4F8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40D0F6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2A0AB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0A24120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C062354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45BB0"/>
    <w:multiLevelType w:val="hybridMultilevel"/>
    <w:tmpl w:val="FC2EFB02"/>
    <w:lvl w:ilvl="0" w:tplc="12F8FD74">
      <w:start w:val="4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2547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03B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3EDB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AC07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CCE6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6CD8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18C3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6672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BE4D69"/>
    <w:multiLevelType w:val="hybridMultilevel"/>
    <w:tmpl w:val="791C9EF8"/>
    <w:lvl w:ilvl="0" w:tplc="237CB1AE">
      <w:start w:val="34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5AC7D4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6AC7AE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84AF5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23253BA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7A212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3A754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10939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302AB2A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A4752C"/>
    <w:multiLevelType w:val="hybridMultilevel"/>
    <w:tmpl w:val="047E998C"/>
    <w:lvl w:ilvl="0" w:tplc="B150D6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4172"/>
    <w:multiLevelType w:val="hybridMultilevel"/>
    <w:tmpl w:val="5DAC03E0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496D28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403B2"/>
    <w:multiLevelType w:val="hybridMultilevel"/>
    <w:tmpl w:val="AE94E9B4"/>
    <w:lvl w:ilvl="0" w:tplc="5C7A3F64">
      <w:start w:val="3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3CCB9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9A0E7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1C4306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9DE3F0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4816A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41A767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FC5B7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BA03AE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85299A"/>
    <w:multiLevelType w:val="multilevel"/>
    <w:tmpl w:val="A834598E"/>
    <w:lvl w:ilvl="0">
      <w:start w:val="1"/>
      <w:numFmt w:val="decimal"/>
      <w:lvlText w:val="%1."/>
      <w:lvlJc w:val="left"/>
      <w:pPr>
        <w:ind w:left="1634" w:hanging="924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602D68A6"/>
    <w:multiLevelType w:val="multilevel"/>
    <w:tmpl w:val="D97E6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2E15B6"/>
    <w:multiLevelType w:val="hybridMultilevel"/>
    <w:tmpl w:val="1D965198"/>
    <w:lvl w:ilvl="0" w:tplc="9CB6991C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736C23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CA080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E98518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584C6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04BF7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0A46B3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B8F48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B47BF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9AC"/>
    <w:rsid w:val="000466D8"/>
    <w:rsid w:val="00082FFF"/>
    <w:rsid w:val="00087FE1"/>
    <w:rsid w:val="000B49AC"/>
    <w:rsid w:val="000C0436"/>
    <w:rsid w:val="00111092"/>
    <w:rsid w:val="00113EF0"/>
    <w:rsid w:val="001D665E"/>
    <w:rsid w:val="00215994"/>
    <w:rsid w:val="002C1CA1"/>
    <w:rsid w:val="00311528"/>
    <w:rsid w:val="00315568"/>
    <w:rsid w:val="00352F7B"/>
    <w:rsid w:val="00354144"/>
    <w:rsid w:val="003768F0"/>
    <w:rsid w:val="0038395D"/>
    <w:rsid w:val="0038479F"/>
    <w:rsid w:val="003E5C32"/>
    <w:rsid w:val="00453A28"/>
    <w:rsid w:val="004638C5"/>
    <w:rsid w:val="00464CCB"/>
    <w:rsid w:val="00470CED"/>
    <w:rsid w:val="004A15B7"/>
    <w:rsid w:val="005412A4"/>
    <w:rsid w:val="005B40D7"/>
    <w:rsid w:val="005C3DE5"/>
    <w:rsid w:val="00692DCA"/>
    <w:rsid w:val="006C249B"/>
    <w:rsid w:val="006F2E82"/>
    <w:rsid w:val="00713BA0"/>
    <w:rsid w:val="00770235"/>
    <w:rsid w:val="007D04B3"/>
    <w:rsid w:val="008A178C"/>
    <w:rsid w:val="0090242B"/>
    <w:rsid w:val="00976FC7"/>
    <w:rsid w:val="009A3539"/>
    <w:rsid w:val="009A4AFA"/>
    <w:rsid w:val="009C64FA"/>
    <w:rsid w:val="00A22D6F"/>
    <w:rsid w:val="00AC42F2"/>
    <w:rsid w:val="00AE140F"/>
    <w:rsid w:val="00B537CE"/>
    <w:rsid w:val="00B948B0"/>
    <w:rsid w:val="00BC18A3"/>
    <w:rsid w:val="00C00348"/>
    <w:rsid w:val="00C719F5"/>
    <w:rsid w:val="00C90C7B"/>
    <w:rsid w:val="00CE262F"/>
    <w:rsid w:val="00CF3D8A"/>
    <w:rsid w:val="00D202E3"/>
    <w:rsid w:val="00D50BEC"/>
    <w:rsid w:val="00D64B0C"/>
    <w:rsid w:val="00E43E46"/>
    <w:rsid w:val="00E66A51"/>
    <w:rsid w:val="00EF76F2"/>
    <w:rsid w:val="00F41280"/>
    <w:rsid w:val="00F475CE"/>
    <w:rsid w:val="00FC74A3"/>
    <w:rsid w:val="00FD198E"/>
    <w:rsid w:val="00FE3D1B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D293"/>
  <w15:docId w15:val="{07561C98-E40B-45F1-A5DC-3E89A97C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F3D8A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CF3D8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CF3D8A"/>
    <w:rPr>
      <w:rFonts w:cs="Times New Roman"/>
      <w:vertAlign w:val="superscript"/>
    </w:rPr>
  </w:style>
  <w:style w:type="paragraph" w:customStyle="1" w:styleId="ConsPlusNormal">
    <w:name w:val="ConsPlusNormal"/>
    <w:rsid w:val="00CF3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F3D8A"/>
  </w:style>
  <w:style w:type="paragraph" w:styleId="a6">
    <w:name w:val="Normal (Web)"/>
    <w:basedOn w:val="a"/>
    <w:uiPriority w:val="99"/>
    <w:unhideWhenUsed/>
    <w:rsid w:val="00CE26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FE3D1B"/>
    <w:rPr>
      <w:rFonts w:ascii="Times New Roman" w:eastAsia="Times New Roman" w:hAnsi="Times New Roman" w:cs="Times New Roman"/>
      <w:b/>
      <w:bCs/>
      <w:spacing w:val="-8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FE3D1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8"/>
      <w:sz w:val="25"/>
      <w:szCs w:val="25"/>
    </w:rPr>
  </w:style>
  <w:style w:type="table" w:styleId="a8">
    <w:name w:val="Table Grid"/>
    <w:basedOn w:val="a1"/>
    <w:uiPriority w:val="59"/>
    <w:rsid w:val="00F4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7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ЦКО</dc:creator>
  <cp:keywords/>
  <dc:description/>
  <cp:lastModifiedBy>pc</cp:lastModifiedBy>
  <cp:revision>39</cp:revision>
  <dcterms:created xsi:type="dcterms:W3CDTF">2014-02-14T04:57:00Z</dcterms:created>
  <dcterms:modified xsi:type="dcterms:W3CDTF">2023-12-09T03:59:00Z</dcterms:modified>
</cp:coreProperties>
</file>