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10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99"/>
        <w:gridCol w:w="7868"/>
      </w:tblGrid>
      <w:tr w:rsidR="00EC1A36" w:rsidRPr="00DA5B56" w:rsidTr="00665647">
        <w:trPr>
          <w:trHeight w:val="392"/>
        </w:trPr>
        <w:tc>
          <w:tcPr>
            <w:tcW w:w="2199" w:type="dxa"/>
            <w:vMerge w:val="restart"/>
            <w:tcBorders>
              <w:top w:val="threeDEmboss" w:sz="12" w:space="0" w:color="auto"/>
            </w:tcBorders>
            <w:vAlign w:val="center"/>
          </w:tcPr>
          <w:p w:rsidR="00EC1A36" w:rsidRPr="00DA5B56" w:rsidRDefault="00DB5FE1" w:rsidP="00665647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-1129030</wp:posOffset>
                  </wp:positionV>
                  <wp:extent cx="1057275" cy="1017905"/>
                  <wp:effectExtent l="19050" t="0" r="9525" b="0"/>
                  <wp:wrapSquare wrapText="bothSides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8" w:type="dxa"/>
            <w:tcBorders>
              <w:top w:val="threeDEmboss" w:sz="12" w:space="0" w:color="auto"/>
            </w:tcBorders>
          </w:tcPr>
          <w:p w:rsidR="00EC1A36" w:rsidRPr="00DA5B56" w:rsidRDefault="00EC1A36" w:rsidP="00265191">
            <w:pPr>
              <w:pStyle w:val="a3"/>
              <w:jc w:val="center"/>
              <w:rPr>
                <w:sz w:val="24"/>
                <w:szCs w:val="24"/>
              </w:rPr>
            </w:pPr>
            <w:r w:rsidRPr="00DA5B56">
              <w:rPr>
                <w:sz w:val="24"/>
                <w:szCs w:val="24"/>
              </w:rPr>
              <w:t>МИНИСТЕРСТВО ОБРАЗОВАНИЯ И НАУКИ РФ</w:t>
            </w:r>
          </w:p>
        </w:tc>
      </w:tr>
      <w:tr w:rsidR="00EC1A36" w:rsidRPr="00DA5B56" w:rsidTr="00665647">
        <w:trPr>
          <w:trHeight w:val="321"/>
        </w:trPr>
        <w:tc>
          <w:tcPr>
            <w:tcW w:w="2199" w:type="dxa"/>
            <w:vMerge/>
            <w:tcBorders>
              <w:top w:val="threeDEmboss" w:sz="12" w:space="0" w:color="auto"/>
            </w:tcBorders>
            <w:vAlign w:val="center"/>
          </w:tcPr>
          <w:p w:rsidR="00EC1A36" w:rsidRPr="00DA5B56" w:rsidRDefault="00EC1A36" w:rsidP="00F1690A">
            <w:pPr>
              <w:ind w:firstLine="709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D74B6F" w:rsidRPr="00E74920" w:rsidRDefault="00D74B6F" w:rsidP="00D74B6F">
            <w:pPr>
              <w:pStyle w:val="a3"/>
              <w:jc w:val="center"/>
              <w:rPr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>Федеральное государственное бюджетное</w:t>
            </w:r>
          </w:p>
          <w:p w:rsidR="00D74B6F" w:rsidRPr="00E74920" w:rsidRDefault="00D74B6F" w:rsidP="00D74B6F">
            <w:pPr>
              <w:pStyle w:val="a3"/>
              <w:jc w:val="center"/>
              <w:rPr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 xml:space="preserve"> образовательное учреждение высшего образования</w:t>
            </w:r>
          </w:p>
          <w:p w:rsidR="00D74B6F" w:rsidRPr="00E74920" w:rsidRDefault="00D74B6F" w:rsidP="00D74B6F">
            <w:pPr>
              <w:pStyle w:val="a3"/>
              <w:jc w:val="center"/>
              <w:rPr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 xml:space="preserve"> «Благовещенский государственный </w:t>
            </w:r>
          </w:p>
          <w:p w:rsidR="00EC1A36" w:rsidRPr="00DA5B56" w:rsidRDefault="00D74B6F" w:rsidP="00D74B6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EC1A36" w:rsidRPr="00DA5B56" w:rsidTr="00665647">
        <w:trPr>
          <w:trHeight w:val="711"/>
        </w:trPr>
        <w:tc>
          <w:tcPr>
            <w:tcW w:w="2199" w:type="dxa"/>
            <w:vMerge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EC1A36" w:rsidRPr="00DA5B56" w:rsidRDefault="00EC1A36" w:rsidP="00F1690A">
            <w:pPr>
              <w:ind w:firstLine="709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68" w:type="dxa"/>
            <w:tcBorders>
              <w:bottom w:val="threeDEmboss" w:sz="12" w:space="0" w:color="auto"/>
            </w:tcBorders>
          </w:tcPr>
          <w:p w:rsidR="00837ED8" w:rsidRDefault="00837ED8" w:rsidP="00837ED8">
            <w:pPr>
              <w:jc w:val="center"/>
              <w:outlineLvl w:val="1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программа аспирантуры</w:t>
            </w:r>
          </w:p>
          <w:p w:rsidR="00EC1A36" w:rsidRPr="00DA5B56" w:rsidRDefault="00EC1A36" w:rsidP="00EF60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A5B56">
              <w:rPr>
                <w:b/>
                <w:bCs/>
                <w:sz w:val="24"/>
                <w:szCs w:val="24"/>
              </w:rPr>
              <w:t>Программа научн</w:t>
            </w:r>
            <w:r w:rsidR="007A6CEA">
              <w:rPr>
                <w:b/>
                <w:bCs/>
                <w:sz w:val="24"/>
                <w:szCs w:val="24"/>
              </w:rPr>
              <w:t>ых исследований</w:t>
            </w:r>
          </w:p>
        </w:tc>
      </w:tr>
    </w:tbl>
    <w:p w:rsidR="00EC1A36" w:rsidRPr="00DA5B56" w:rsidRDefault="00EC1A36" w:rsidP="00F1690A">
      <w:pPr>
        <w:jc w:val="both"/>
        <w:outlineLvl w:val="0"/>
        <w:rPr>
          <w:b/>
          <w:sz w:val="24"/>
          <w:szCs w:val="24"/>
          <w:lang w:eastAsia="ru-RU"/>
        </w:rPr>
      </w:pPr>
    </w:p>
    <w:p w:rsidR="00EC1A36" w:rsidRPr="00DA5B56" w:rsidRDefault="00EC1A36" w:rsidP="00F1690A">
      <w:pPr>
        <w:jc w:val="both"/>
        <w:outlineLvl w:val="0"/>
        <w:rPr>
          <w:b/>
          <w:sz w:val="24"/>
          <w:szCs w:val="24"/>
          <w:lang w:eastAsia="ru-RU"/>
        </w:rPr>
      </w:pPr>
    </w:p>
    <w:p w:rsidR="00C57A44" w:rsidRPr="00E666A6" w:rsidRDefault="00C57A44" w:rsidP="00C57A44">
      <w:pPr>
        <w:spacing w:line="360" w:lineRule="auto"/>
        <w:jc w:val="center"/>
        <w:outlineLvl w:val="0"/>
        <w:rPr>
          <w:b/>
          <w:sz w:val="24"/>
          <w:szCs w:val="24"/>
          <w:lang w:eastAsia="ru-RU"/>
        </w:rPr>
      </w:pPr>
    </w:p>
    <w:p w:rsidR="00C57A44" w:rsidRPr="006D7555" w:rsidRDefault="00C57A44" w:rsidP="00C57A44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6D7555">
        <w:rPr>
          <w:bCs/>
          <w:sz w:val="24"/>
          <w:szCs w:val="24"/>
        </w:rPr>
        <w:t>Утверждаю</w:t>
      </w:r>
    </w:p>
    <w:p w:rsidR="006D7555" w:rsidRPr="006D7555" w:rsidRDefault="006D7555" w:rsidP="00C57A44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6D7555">
        <w:rPr>
          <w:bCs/>
          <w:sz w:val="24"/>
          <w:szCs w:val="24"/>
        </w:rPr>
        <w:t>Декан историко-филологического факультета</w:t>
      </w:r>
    </w:p>
    <w:p w:rsidR="00C57A44" w:rsidRPr="006D7555" w:rsidRDefault="00C57A44" w:rsidP="00C57A44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6D7555">
        <w:rPr>
          <w:bCs/>
          <w:sz w:val="24"/>
          <w:szCs w:val="24"/>
        </w:rPr>
        <w:t>ФГБОУ ВО «БГПУ»</w:t>
      </w:r>
    </w:p>
    <w:p w:rsidR="00C57A44" w:rsidRPr="006D7555" w:rsidRDefault="00C57A44" w:rsidP="00C57A44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6D7555">
        <w:rPr>
          <w:bCs/>
          <w:sz w:val="24"/>
          <w:szCs w:val="24"/>
        </w:rPr>
        <w:t xml:space="preserve">______________В.В. </w:t>
      </w:r>
      <w:r w:rsidR="006D7555" w:rsidRPr="006D7555">
        <w:rPr>
          <w:bCs/>
          <w:sz w:val="24"/>
          <w:szCs w:val="24"/>
        </w:rPr>
        <w:t>Гуськов</w:t>
      </w:r>
    </w:p>
    <w:p w:rsidR="00C57A44" w:rsidRPr="00E74920" w:rsidRDefault="00C57A44" w:rsidP="00C57A44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6D7555">
        <w:rPr>
          <w:bCs/>
          <w:sz w:val="24"/>
          <w:szCs w:val="24"/>
        </w:rPr>
        <w:t>23 марта 2016 г.</w:t>
      </w:r>
    </w:p>
    <w:p w:rsidR="00EC1A36" w:rsidRPr="00EF6047" w:rsidRDefault="00EC1A36" w:rsidP="00F1690A">
      <w:pPr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</w:p>
    <w:p w:rsidR="00EC1A36" w:rsidRPr="00DA5B56" w:rsidRDefault="00EC1A36" w:rsidP="00F1690A">
      <w:pPr>
        <w:autoSpaceDE w:val="0"/>
        <w:autoSpaceDN w:val="0"/>
        <w:adjustRightInd w:val="0"/>
        <w:ind w:left="4956"/>
        <w:jc w:val="both"/>
        <w:rPr>
          <w:b/>
          <w:bCs/>
          <w:sz w:val="24"/>
          <w:szCs w:val="24"/>
        </w:rPr>
      </w:pPr>
    </w:p>
    <w:p w:rsidR="00EC1A36" w:rsidRPr="00DA5B56" w:rsidRDefault="00EC1A36" w:rsidP="00F1690A">
      <w:pPr>
        <w:autoSpaceDE w:val="0"/>
        <w:autoSpaceDN w:val="0"/>
        <w:adjustRightInd w:val="0"/>
        <w:ind w:left="2832"/>
        <w:jc w:val="both"/>
        <w:rPr>
          <w:b/>
          <w:bCs/>
          <w:sz w:val="24"/>
          <w:szCs w:val="24"/>
        </w:rPr>
      </w:pPr>
    </w:p>
    <w:p w:rsidR="00EC1A36" w:rsidRPr="00DA5B56" w:rsidRDefault="00EF6047" w:rsidP="003858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5B56">
        <w:rPr>
          <w:b/>
          <w:bCs/>
          <w:sz w:val="24"/>
          <w:szCs w:val="24"/>
        </w:rPr>
        <w:t>ПРОГРАММА НАУЧН</w:t>
      </w:r>
      <w:r>
        <w:rPr>
          <w:b/>
          <w:bCs/>
          <w:sz w:val="24"/>
          <w:szCs w:val="24"/>
        </w:rPr>
        <w:t>ЫХ ИС</w:t>
      </w:r>
      <w:r w:rsidRPr="00DA5B56">
        <w:rPr>
          <w:b/>
          <w:bCs/>
          <w:sz w:val="24"/>
          <w:szCs w:val="24"/>
        </w:rPr>
        <w:t>СЛЕДОВА</w:t>
      </w:r>
      <w:r>
        <w:rPr>
          <w:b/>
          <w:bCs/>
          <w:sz w:val="24"/>
          <w:szCs w:val="24"/>
        </w:rPr>
        <w:t>НИЙ</w:t>
      </w:r>
    </w:p>
    <w:p w:rsidR="00EC1A36" w:rsidRPr="00DA5B56" w:rsidRDefault="00EC1A36" w:rsidP="003858F8">
      <w:pPr>
        <w:autoSpaceDE w:val="0"/>
        <w:autoSpaceDN w:val="0"/>
        <w:adjustRightInd w:val="0"/>
        <w:ind w:left="2832"/>
        <w:jc w:val="center"/>
        <w:rPr>
          <w:b/>
          <w:bCs/>
          <w:sz w:val="24"/>
          <w:szCs w:val="24"/>
        </w:rPr>
      </w:pPr>
    </w:p>
    <w:p w:rsidR="00EC1A36" w:rsidRPr="00EF6047" w:rsidRDefault="00EC1A36" w:rsidP="003858F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F6047">
        <w:rPr>
          <w:bCs/>
          <w:sz w:val="24"/>
          <w:szCs w:val="24"/>
        </w:rPr>
        <w:t>Направление подготовки</w:t>
      </w:r>
    </w:p>
    <w:p w:rsidR="00780149" w:rsidRPr="00EF6047" w:rsidRDefault="00780149" w:rsidP="00780149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  <w:r w:rsidRPr="00EF6047">
        <w:rPr>
          <w:bCs/>
          <w:sz w:val="23"/>
          <w:szCs w:val="23"/>
        </w:rPr>
        <w:t>4</w:t>
      </w:r>
      <w:r w:rsidR="003D391B" w:rsidRPr="00EF6047">
        <w:rPr>
          <w:bCs/>
          <w:sz w:val="23"/>
          <w:szCs w:val="23"/>
        </w:rPr>
        <w:t>5</w:t>
      </w:r>
      <w:r w:rsidRPr="00EF6047">
        <w:rPr>
          <w:bCs/>
          <w:sz w:val="23"/>
          <w:szCs w:val="23"/>
        </w:rPr>
        <w:t xml:space="preserve">.06.01 </w:t>
      </w:r>
      <w:r w:rsidR="003D391B" w:rsidRPr="00EF6047">
        <w:rPr>
          <w:bCs/>
          <w:sz w:val="23"/>
          <w:szCs w:val="23"/>
        </w:rPr>
        <w:t>ЯЗЫКОЗНАНИЕ И ЛИТЕРАТУРОВЕДЕНИЕ</w:t>
      </w:r>
    </w:p>
    <w:p w:rsidR="003858F8" w:rsidRPr="00EF6047" w:rsidRDefault="003858F8" w:rsidP="003858F8">
      <w:pPr>
        <w:autoSpaceDE w:val="0"/>
        <w:autoSpaceDN w:val="0"/>
        <w:adjustRightInd w:val="0"/>
        <w:ind w:left="2832"/>
        <w:rPr>
          <w:bCs/>
          <w:sz w:val="24"/>
          <w:szCs w:val="24"/>
        </w:rPr>
      </w:pPr>
    </w:p>
    <w:p w:rsidR="003858F8" w:rsidRPr="00EF6047" w:rsidRDefault="00361C64" w:rsidP="003858F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Направленность (профиль)</w:t>
      </w:r>
    </w:p>
    <w:p w:rsidR="003858F8" w:rsidRPr="00DA5B56" w:rsidRDefault="003D391B" w:rsidP="003858F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РУССКАЯ ЛИТЕРАТУРА</w:t>
      </w:r>
    </w:p>
    <w:p w:rsidR="00C57A44" w:rsidRPr="00E74920" w:rsidRDefault="00C57A44" w:rsidP="00C57A44">
      <w:pPr>
        <w:jc w:val="center"/>
        <w:rPr>
          <w:sz w:val="24"/>
          <w:szCs w:val="24"/>
        </w:rPr>
      </w:pPr>
      <w:r w:rsidRPr="00E74920">
        <w:rPr>
          <w:sz w:val="24"/>
          <w:szCs w:val="24"/>
        </w:rPr>
        <w:t>Уровень высшего образования - аспирантура</w:t>
      </w:r>
    </w:p>
    <w:p w:rsidR="00EC1A36" w:rsidRPr="00DA5B56" w:rsidRDefault="00EC1A36" w:rsidP="003858F8">
      <w:pPr>
        <w:autoSpaceDE w:val="0"/>
        <w:autoSpaceDN w:val="0"/>
        <w:adjustRightInd w:val="0"/>
        <w:ind w:left="2124"/>
        <w:jc w:val="center"/>
        <w:rPr>
          <w:b/>
          <w:bCs/>
          <w:sz w:val="24"/>
          <w:szCs w:val="24"/>
        </w:rPr>
      </w:pPr>
    </w:p>
    <w:p w:rsidR="00EC1A36" w:rsidRPr="00DA5B56" w:rsidRDefault="00EC1A36" w:rsidP="003858F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5B56">
        <w:rPr>
          <w:sz w:val="24"/>
          <w:szCs w:val="24"/>
        </w:rPr>
        <w:t>Квалификация (степень) выпускника – Исследователь. Преподаватель-исследователь.</w:t>
      </w:r>
    </w:p>
    <w:p w:rsidR="00EC1A36" w:rsidRPr="00DA5B56" w:rsidRDefault="00EC1A36" w:rsidP="003858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1A36" w:rsidRPr="00780149" w:rsidRDefault="00EC1A36" w:rsidP="00F169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858F8" w:rsidRPr="00780149" w:rsidRDefault="003858F8" w:rsidP="00F169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858F8" w:rsidRPr="00780149" w:rsidRDefault="003858F8" w:rsidP="00F169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858F8" w:rsidRPr="00780149" w:rsidRDefault="003858F8" w:rsidP="00F169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858F8" w:rsidRPr="00780149" w:rsidRDefault="003858F8" w:rsidP="00F169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858F8" w:rsidRPr="00780149" w:rsidRDefault="003858F8" w:rsidP="00F169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C1A36" w:rsidRPr="00DA5B56" w:rsidRDefault="00EC1A36" w:rsidP="00F169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57A44" w:rsidRDefault="00C57A44" w:rsidP="00C57A44">
      <w:pPr>
        <w:ind w:left="57" w:right="57"/>
        <w:rPr>
          <w:sz w:val="24"/>
          <w:szCs w:val="24"/>
        </w:rPr>
      </w:pPr>
      <w:r w:rsidRPr="00091F6D">
        <w:rPr>
          <w:sz w:val="24"/>
          <w:szCs w:val="24"/>
        </w:rPr>
        <w:t xml:space="preserve">Принята на заседании кафедры </w:t>
      </w:r>
    </w:p>
    <w:p w:rsidR="00C57A44" w:rsidRPr="00091F6D" w:rsidRDefault="00C57A44" w:rsidP="00C57A44">
      <w:pPr>
        <w:ind w:left="57" w:right="57"/>
        <w:rPr>
          <w:sz w:val="24"/>
          <w:szCs w:val="24"/>
        </w:rPr>
      </w:pPr>
      <w:r w:rsidRPr="00091F6D">
        <w:rPr>
          <w:sz w:val="24"/>
          <w:szCs w:val="24"/>
        </w:rPr>
        <w:t>русского языка и литературы</w:t>
      </w:r>
    </w:p>
    <w:p w:rsidR="00C57A44" w:rsidRPr="00E74920" w:rsidRDefault="00C57A44" w:rsidP="00C57A44">
      <w:pPr>
        <w:ind w:left="57" w:right="57"/>
        <w:rPr>
          <w:sz w:val="24"/>
          <w:szCs w:val="24"/>
        </w:rPr>
      </w:pPr>
      <w:r w:rsidRPr="00091F6D">
        <w:rPr>
          <w:sz w:val="24"/>
          <w:szCs w:val="24"/>
        </w:rPr>
        <w:t xml:space="preserve">(протокол № </w:t>
      </w:r>
      <w:r w:rsidRPr="00E74920">
        <w:rPr>
          <w:sz w:val="24"/>
          <w:szCs w:val="24"/>
        </w:rPr>
        <w:t>8 от 23 марта 2016 г.)</w:t>
      </w:r>
    </w:p>
    <w:p w:rsidR="003858F8" w:rsidRPr="00DA5B56" w:rsidRDefault="003858F8" w:rsidP="003858F8">
      <w:pPr>
        <w:widowControl w:val="0"/>
        <w:jc w:val="center"/>
        <w:rPr>
          <w:sz w:val="24"/>
          <w:szCs w:val="24"/>
        </w:rPr>
      </w:pPr>
    </w:p>
    <w:p w:rsidR="003858F8" w:rsidRPr="00331DDC" w:rsidRDefault="003858F8" w:rsidP="003858F8">
      <w:pPr>
        <w:rPr>
          <w:sz w:val="24"/>
          <w:szCs w:val="24"/>
        </w:rPr>
      </w:pPr>
    </w:p>
    <w:p w:rsidR="003858F8" w:rsidRPr="00331DDC" w:rsidRDefault="003858F8" w:rsidP="003858F8">
      <w:pPr>
        <w:rPr>
          <w:sz w:val="24"/>
          <w:szCs w:val="24"/>
        </w:rPr>
      </w:pPr>
    </w:p>
    <w:p w:rsidR="003858F8" w:rsidRPr="00331DDC" w:rsidRDefault="003858F8" w:rsidP="003858F8">
      <w:pPr>
        <w:rPr>
          <w:sz w:val="24"/>
          <w:szCs w:val="24"/>
        </w:rPr>
      </w:pPr>
    </w:p>
    <w:p w:rsidR="003858F8" w:rsidRPr="00331DDC" w:rsidRDefault="003858F8" w:rsidP="003858F8">
      <w:pPr>
        <w:rPr>
          <w:sz w:val="24"/>
          <w:szCs w:val="24"/>
        </w:rPr>
      </w:pPr>
    </w:p>
    <w:p w:rsidR="003858F8" w:rsidRPr="00DA5B56" w:rsidRDefault="003858F8" w:rsidP="003858F8">
      <w:pPr>
        <w:rPr>
          <w:sz w:val="24"/>
          <w:szCs w:val="24"/>
        </w:rPr>
      </w:pPr>
    </w:p>
    <w:p w:rsidR="003858F8" w:rsidRPr="00DA5B56" w:rsidRDefault="003858F8" w:rsidP="003858F8">
      <w:pPr>
        <w:jc w:val="center"/>
        <w:rPr>
          <w:sz w:val="24"/>
          <w:szCs w:val="24"/>
        </w:rPr>
      </w:pPr>
      <w:r w:rsidRPr="00DA5B56">
        <w:rPr>
          <w:sz w:val="24"/>
          <w:szCs w:val="24"/>
        </w:rPr>
        <w:t>Благовещенск 201</w:t>
      </w:r>
      <w:r w:rsidR="00C57A44">
        <w:rPr>
          <w:sz w:val="24"/>
          <w:szCs w:val="24"/>
        </w:rPr>
        <w:t>6</w:t>
      </w:r>
    </w:p>
    <w:p w:rsidR="003858F8" w:rsidRPr="00DA5B56" w:rsidRDefault="003858F8" w:rsidP="003858F8">
      <w:pPr>
        <w:jc w:val="center"/>
        <w:outlineLvl w:val="0"/>
        <w:rPr>
          <w:sz w:val="24"/>
          <w:szCs w:val="24"/>
        </w:rPr>
      </w:pPr>
    </w:p>
    <w:p w:rsidR="00F1690A" w:rsidRPr="00DA5B56" w:rsidRDefault="00F1690A" w:rsidP="00F1690A">
      <w:pPr>
        <w:jc w:val="both"/>
        <w:rPr>
          <w:sz w:val="24"/>
          <w:szCs w:val="24"/>
        </w:rPr>
      </w:pPr>
    </w:p>
    <w:p w:rsidR="00EF6047" w:rsidRDefault="00EF60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690A" w:rsidRPr="00265191" w:rsidRDefault="00265191" w:rsidP="0026519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4C3638" w:rsidRPr="00DA5B56" w:rsidRDefault="004C3638" w:rsidP="00972D13">
      <w:pPr>
        <w:jc w:val="both"/>
        <w:rPr>
          <w:sz w:val="24"/>
          <w:szCs w:val="24"/>
          <w:lang w:val="en-US"/>
        </w:rPr>
      </w:pPr>
    </w:p>
    <w:tbl>
      <w:tblPr>
        <w:tblpPr w:leftFromText="181" w:rightFromText="181" w:vertAnchor="text" w:horzAnchor="margin" w:tblpY="24"/>
        <w:tblOverlap w:val="never"/>
        <w:tblW w:w="9739" w:type="dxa"/>
        <w:tblLayout w:type="fixed"/>
        <w:tblLook w:val="01E0"/>
      </w:tblPr>
      <w:tblGrid>
        <w:gridCol w:w="636"/>
        <w:gridCol w:w="8403"/>
        <w:gridCol w:w="700"/>
      </w:tblGrid>
      <w:tr w:rsidR="00265191" w:rsidRPr="008A1689" w:rsidTr="00265191"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</w:tcPr>
          <w:p w:rsidR="00265191" w:rsidRPr="008A1689" w:rsidRDefault="00265191" w:rsidP="0097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265191" w:rsidRPr="008A1689" w:rsidRDefault="00265191" w:rsidP="00972D13">
            <w:pPr>
              <w:jc w:val="center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стр.</w:t>
            </w:r>
          </w:p>
        </w:tc>
      </w:tr>
      <w:tr w:rsidR="00265191" w:rsidRPr="008A1689" w:rsidTr="00265191"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265191" w:rsidRPr="008A1689" w:rsidRDefault="00265191" w:rsidP="00972D13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700" w:type="dxa"/>
          </w:tcPr>
          <w:p w:rsidR="00265191" w:rsidRPr="008A1689" w:rsidRDefault="00265191" w:rsidP="00972D13">
            <w:pPr>
              <w:jc w:val="center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3</w:t>
            </w:r>
          </w:p>
        </w:tc>
      </w:tr>
      <w:tr w:rsidR="00265191" w:rsidRPr="008A1689" w:rsidTr="00265191">
        <w:trPr>
          <w:trHeight w:val="349"/>
        </w:trPr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2</w:t>
            </w:r>
          </w:p>
        </w:tc>
        <w:tc>
          <w:tcPr>
            <w:tcW w:w="8403" w:type="dxa"/>
          </w:tcPr>
          <w:p w:rsidR="00265191" w:rsidRPr="008A1689" w:rsidRDefault="00265191" w:rsidP="00972D1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Учебно-тематический план………………………..………………………………</w:t>
            </w:r>
          </w:p>
        </w:tc>
        <w:tc>
          <w:tcPr>
            <w:tcW w:w="700" w:type="dxa"/>
          </w:tcPr>
          <w:p w:rsidR="00265191" w:rsidRPr="00632BDD" w:rsidRDefault="00632BDD" w:rsidP="00972D13">
            <w:pPr>
              <w:jc w:val="center"/>
              <w:rPr>
                <w:sz w:val="24"/>
                <w:szCs w:val="24"/>
              </w:rPr>
            </w:pPr>
            <w:r w:rsidRPr="00632BDD">
              <w:rPr>
                <w:sz w:val="24"/>
                <w:szCs w:val="24"/>
              </w:rPr>
              <w:t>4</w:t>
            </w:r>
          </w:p>
        </w:tc>
      </w:tr>
      <w:tr w:rsidR="00265191" w:rsidRPr="008A1689" w:rsidTr="00265191">
        <w:trPr>
          <w:trHeight w:val="356"/>
        </w:trPr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3</w:t>
            </w:r>
          </w:p>
        </w:tc>
        <w:tc>
          <w:tcPr>
            <w:tcW w:w="8403" w:type="dxa"/>
          </w:tcPr>
          <w:p w:rsidR="00265191" w:rsidRPr="008A1689" w:rsidRDefault="00265191" w:rsidP="00972D13">
            <w:pPr>
              <w:jc w:val="both"/>
              <w:rPr>
                <w:bCs/>
                <w:caps/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 xml:space="preserve">Содержание </w:t>
            </w:r>
            <w:r w:rsidR="00A60F95">
              <w:rPr>
                <w:sz w:val="24"/>
                <w:szCs w:val="24"/>
              </w:rPr>
              <w:t>научно-исследовательской деятельности</w:t>
            </w:r>
            <w:r w:rsidRPr="008A168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700" w:type="dxa"/>
          </w:tcPr>
          <w:p w:rsidR="00265191" w:rsidRPr="00632BDD" w:rsidRDefault="00632BDD" w:rsidP="00972D13">
            <w:pPr>
              <w:jc w:val="center"/>
              <w:rPr>
                <w:sz w:val="24"/>
                <w:szCs w:val="24"/>
              </w:rPr>
            </w:pPr>
            <w:r w:rsidRPr="00632BDD">
              <w:rPr>
                <w:sz w:val="24"/>
                <w:szCs w:val="24"/>
              </w:rPr>
              <w:t>5</w:t>
            </w:r>
          </w:p>
        </w:tc>
      </w:tr>
      <w:tr w:rsidR="00265191" w:rsidRPr="008A1689" w:rsidTr="00265191"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4</w:t>
            </w:r>
          </w:p>
        </w:tc>
        <w:tc>
          <w:tcPr>
            <w:tcW w:w="8403" w:type="dxa"/>
          </w:tcPr>
          <w:p w:rsidR="00265191" w:rsidRPr="008A1689" w:rsidRDefault="00265191" w:rsidP="00972D13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 xml:space="preserve">Методические рекомендации (указания) для аспирантов по </w:t>
            </w:r>
            <w:r w:rsidR="00A60F95">
              <w:rPr>
                <w:sz w:val="24"/>
                <w:szCs w:val="24"/>
              </w:rPr>
              <w:t>научно-исследовательской деятельности …………………………………………….</w:t>
            </w:r>
            <w:r w:rsidR="005240DB" w:rsidRPr="008A1689">
              <w:rPr>
                <w:sz w:val="24"/>
                <w:szCs w:val="24"/>
              </w:rPr>
              <w:t>.</w:t>
            </w:r>
            <w:r w:rsidRPr="008A1689">
              <w:rPr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A60F95" w:rsidRPr="00632BDD" w:rsidRDefault="00A60F95" w:rsidP="00972D13">
            <w:pPr>
              <w:jc w:val="center"/>
              <w:rPr>
                <w:sz w:val="24"/>
                <w:szCs w:val="24"/>
              </w:rPr>
            </w:pPr>
          </w:p>
          <w:p w:rsidR="00265191" w:rsidRPr="00632BDD" w:rsidRDefault="00632BDD" w:rsidP="00972D13">
            <w:pPr>
              <w:jc w:val="center"/>
              <w:rPr>
                <w:sz w:val="24"/>
                <w:szCs w:val="24"/>
              </w:rPr>
            </w:pPr>
            <w:r w:rsidRPr="00632BDD">
              <w:rPr>
                <w:sz w:val="24"/>
                <w:szCs w:val="24"/>
              </w:rPr>
              <w:t>5</w:t>
            </w:r>
          </w:p>
        </w:tc>
      </w:tr>
      <w:tr w:rsidR="00265191" w:rsidRPr="008A1689" w:rsidTr="00265191"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5</w:t>
            </w:r>
          </w:p>
        </w:tc>
        <w:tc>
          <w:tcPr>
            <w:tcW w:w="8403" w:type="dxa"/>
          </w:tcPr>
          <w:p w:rsidR="00265191" w:rsidRPr="008A1689" w:rsidRDefault="00265191" w:rsidP="00972D13">
            <w:pPr>
              <w:shd w:val="clear" w:color="auto" w:fill="FFFFFF"/>
              <w:jc w:val="both"/>
              <w:rPr>
                <w:bCs/>
                <w:spacing w:val="-7"/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Практикум по дисциплине…………………………………….………….……….</w:t>
            </w:r>
          </w:p>
        </w:tc>
        <w:tc>
          <w:tcPr>
            <w:tcW w:w="700" w:type="dxa"/>
          </w:tcPr>
          <w:p w:rsidR="00265191" w:rsidRPr="00632BDD" w:rsidRDefault="00632BDD" w:rsidP="00972D13">
            <w:pPr>
              <w:jc w:val="center"/>
              <w:rPr>
                <w:sz w:val="24"/>
                <w:szCs w:val="24"/>
              </w:rPr>
            </w:pPr>
            <w:r w:rsidRPr="00632BDD">
              <w:rPr>
                <w:sz w:val="24"/>
                <w:szCs w:val="24"/>
              </w:rPr>
              <w:t>7</w:t>
            </w:r>
          </w:p>
        </w:tc>
      </w:tr>
      <w:tr w:rsidR="00265191" w:rsidRPr="008A1689" w:rsidTr="00265191"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6</w:t>
            </w:r>
          </w:p>
        </w:tc>
        <w:tc>
          <w:tcPr>
            <w:tcW w:w="8403" w:type="dxa"/>
          </w:tcPr>
          <w:p w:rsidR="00265191" w:rsidRPr="008A1689" w:rsidRDefault="00265191" w:rsidP="00972D13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Дидактические материалы для контроля (самоконтроля) усвоенного матери</w:t>
            </w:r>
            <w:r w:rsidRPr="008A1689">
              <w:rPr>
                <w:sz w:val="24"/>
                <w:szCs w:val="24"/>
              </w:rPr>
              <w:t>а</w:t>
            </w:r>
            <w:r w:rsidRPr="008A1689">
              <w:rPr>
                <w:sz w:val="24"/>
                <w:szCs w:val="24"/>
              </w:rPr>
              <w:t>ла…………………………………………………………………………….</w:t>
            </w:r>
          </w:p>
        </w:tc>
        <w:tc>
          <w:tcPr>
            <w:tcW w:w="700" w:type="dxa"/>
          </w:tcPr>
          <w:p w:rsidR="00265191" w:rsidRPr="00632BDD" w:rsidRDefault="00632BDD" w:rsidP="00972D13">
            <w:pPr>
              <w:jc w:val="center"/>
              <w:rPr>
                <w:sz w:val="24"/>
                <w:szCs w:val="24"/>
              </w:rPr>
            </w:pPr>
            <w:r w:rsidRPr="00632BDD">
              <w:rPr>
                <w:sz w:val="24"/>
                <w:szCs w:val="24"/>
              </w:rPr>
              <w:t>8</w:t>
            </w:r>
          </w:p>
        </w:tc>
      </w:tr>
      <w:tr w:rsidR="00265191" w:rsidRPr="008A1689" w:rsidTr="00265191"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7</w:t>
            </w:r>
          </w:p>
        </w:tc>
        <w:tc>
          <w:tcPr>
            <w:tcW w:w="8403" w:type="dxa"/>
          </w:tcPr>
          <w:p w:rsidR="00265191" w:rsidRPr="008A1689" w:rsidRDefault="00265191" w:rsidP="00972D13">
            <w:pPr>
              <w:jc w:val="both"/>
              <w:rPr>
                <w:sz w:val="24"/>
                <w:szCs w:val="24"/>
              </w:rPr>
            </w:pPr>
            <w:r w:rsidRPr="008A1689">
              <w:rPr>
                <w:bCs/>
                <w:sz w:val="24"/>
                <w:szCs w:val="24"/>
              </w:rPr>
              <w:t>Перечень</w:t>
            </w:r>
            <w:r w:rsidRPr="008A1689">
              <w:rPr>
                <w:sz w:val="24"/>
                <w:szCs w:val="24"/>
              </w:rPr>
              <w:t xml:space="preserve"> информационных технологий.………..………………………………</w:t>
            </w:r>
          </w:p>
        </w:tc>
        <w:tc>
          <w:tcPr>
            <w:tcW w:w="700" w:type="dxa"/>
          </w:tcPr>
          <w:p w:rsidR="00265191" w:rsidRPr="00632BDD" w:rsidRDefault="00632BDD" w:rsidP="00972D13">
            <w:pPr>
              <w:jc w:val="center"/>
              <w:rPr>
                <w:sz w:val="24"/>
                <w:szCs w:val="24"/>
              </w:rPr>
            </w:pPr>
            <w:r w:rsidRPr="00632BDD">
              <w:rPr>
                <w:sz w:val="24"/>
                <w:szCs w:val="24"/>
              </w:rPr>
              <w:t>11</w:t>
            </w:r>
          </w:p>
        </w:tc>
      </w:tr>
      <w:tr w:rsidR="00265191" w:rsidRPr="008A1689" w:rsidTr="00265191"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8</w:t>
            </w:r>
          </w:p>
        </w:tc>
        <w:tc>
          <w:tcPr>
            <w:tcW w:w="8403" w:type="dxa"/>
          </w:tcPr>
          <w:p w:rsidR="00265191" w:rsidRPr="008A1689" w:rsidRDefault="00265191" w:rsidP="00972D13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Список литературы и электронных ресурсов…..………………………………</w:t>
            </w:r>
          </w:p>
        </w:tc>
        <w:tc>
          <w:tcPr>
            <w:tcW w:w="700" w:type="dxa"/>
          </w:tcPr>
          <w:p w:rsidR="00265191" w:rsidRPr="00632BDD" w:rsidRDefault="00632BDD" w:rsidP="00972D13">
            <w:pPr>
              <w:jc w:val="center"/>
              <w:rPr>
                <w:sz w:val="24"/>
                <w:szCs w:val="24"/>
              </w:rPr>
            </w:pPr>
            <w:r w:rsidRPr="00632BDD">
              <w:rPr>
                <w:sz w:val="24"/>
                <w:szCs w:val="24"/>
              </w:rPr>
              <w:t>11</w:t>
            </w:r>
          </w:p>
        </w:tc>
      </w:tr>
      <w:tr w:rsidR="00265191" w:rsidRPr="008A1689" w:rsidTr="00265191"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9</w:t>
            </w:r>
          </w:p>
        </w:tc>
        <w:tc>
          <w:tcPr>
            <w:tcW w:w="8403" w:type="dxa"/>
          </w:tcPr>
          <w:p w:rsidR="00265191" w:rsidRPr="008A1689" w:rsidRDefault="00265191" w:rsidP="00972D13">
            <w:pPr>
              <w:jc w:val="both"/>
              <w:rPr>
                <w:bCs/>
                <w:sz w:val="24"/>
                <w:szCs w:val="24"/>
              </w:rPr>
            </w:pPr>
            <w:r w:rsidRPr="008A1689">
              <w:rPr>
                <w:bCs/>
                <w:sz w:val="24"/>
                <w:szCs w:val="24"/>
              </w:rPr>
              <w:t>Материально-техническая база…………….……..………………………………</w:t>
            </w:r>
          </w:p>
        </w:tc>
        <w:tc>
          <w:tcPr>
            <w:tcW w:w="700" w:type="dxa"/>
          </w:tcPr>
          <w:p w:rsidR="00265191" w:rsidRPr="00632BDD" w:rsidRDefault="00632BDD" w:rsidP="00972D13">
            <w:pPr>
              <w:jc w:val="center"/>
              <w:rPr>
                <w:sz w:val="24"/>
                <w:szCs w:val="24"/>
              </w:rPr>
            </w:pPr>
            <w:r w:rsidRPr="00632BDD">
              <w:rPr>
                <w:sz w:val="24"/>
                <w:szCs w:val="24"/>
              </w:rPr>
              <w:t>13</w:t>
            </w:r>
          </w:p>
        </w:tc>
      </w:tr>
      <w:tr w:rsidR="00265191" w:rsidRPr="008A1689" w:rsidTr="00265191">
        <w:tc>
          <w:tcPr>
            <w:tcW w:w="636" w:type="dxa"/>
          </w:tcPr>
          <w:p w:rsidR="00265191" w:rsidRPr="008A1689" w:rsidRDefault="00265191" w:rsidP="00972D13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10</w:t>
            </w:r>
          </w:p>
        </w:tc>
        <w:tc>
          <w:tcPr>
            <w:tcW w:w="8403" w:type="dxa"/>
          </w:tcPr>
          <w:p w:rsidR="00265191" w:rsidRPr="008A1689" w:rsidRDefault="00265191" w:rsidP="00972D13">
            <w:pPr>
              <w:tabs>
                <w:tab w:val="center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Лист изменений и дополнений…………………………………………………….</w:t>
            </w:r>
          </w:p>
        </w:tc>
        <w:tc>
          <w:tcPr>
            <w:tcW w:w="700" w:type="dxa"/>
          </w:tcPr>
          <w:p w:rsidR="00265191" w:rsidRPr="00632BDD" w:rsidRDefault="00632BDD" w:rsidP="00972D13">
            <w:pPr>
              <w:jc w:val="center"/>
              <w:rPr>
                <w:sz w:val="24"/>
                <w:szCs w:val="24"/>
              </w:rPr>
            </w:pPr>
            <w:r w:rsidRPr="00632BDD">
              <w:rPr>
                <w:sz w:val="24"/>
                <w:szCs w:val="24"/>
              </w:rPr>
              <w:t>14</w:t>
            </w:r>
          </w:p>
        </w:tc>
      </w:tr>
    </w:tbl>
    <w:p w:rsidR="00265191" w:rsidRDefault="00265191" w:rsidP="00F1690A">
      <w:pPr>
        <w:shd w:val="clear" w:color="auto" w:fill="FFFFFF"/>
        <w:tabs>
          <w:tab w:val="left" w:pos="254"/>
        </w:tabs>
        <w:spacing w:line="269" w:lineRule="exact"/>
        <w:jc w:val="both"/>
        <w:rPr>
          <w:sz w:val="24"/>
          <w:szCs w:val="24"/>
          <w:lang w:val="en-US"/>
        </w:rPr>
      </w:pPr>
    </w:p>
    <w:p w:rsidR="005D67A0" w:rsidRPr="00F17BF8" w:rsidRDefault="00265191" w:rsidP="005D67A0">
      <w:pPr>
        <w:jc w:val="center"/>
        <w:rPr>
          <w:b/>
          <w:szCs w:val="28"/>
        </w:rPr>
      </w:pPr>
      <w:r w:rsidRPr="004A4A3C">
        <w:rPr>
          <w:sz w:val="24"/>
          <w:szCs w:val="24"/>
        </w:rPr>
        <w:br w:type="page"/>
      </w:r>
      <w:r w:rsidR="005D67A0">
        <w:rPr>
          <w:b/>
          <w:sz w:val="24"/>
          <w:szCs w:val="24"/>
        </w:rPr>
        <w:lastRenderedPageBreak/>
        <w:t>1</w:t>
      </w:r>
      <w:r w:rsidR="00632BDD">
        <w:rPr>
          <w:b/>
          <w:sz w:val="24"/>
          <w:szCs w:val="24"/>
        </w:rPr>
        <w:t xml:space="preserve"> </w:t>
      </w:r>
      <w:r w:rsidR="005D67A0" w:rsidRPr="00433EF1">
        <w:rPr>
          <w:b/>
          <w:sz w:val="24"/>
          <w:szCs w:val="24"/>
        </w:rPr>
        <w:t>ПОЯСНИТЕЛЬНАЯ ЗАПИСКА</w:t>
      </w:r>
    </w:p>
    <w:p w:rsidR="004B27EA" w:rsidRDefault="004B27EA" w:rsidP="006C754B">
      <w:pPr>
        <w:ind w:firstLine="709"/>
        <w:jc w:val="both"/>
        <w:rPr>
          <w:b/>
          <w:sz w:val="24"/>
          <w:szCs w:val="24"/>
        </w:rPr>
      </w:pPr>
    </w:p>
    <w:p w:rsidR="006C754B" w:rsidRPr="00DA5B56" w:rsidRDefault="00EC1A36" w:rsidP="004B27EA">
      <w:pPr>
        <w:ind w:firstLine="567"/>
        <w:jc w:val="both"/>
        <w:rPr>
          <w:color w:val="000000"/>
          <w:sz w:val="24"/>
          <w:szCs w:val="24"/>
        </w:rPr>
      </w:pPr>
      <w:r w:rsidRPr="00DA5B56">
        <w:rPr>
          <w:b/>
          <w:color w:val="000000"/>
          <w:sz w:val="24"/>
          <w:szCs w:val="24"/>
        </w:rPr>
        <w:t xml:space="preserve">Цель </w:t>
      </w:r>
      <w:r w:rsidR="005D67A0" w:rsidRPr="001D528D">
        <w:rPr>
          <w:b/>
          <w:sz w:val="24"/>
          <w:szCs w:val="24"/>
          <w:lang w:eastAsia="ru-RU"/>
        </w:rPr>
        <w:t xml:space="preserve">и задачи </w:t>
      </w:r>
      <w:r w:rsidRPr="00DA5B56">
        <w:rPr>
          <w:b/>
          <w:color w:val="000000"/>
          <w:sz w:val="24"/>
          <w:szCs w:val="24"/>
        </w:rPr>
        <w:t>научн</w:t>
      </w:r>
      <w:r w:rsidR="007A6CEA">
        <w:rPr>
          <w:b/>
          <w:color w:val="000000"/>
          <w:sz w:val="24"/>
          <w:szCs w:val="24"/>
        </w:rPr>
        <w:t xml:space="preserve">ых </w:t>
      </w:r>
      <w:r w:rsidRPr="00DA5B56">
        <w:rPr>
          <w:b/>
          <w:color w:val="000000"/>
          <w:sz w:val="24"/>
          <w:szCs w:val="24"/>
        </w:rPr>
        <w:t>исследова</w:t>
      </w:r>
      <w:r w:rsidR="007A6CEA">
        <w:rPr>
          <w:b/>
          <w:color w:val="000000"/>
          <w:sz w:val="24"/>
          <w:szCs w:val="24"/>
        </w:rPr>
        <w:t>ний</w:t>
      </w:r>
      <w:r w:rsidR="006B4248" w:rsidRPr="00DA5B56">
        <w:rPr>
          <w:color w:val="000000"/>
          <w:sz w:val="24"/>
          <w:szCs w:val="24"/>
        </w:rPr>
        <w:t>:</w:t>
      </w:r>
      <w:r w:rsidR="004B27EA">
        <w:rPr>
          <w:color w:val="000000"/>
          <w:sz w:val="24"/>
          <w:szCs w:val="24"/>
        </w:rPr>
        <w:t xml:space="preserve"> </w:t>
      </w:r>
      <w:r w:rsidR="00780149" w:rsidRPr="001D528D">
        <w:rPr>
          <w:sz w:val="24"/>
          <w:szCs w:val="24"/>
          <w:lang w:eastAsia="ru-RU"/>
        </w:rPr>
        <w:t>формирование систематизированных знаний</w:t>
      </w:r>
      <w:r w:rsidR="00780149">
        <w:rPr>
          <w:sz w:val="24"/>
          <w:szCs w:val="24"/>
          <w:lang w:eastAsia="ru-RU"/>
        </w:rPr>
        <w:t xml:space="preserve"> и практических навыков научно-исследовательской </w:t>
      </w:r>
      <w:r w:rsidR="00F8024E">
        <w:rPr>
          <w:sz w:val="24"/>
          <w:szCs w:val="24"/>
          <w:lang w:eastAsia="ru-RU"/>
        </w:rPr>
        <w:t>деятельности</w:t>
      </w:r>
      <w:r w:rsidR="00780149">
        <w:rPr>
          <w:sz w:val="24"/>
          <w:szCs w:val="24"/>
          <w:lang w:eastAsia="ru-RU"/>
        </w:rPr>
        <w:t>.</w:t>
      </w:r>
      <w:r w:rsidR="004B27EA">
        <w:rPr>
          <w:sz w:val="24"/>
          <w:szCs w:val="24"/>
          <w:lang w:eastAsia="ru-RU"/>
        </w:rPr>
        <w:t xml:space="preserve"> </w:t>
      </w:r>
      <w:r w:rsidR="006C754B" w:rsidRPr="00DA5B56">
        <w:rPr>
          <w:color w:val="000000"/>
          <w:sz w:val="24"/>
          <w:szCs w:val="24"/>
        </w:rPr>
        <w:t>Научн</w:t>
      </w:r>
      <w:r w:rsidR="007A6CEA">
        <w:rPr>
          <w:color w:val="000000"/>
          <w:sz w:val="24"/>
          <w:szCs w:val="24"/>
        </w:rPr>
        <w:t xml:space="preserve">ые </w:t>
      </w:r>
      <w:r w:rsidR="006C754B" w:rsidRPr="00DA5B56">
        <w:rPr>
          <w:color w:val="000000"/>
          <w:sz w:val="24"/>
          <w:szCs w:val="24"/>
        </w:rPr>
        <w:t>исследова</w:t>
      </w:r>
      <w:r w:rsidR="007A6CEA">
        <w:rPr>
          <w:color w:val="000000"/>
          <w:sz w:val="24"/>
          <w:szCs w:val="24"/>
        </w:rPr>
        <w:t xml:space="preserve">ния </w:t>
      </w:r>
      <w:r w:rsidR="006C754B">
        <w:rPr>
          <w:color w:val="000000"/>
          <w:sz w:val="24"/>
          <w:szCs w:val="24"/>
        </w:rPr>
        <w:t>осущест</w:t>
      </w:r>
      <w:r w:rsidR="006C754B">
        <w:rPr>
          <w:color w:val="000000"/>
          <w:sz w:val="24"/>
          <w:szCs w:val="24"/>
        </w:rPr>
        <w:t>в</w:t>
      </w:r>
      <w:r w:rsidR="006C754B">
        <w:rPr>
          <w:color w:val="000000"/>
          <w:sz w:val="24"/>
          <w:szCs w:val="24"/>
        </w:rPr>
        <w:t>ля</w:t>
      </w:r>
      <w:r w:rsidR="007A6CEA">
        <w:rPr>
          <w:color w:val="000000"/>
          <w:sz w:val="24"/>
          <w:szCs w:val="24"/>
        </w:rPr>
        <w:t>ю</w:t>
      </w:r>
      <w:r w:rsidR="006C754B">
        <w:rPr>
          <w:color w:val="000000"/>
          <w:sz w:val="24"/>
          <w:szCs w:val="24"/>
        </w:rPr>
        <w:t>тся</w:t>
      </w:r>
      <w:r w:rsidR="006C754B" w:rsidRPr="00DA5B56">
        <w:rPr>
          <w:color w:val="000000"/>
          <w:sz w:val="24"/>
          <w:szCs w:val="24"/>
        </w:rPr>
        <w:t xml:space="preserve"> аспирантом под руководством научного руководителя</w:t>
      </w:r>
      <w:r w:rsidR="006C754B">
        <w:rPr>
          <w:color w:val="000000"/>
          <w:sz w:val="24"/>
          <w:szCs w:val="24"/>
        </w:rPr>
        <w:t xml:space="preserve">, </w:t>
      </w:r>
      <w:r w:rsidR="007A6CEA">
        <w:rPr>
          <w:color w:val="000000"/>
          <w:sz w:val="24"/>
          <w:szCs w:val="24"/>
        </w:rPr>
        <w:t>их</w:t>
      </w:r>
      <w:r w:rsidR="006C754B">
        <w:rPr>
          <w:color w:val="000000"/>
          <w:sz w:val="24"/>
          <w:szCs w:val="24"/>
        </w:rPr>
        <w:t xml:space="preserve"> конечным</w:t>
      </w:r>
      <w:r w:rsidR="004B27EA">
        <w:rPr>
          <w:color w:val="000000"/>
          <w:sz w:val="24"/>
          <w:szCs w:val="24"/>
        </w:rPr>
        <w:t xml:space="preserve"> </w:t>
      </w:r>
      <w:r w:rsidR="006C754B" w:rsidRPr="00DA5B56">
        <w:rPr>
          <w:color w:val="000000"/>
          <w:sz w:val="24"/>
          <w:szCs w:val="24"/>
        </w:rPr>
        <w:t xml:space="preserve">результатом </w:t>
      </w:r>
      <w:r w:rsidR="006C754B" w:rsidRPr="00DA5B56">
        <w:rPr>
          <w:color w:val="000000"/>
          <w:spacing w:val="-1"/>
          <w:sz w:val="24"/>
          <w:szCs w:val="24"/>
        </w:rPr>
        <w:t xml:space="preserve">является написание и успешная защита </w:t>
      </w:r>
      <w:r w:rsidR="00F8024E">
        <w:rPr>
          <w:color w:val="000000"/>
          <w:spacing w:val="-1"/>
          <w:sz w:val="24"/>
          <w:szCs w:val="24"/>
        </w:rPr>
        <w:t>научно-</w:t>
      </w:r>
      <w:r w:rsidR="007A6CEA">
        <w:rPr>
          <w:color w:val="000000"/>
          <w:spacing w:val="-1"/>
          <w:sz w:val="24"/>
          <w:szCs w:val="24"/>
        </w:rPr>
        <w:t>квалификационной работы</w:t>
      </w:r>
      <w:r w:rsidR="00F8024E">
        <w:rPr>
          <w:color w:val="000000"/>
          <w:spacing w:val="-1"/>
          <w:sz w:val="24"/>
          <w:szCs w:val="24"/>
        </w:rPr>
        <w:t xml:space="preserve"> (</w:t>
      </w:r>
      <w:r w:rsidR="006C754B" w:rsidRPr="00DA5B56">
        <w:rPr>
          <w:color w:val="000000"/>
          <w:spacing w:val="-1"/>
          <w:sz w:val="24"/>
          <w:szCs w:val="24"/>
        </w:rPr>
        <w:t>диссертации</w:t>
      </w:r>
      <w:r w:rsidR="00F8024E">
        <w:rPr>
          <w:color w:val="000000"/>
          <w:spacing w:val="-1"/>
          <w:sz w:val="24"/>
          <w:szCs w:val="24"/>
        </w:rPr>
        <w:t>)</w:t>
      </w:r>
      <w:r w:rsidR="006C754B" w:rsidRPr="00DA5B56">
        <w:rPr>
          <w:color w:val="000000"/>
          <w:sz w:val="24"/>
          <w:szCs w:val="24"/>
        </w:rPr>
        <w:t>. Направление н</w:t>
      </w:r>
      <w:r w:rsidR="006C754B" w:rsidRPr="00DA5B56">
        <w:rPr>
          <w:color w:val="000000"/>
          <w:sz w:val="24"/>
          <w:szCs w:val="24"/>
        </w:rPr>
        <w:t>а</w:t>
      </w:r>
      <w:r w:rsidR="006C754B" w:rsidRPr="00DA5B56">
        <w:rPr>
          <w:color w:val="000000"/>
          <w:sz w:val="24"/>
          <w:szCs w:val="24"/>
        </w:rPr>
        <w:t>учн</w:t>
      </w:r>
      <w:r w:rsidR="007A6CEA">
        <w:rPr>
          <w:color w:val="000000"/>
          <w:sz w:val="24"/>
          <w:szCs w:val="24"/>
        </w:rPr>
        <w:t xml:space="preserve">ых </w:t>
      </w:r>
      <w:r w:rsidR="006C754B" w:rsidRPr="00DA5B56">
        <w:rPr>
          <w:color w:val="000000"/>
          <w:sz w:val="24"/>
          <w:szCs w:val="24"/>
        </w:rPr>
        <w:t>исследова</w:t>
      </w:r>
      <w:r w:rsidR="007A6CEA">
        <w:rPr>
          <w:color w:val="000000"/>
          <w:sz w:val="24"/>
          <w:szCs w:val="24"/>
        </w:rPr>
        <w:t>ний</w:t>
      </w:r>
      <w:r w:rsidR="006C754B" w:rsidRPr="00DA5B56">
        <w:rPr>
          <w:color w:val="000000"/>
          <w:sz w:val="24"/>
          <w:szCs w:val="24"/>
        </w:rPr>
        <w:t xml:space="preserve"> аспиранта определяется в соответствии с научной специальностью и темой диссертации.</w:t>
      </w:r>
    </w:p>
    <w:p w:rsidR="00D54E65" w:rsidRDefault="00D54E65" w:rsidP="00D54E65">
      <w:pPr>
        <w:ind w:firstLine="709"/>
        <w:jc w:val="both"/>
        <w:rPr>
          <w:sz w:val="24"/>
          <w:szCs w:val="24"/>
          <w:lang w:eastAsia="ru-RU"/>
        </w:rPr>
      </w:pPr>
      <w:r w:rsidRPr="001D528D">
        <w:rPr>
          <w:sz w:val="24"/>
          <w:szCs w:val="24"/>
          <w:lang w:eastAsia="ru-RU"/>
        </w:rPr>
        <w:t>В соответствии с поставленной целью в программе реализуются следующие задачи:</w:t>
      </w:r>
    </w:p>
    <w:p w:rsidR="006C754B" w:rsidRPr="003B5A55" w:rsidRDefault="003B5A55" w:rsidP="003B5A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B7D" w:rsidRPr="003B5A55">
        <w:rPr>
          <w:sz w:val="24"/>
          <w:szCs w:val="24"/>
        </w:rPr>
        <w:t>о</w:t>
      </w:r>
      <w:r w:rsidR="006C754B" w:rsidRPr="003B5A55">
        <w:rPr>
          <w:sz w:val="24"/>
          <w:szCs w:val="24"/>
        </w:rPr>
        <w:t xml:space="preserve">знакомление с  основными направлениями современных исследований в </w:t>
      </w:r>
      <w:r w:rsidR="00C930C9" w:rsidRPr="003B5A55">
        <w:rPr>
          <w:sz w:val="24"/>
          <w:szCs w:val="24"/>
        </w:rPr>
        <w:t>области русской литературы</w:t>
      </w:r>
      <w:r w:rsidR="006C754B" w:rsidRPr="003B5A55">
        <w:rPr>
          <w:sz w:val="24"/>
          <w:szCs w:val="24"/>
        </w:rPr>
        <w:t>;</w:t>
      </w:r>
    </w:p>
    <w:p w:rsidR="002A1B7D" w:rsidRPr="003B5A55" w:rsidRDefault="003B5A55" w:rsidP="003B5A5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2A1B7D" w:rsidRPr="003B5A55">
        <w:rPr>
          <w:spacing w:val="-1"/>
          <w:sz w:val="24"/>
          <w:szCs w:val="24"/>
        </w:rPr>
        <w:t>разреш</w:t>
      </w:r>
      <w:r w:rsidR="005D67A0" w:rsidRPr="003B5A55">
        <w:rPr>
          <w:spacing w:val="-1"/>
          <w:sz w:val="24"/>
          <w:szCs w:val="24"/>
        </w:rPr>
        <w:t xml:space="preserve">ение </w:t>
      </w:r>
      <w:r w:rsidR="002A1B7D" w:rsidRPr="003B5A55">
        <w:rPr>
          <w:spacing w:val="-1"/>
          <w:sz w:val="24"/>
          <w:szCs w:val="24"/>
        </w:rPr>
        <w:t>п</w:t>
      </w:r>
      <w:r w:rsidR="005D67A0" w:rsidRPr="003B5A55">
        <w:rPr>
          <w:spacing w:val="-1"/>
          <w:sz w:val="24"/>
          <w:szCs w:val="24"/>
        </w:rPr>
        <w:t>роблем</w:t>
      </w:r>
      <w:r w:rsidR="002A1B7D" w:rsidRPr="003B5A55">
        <w:rPr>
          <w:spacing w:val="-1"/>
          <w:sz w:val="24"/>
          <w:szCs w:val="24"/>
        </w:rPr>
        <w:t>, возникающи</w:t>
      </w:r>
      <w:r w:rsidR="005D67A0" w:rsidRPr="003B5A55">
        <w:rPr>
          <w:spacing w:val="-1"/>
          <w:sz w:val="24"/>
          <w:szCs w:val="24"/>
        </w:rPr>
        <w:t>х</w:t>
      </w:r>
      <w:r w:rsidR="002A1B7D" w:rsidRPr="003B5A55">
        <w:rPr>
          <w:spacing w:val="-1"/>
          <w:sz w:val="24"/>
          <w:szCs w:val="24"/>
        </w:rPr>
        <w:t xml:space="preserve"> в ходе выполнения научно-</w:t>
      </w:r>
      <w:r w:rsidR="002A1B7D" w:rsidRPr="003B5A55">
        <w:rPr>
          <w:sz w:val="24"/>
          <w:szCs w:val="24"/>
        </w:rPr>
        <w:t xml:space="preserve">исследовательской </w:t>
      </w:r>
      <w:r w:rsidR="00F8024E" w:rsidRPr="003B5A55">
        <w:rPr>
          <w:sz w:val="24"/>
          <w:szCs w:val="24"/>
        </w:rPr>
        <w:t>деятел</w:t>
      </w:r>
      <w:r w:rsidR="00F8024E" w:rsidRPr="003B5A55">
        <w:rPr>
          <w:sz w:val="24"/>
          <w:szCs w:val="24"/>
        </w:rPr>
        <w:t>ь</w:t>
      </w:r>
      <w:r w:rsidR="00F8024E" w:rsidRPr="003B5A55">
        <w:rPr>
          <w:sz w:val="24"/>
          <w:szCs w:val="24"/>
        </w:rPr>
        <w:t>ности</w:t>
      </w:r>
      <w:r w:rsidR="002A1B7D" w:rsidRPr="003B5A55">
        <w:rPr>
          <w:sz w:val="24"/>
          <w:szCs w:val="24"/>
        </w:rPr>
        <w:t>;</w:t>
      </w:r>
    </w:p>
    <w:p w:rsidR="002A1B7D" w:rsidRPr="003B5A55" w:rsidRDefault="003B5A55" w:rsidP="003B5A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A1B7D" w:rsidRPr="003B5A55">
        <w:rPr>
          <w:color w:val="000000"/>
          <w:sz w:val="24"/>
          <w:szCs w:val="24"/>
        </w:rPr>
        <w:t>овладение современными информационными технологиями при проведении научных и</w:t>
      </w:r>
      <w:r w:rsidR="002A1B7D" w:rsidRPr="003B5A55">
        <w:rPr>
          <w:color w:val="000000"/>
          <w:sz w:val="24"/>
          <w:szCs w:val="24"/>
        </w:rPr>
        <w:t>с</w:t>
      </w:r>
      <w:r w:rsidR="002A1B7D" w:rsidRPr="003B5A55">
        <w:rPr>
          <w:color w:val="000000"/>
          <w:sz w:val="24"/>
          <w:szCs w:val="24"/>
        </w:rPr>
        <w:t>следований;</w:t>
      </w:r>
    </w:p>
    <w:p w:rsidR="002A1B7D" w:rsidRPr="003B5A55" w:rsidRDefault="003B5A55" w:rsidP="003B5A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B7D" w:rsidRPr="003B5A55">
        <w:rPr>
          <w:sz w:val="24"/>
          <w:szCs w:val="24"/>
        </w:rPr>
        <w:t xml:space="preserve">освоение работы с </w:t>
      </w:r>
      <w:r w:rsidR="00C930C9" w:rsidRPr="003B5A55">
        <w:rPr>
          <w:sz w:val="24"/>
          <w:szCs w:val="24"/>
        </w:rPr>
        <w:t>научными</w:t>
      </w:r>
      <w:r w:rsidR="002A1B7D" w:rsidRPr="003B5A55">
        <w:rPr>
          <w:sz w:val="24"/>
          <w:szCs w:val="24"/>
        </w:rPr>
        <w:t xml:space="preserve"> источниками </w:t>
      </w:r>
      <w:r w:rsidR="005D67A0" w:rsidRPr="003B5A55">
        <w:rPr>
          <w:sz w:val="24"/>
          <w:szCs w:val="24"/>
        </w:rPr>
        <w:t xml:space="preserve">на основе традиционных академических и </w:t>
      </w:r>
      <w:r w:rsidR="002A1B7D" w:rsidRPr="003B5A55">
        <w:rPr>
          <w:sz w:val="24"/>
          <w:szCs w:val="24"/>
        </w:rPr>
        <w:t xml:space="preserve">с привлечением </w:t>
      </w:r>
      <w:r w:rsidR="005D67A0" w:rsidRPr="003B5A55">
        <w:rPr>
          <w:sz w:val="24"/>
          <w:szCs w:val="24"/>
        </w:rPr>
        <w:t xml:space="preserve">новых </w:t>
      </w:r>
      <w:r w:rsidR="002A1B7D" w:rsidRPr="003B5A55">
        <w:rPr>
          <w:sz w:val="24"/>
          <w:szCs w:val="24"/>
        </w:rPr>
        <w:t>современных информационных технологий;</w:t>
      </w:r>
    </w:p>
    <w:p w:rsidR="002A1B7D" w:rsidRPr="003B5A55" w:rsidRDefault="003B5A55" w:rsidP="003B5A5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A1B7D" w:rsidRPr="003B5A55">
        <w:rPr>
          <w:color w:val="000000"/>
          <w:sz w:val="24"/>
          <w:szCs w:val="24"/>
        </w:rPr>
        <w:t>овладение современной методологией и методикой научного исследования;</w:t>
      </w:r>
    </w:p>
    <w:p w:rsidR="002A1B7D" w:rsidRPr="003B5A55" w:rsidRDefault="003B5A55" w:rsidP="003B5A5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D67A0" w:rsidRPr="003B5A55">
        <w:rPr>
          <w:color w:val="000000"/>
          <w:sz w:val="24"/>
          <w:szCs w:val="24"/>
        </w:rPr>
        <w:t xml:space="preserve">аналитическая </w:t>
      </w:r>
      <w:r w:rsidR="002A1B7D" w:rsidRPr="003B5A55">
        <w:rPr>
          <w:color w:val="000000"/>
          <w:sz w:val="24"/>
          <w:szCs w:val="24"/>
        </w:rPr>
        <w:t xml:space="preserve">обработка полученных результатов исследовательской </w:t>
      </w:r>
      <w:r w:rsidR="00F8024E" w:rsidRPr="003B5A55">
        <w:rPr>
          <w:color w:val="000000"/>
          <w:sz w:val="24"/>
          <w:szCs w:val="24"/>
        </w:rPr>
        <w:t>деятельности</w:t>
      </w:r>
      <w:r w:rsidR="002A1B7D" w:rsidRPr="003B5A55">
        <w:rPr>
          <w:color w:val="000000"/>
          <w:sz w:val="24"/>
          <w:szCs w:val="24"/>
        </w:rPr>
        <w:t xml:space="preserve"> пре</w:t>
      </w:r>
      <w:r w:rsidR="002A1B7D" w:rsidRPr="003B5A55">
        <w:rPr>
          <w:color w:val="000000"/>
          <w:sz w:val="24"/>
          <w:szCs w:val="24"/>
        </w:rPr>
        <w:t>д</w:t>
      </w:r>
      <w:r w:rsidR="002A1B7D" w:rsidRPr="003B5A55">
        <w:rPr>
          <w:color w:val="000000"/>
          <w:sz w:val="24"/>
          <w:szCs w:val="24"/>
        </w:rPr>
        <w:t>ставл</w:t>
      </w:r>
      <w:r w:rsidR="005D67A0" w:rsidRPr="003B5A55">
        <w:rPr>
          <w:color w:val="000000"/>
          <w:sz w:val="24"/>
          <w:szCs w:val="24"/>
        </w:rPr>
        <w:t xml:space="preserve">ение </w:t>
      </w:r>
      <w:r w:rsidR="002A1B7D" w:rsidRPr="003B5A55">
        <w:rPr>
          <w:color w:val="000000"/>
          <w:sz w:val="24"/>
          <w:szCs w:val="24"/>
        </w:rPr>
        <w:t xml:space="preserve">их </w:t>
      </w:r>
      <w:r w:rsidR="002A1B7D" w:rsidRPr="003B5A55">
        <w:rPr>
          <w:color w:val="000000"/>
          <w:spacing w:val="1"/>
          <w:sz w:val="24"/>
          <w:szCs w:val="24"/>
        </w:rPr>
        <w:t>в виде законченных научно-исследовательских разработок (отчета по научно-</w:t>
      </w:r>
      <w:r w:rsidR="002A1B7D" w:rsidRPr="003B5A55">
        <w:rPr>
          <w:color w:val="000000"/>
          <w:sz w:val="24"/>
          <w:szCs w:val="24"/>
        </w:rPr>
        <w:t>исследовательской работе, тезис</w:t>
      </w:r>
      <w:r w:rsidR="005D67A0" w:rsidRPr="003B5A55">
        <w:rPr>
          <w:color w:val="000000"/>
          <w:sz w:val="24"/>
          <w:szCs w:val="24"/>
        </w:rPr>
        <w:t>а</w:t>
      </w:r>
      <w:r w:rsidR="002A1B7D" w:rsidRPr="003B5A55">
        <w:rPr>
          <w:color w:val="000000"/>
          <w:sz w:val="24"/>
          <w:szCs w:val="24"/>
        </w:rPr>
        <w:t xml:space="preserve"> докладов, научной статьи, диссертации)</w:t>
      </w:r>
      <w:r w:rsidR="002A1B7D" w:rsidRPr="003B5A55">
        <w:rPr>
          <w:color w:val="000000"/>
          <w:spacing w:val="-1"/>
          <w:sz w:val="24"/>
          <w:szCs w:val="24"/>
        </w:rPr>
        <w:t>.</w:t>
      </w:r>
    </w:p>
    <w:p w:rsidR="00C57A44" w:rsidRDefault="00C57A44" w:rsidP="00BF048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3"/>
          <w:sz w:val="24"/>
          <w:szCs w:val="24"/>
        </w:rPr>
      </w:pPr>
    </w:p>
    <w:p w:rsidR="00BF0484" w:rsidRPr="00DA5B56" w:rsidRDefault="00BF0484" w:rsidP="00BF048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3"/>
          <w:sz w:val="24"/>
          <w:szCs w:val="24"/>
        </w:rPr>
      </w:pPr>
      <w:r w:rsidRPr="00DA5B56">
        <w:rPr>
          <w:b/>
          <w:bCs/>
          <w:color w:val="000000"/>
          <w:spacing w:val="3"/>
          <w:sz w:val="24"/>
          <w:szCs w:val="24"/>
        </w:rPr>
        <w:t xml:space="preserve">Место в структуре </w:t>
      </w:r>
      <w:r>
        <w:rPr>
          <w:b/>
          <w:bCs/>
          <w:color w:val="000000"/>
          <w:spacing w:val="3"/>
          <w:sz w:val="24"/>
          <w:szCs w:val="24"/>
        </w:rPr>
        <w:t>программы аспирантуры</w:t>
      </w:r>
    </w:p>
    <w:p w:rsidR="00BF0484" w:rsidRPr="007427ED" w:rsidRDefault="00BF0484" w:rsidP="00BF048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«</w:t>
      </w:r>
      <w:r w:rsidRPr="00DA5B56">
        <w:rPr>
          <w:color w:val="000000"/>
          <w:sz w:val="24"/>
          <w:szCs w:val="24"/>
        </w:rPr>
        <w:t>Научн</w:t>
      </w:r>
      <w:r>
        <w:rPr>
          <w:color w:val="000000"/>
          <w:sz w:val="24"/>
          <w:szCs w:val="24"/>
        </w:rPr>
        <w:t xml:space="preserve">ые </w:t>
      </w:r>
      <w:r w:rsidRPr="00DA5B56">
        <w:rPr>
          <w:color w:val="000000"/>
          <w:sz w:val="24"/>
          <w:szCs w:val="24"/>
        </w:rPr>
        <w:t>исследова</w:t>
      </w:r>
      <w:r>
        <w:rPr>
          <w:color w:val="000000"/>
          <w:sz w:val="24"/>
          <w:szCs w:val="24"/>
        </w:rPr>
        <w:t xml:space="preserve">ния» относится к вариативной части </w:t>
      </w:r>
      <w:r w:rsidR="00C57A44">
        <w:rPr>
          <w:color w:val="000000"/>
          <w:sz w:val="24"/>
          <w:szCs w:val="24"/>
        </w:rPr>
        <w:t xml:space="preserve">блока «Б3 Научные исследования»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-1"/>
          <w:sz w:val="24"/>
          <w:szCs w:val="24"/>
        </w:rPr>
        <w:t xml:space="preserve">граммы аспирантуры </w:t>
      </w:r>
      <w:r w:rsidRPr="00DA5B56">
        <w:rPr>
          <w:color w:val="000000"/>
          <w:spacing w:val="-1"/>
          <w:sz w:val="24"/>
          <w:szCs w:val="24"/>
        </w:rPr>
        <w:t>и явля</w:t>
      </w:r>
      <w:r>
        <w:rPr>
          <w:color w:val="000000"/>
          <w:spacing w:val="-1"/>
          <w:sz w:val="24"/>
          <w:szCs w:val="24"/>
        </w:rPr>
        <w:t xml:space="preserve">ется одним из </w:t>
      </w:r>
      <w:r w:rsidRPr="00DA5B56">
        <w:rPr>
          <w:color w:val="000000"/>
          <w:spacing w:val="-1"/>
          <w:sz w:val="24"/>
          <w:szCs w:val="24"/>
        </w:rPr>
        <w:t>основны</w:t>
      </w:r>
      <w:r>
        <w:rPr>
          <w:color w:val="000000"/>
          <w:spacing w:val="-1"/>
          <w:sz w:val="24"/>
          <w:szCs w:val="24"/>
        </w:rPr>
        <w:t>х</w:t>
      </w:r>
      <w:r w:rsidRPr="00DA5B56">
        <w:rPr>
          <w:color w:val="000000"/>
          <w:spacing w:val="-1"/>
          <w:sz w:val="24"/>
          <w:szCs w:val="24"/>
        </w:rPr>
        <w:t xml:space="preserve"> видо</w:t>
      </w:r>
      <w:r>
        <w:rPr>
          <w:color w:val="000000"/>
          <w:spacing w:val="-1"/>
          <w:sz w:val="24"/>
          <w:szCs w:val="24"/>
        </w:rPr>
        <w:t xml:space="preserve">в научно-исследовательской </w:t>
      </w:r>
      <w:r w:rsidRPr="007427ED">
        <w:rPr>
          <w:color w:val="000000"/>
          <w:spacing w:val="-1"/>
          <w:sz w:val="24"/>
          <w:szCs w:val="24"/>
        </w:rPr>
        <w:t>деятельности аспи</w:t>
      </w:r>
      <w:r w:rsidR="00C57A44">
        <w:rPr>
          <w:color w:val="000000"/>
          <w:spacing w:val="-1"/>
          <w:sz w:val="24"/>
          <w:szCs w:val="24"/>
        </w:rPr>
        <w:t>ранта</w:t>
      </w:r>
      <w:r w:rsidRPr="007427ED">
        <w:rPr>
          <w:color w:val="000000"/>
          <w:spacing w:val="-1"/>
          <w:sz w:val="24"/>
          <w:szCs w:val="24"/>
        </w:rPr>
        <w:t>.</w:t>
      </w:r>
    </w:p>
    <w:p w:rsidR="00C57A44" w:rsidRDefault="00C57A44" w:rsidP="003B5A55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:rsidR="006B4248" w:rsidRPr="00DA5B56" w:rsidRDefault="00265191" w:rsidP="003B5A55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результатам </w:t>
      </w:r>
      <w:r w:rsidR="00FE29A1">
        <w:rPr>
          <w:b/>
          <w:sz w:val="24"/>
          <w:szCs w:val="24"/>
        </w:rPr>
        <w:t>научно-исследовательской деятельности</w:t>
      </w:r>
      <w:r w:rsidR="005D67A0">
        <w:rPr>
          <w:b/>
          <w:sz w:val="24"/>
          <w:szCs w:val="24"/>
        </w:rPr>
        <w:t xml:space="preserve"> аспирантов</w:t>
      </w:r>
    </w:p>
    <w:p w:rsidR="006B4248" w:rsidRPr="00DA5B56" w:rsidRDefault="00265191" w:rsidP="003B5A55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Научн</w:t>
      </w:r>
      <w:r w:rsidR="00FE29A1">
        <w:rPr>
          <w:sz w:val="24"/>
          <w:szCs w:val="24"/>
        </w:rPr>
        <w:t>о-</w:t>
      </w:r>
      <w:r>
        <w:rPr>
          <w:sz w:val="24"/>
          <w:szCs w:val="24"/>
        </w:rPr>
        <w:t>исследова</w:t>
      </w:r>
      <w:r w:rsidR="00FE29A1">
        <w:rPr>
          <w:sz w:val="24"/>
          <w:szCs w:val="24"/>
        </w:rPr>
        <w:t>тельская деятельность</w:t>
      </w:r>
      <w:r w:rsidRPr="00C548BE">
        <w:rPr>
          <w:sz w:val="24"/>
          <w:szCs w:val="24"/>
        </w:rPr>
        <w:t xml:space="preserve"> направлен</w:t>
      </w:r>
      <w:r w:rsidR="00FE29A1">
        <w:rPr>
          <w:sz w:val="24"/>
          <w:szCs w:val="24"/>
        </w:rPr>
        <w:t>а</w:t>
      </w:r>
      <w:r w:rsidRPr="00C548BE">
        <w:rPr>
          <w:sz w:val="24"/>
          <w:szCs w:val="24"/>
        </w:rPr>
        <w:t xml:space="preserve"> на формирование следующих комп</w:t>
      </w:r>
      <w:r w:rsidRPr="00C548BE">
        <w:rPr>
          <w:sz w:val="24"/>
          <w:szCs w:val="24"/>
        </w:rPr>
        <w:t>е</w:t>
      </w:r>
      <w:r w:rsidRPr="00C548BE">
        <w:rPr>
          <w:sz w:val="24"/>
          <w:szCs w:val="24"/>
        </w:rPr>
        <w:t>тенций:</w:t>
      </w:r>
    </w:p>
    <w:p w:rsidR="006B4248" w:rsidRDefault="00BF0484" w:rsidP="005D67A0">
      <w:pPr>
        <w:widowControl w:val="0"/>
        <w:autoSpaceDE w:val="0"/>
        <w:autoSpaceDN w:val="0"/>
        <w:adjustRightInd w:val="0"/>
        <w:ind w:left="426" w:firstLine="28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</w:t>
      </w:r>
      <w:r w:rsidR="006B4248" w:rsidRPr="00DA5B56">
        <w:rPr>
          <w:b/>
          <w:i/>
          <w:sz w:val="24"/>
          <w:szCs w:val="24"/>
        </w:rPr>
        <w:t>ниверсальные компетенции (УК):</w:t>
      </w:r>
    </w:p>
    <w:p w:rsidR="005D67A0" w:rsidRPr="005D67A0" w:rsidRDefault="00BF0484" w:rsidP="00BF0484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67A0" w:rsidRPr="005D67A0">
        <w:rPr>
          <w:rFonts w:ascii="Times New Roman" w:hAnsi="Times New Roman" w:cs="Times New Roman"/>
          <w:sz w:val="24"/>
          <w:szCs w:val="24"/>
        </w:rPr>
        <w:t>спос</w:t>
      </w:r>
      <w:r w:rsidR="005D67A0" w:rsidRPr="005D67A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D67A0" w:rsidRPr="005D67A0">
        <w:rPr>
          <w:rFonts w:ascii="Times New Roman" w:hAnsi="Times New Roman" w:cs="Times New Roman"/>
          <w:sz w:val="24"/>
          <w:szCs w:val="24"/>
        </w:rPr>
        <w:t>бность к критическому анализу и оценке современных научных достижений, генер</w:t>
      </w:r>
      <w:r w:rsidR="005D67A0" w:rsidRPr="005D67A0">
        <w:rPr>
          <w:rFonts w:ascii="Times New Roman" w:hAnsi="Times New Roman" w:cs="Times New Roman"/>
          <w:sz w:val="24"/>
          <w:szCs w:val="24"/>
        </w:rPr>
        <w:t>и</w:t>
      </w:r>
      <w:r w:rsidR="005D67A0" w:rsidRPr="005D67A0">
        <w:rPr>
          <w:rFonts w:ascii="Times New Roman" w:hAnsi="Times New Roman" w:cs="Times New Roman"/>
          <w:sz w:val="24"/>
          <w:szCs w:val="24"/>
        </w:rPr>
        <w:t>рованию новых идей при решении исследовательских и практических задач, в том числе в ме</w:t>
      </w:r>
      <w:r w:rsidR="005D67A0" w:rsidRPr="005D67A0">
        <w:rPr>
          <w:rFonts w:ascii="Times New Roman" w:hAnsi="Times New Roman" w:cs="Times New Roman"/>
          <w:sz w:val="24"/>
          <w:szCs w:val="24"/>
        </w:rPr>
        <w:t>ж</w:t>
      </w:r>
      <w:r w:rsidR="005D67A0" w:rsidRPr="005D67A0">
        <w:rPr>
          <w:rFonts w:ascii="Times New Roman" w:hAnsi="Times New Roman" w:cs="Times New Roman"/>
          <w:sz w:val="24"/>
          <w:szCs w:val="24"/>
        </w:rPr>
        <w:t>дисциплинарных областях (УК-1);</w:t>
      </w:r>
    </w:p>
    <w:p w:rsidR="005D67A0" w:rsidRPr="005D67A0" w:rsidRDefault="00BF0484" w:rsidP="00BF0484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248" w:rsidRPr="005D67A0">
        <w:rPr>
          <w:rFonts w:ascii="Times New Roman" w:hAnsi="Times New Roman" w:cs="Times New Roman"/>
          <w:sz w:val="24"/>
          <w:szCs w:val="24"/>
        </w:rPr>
        <w:t>способность проектировать и осуществлять комплексные исследования, в том числе ме</w:t>
      </w:r>
      <w:r w:rsidR="006B4248" w:rsidRPr="005D67A0">
        <w:rPr>
          <w:rFonts w:ascii="Times New Roman" w:hAnsi="Times New Roman" w:cs="Times New Roman"/>
          <w:sz w:val="24"/>
          <w:szCs w:val="24"/>
        </w:rPr>
        <w:t>ж</w:t>
      </w:r>
      <w:r w:rsidR="006B4248" w:rsidRPr="005D67A0">
        <w:rPr>
          <w:rFonts w:ascii="Times New Roman" w:hAnsi="Times New Roman" w:cs="Times New Roman"/>
          <w:sz w:val="24"/>
          <w:szCs w:val="24"/>
        </w:rPr>
        <w:t>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D67A0" w:rsidRPr="005D67A0" w:rsidRDefault="00BF0484" w:rsidP="00BF0484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248" w:rsidRPr="005D67A0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</w:t>
      </w:r>
      <w:r w:rsidR="006B4248" w:rsidRPr="005D67A0">
        <w:rPr>
          <w:rFonts w:ascii="Times New Roman" w:hAnsi="Times New Roman" w:cs="Times New Roman"/>
          <w:sz w:val="24"/>
          <w:szCs w:val="24"/>
        </w:rPr>
        <w:t>к</w:t>
      </w:r>
      <w:r w:rsidR="006B4248" w:rsidRPr="005D67A0">
        <w:rPr>
          <w:rFonts w:ascii="Times New Roman" w:hAnsi="Times New Roman" w:cs="Times New Roman"/>
          <w:sz w:val="24"/>
          <w:szCs w:val="24"/>
        </w:rPr>
        <w:t>тивов по решению научных и научно-образовательных задач (УК-3);</w:t>
      </w:r>
    </w:p>
    <w:p w:rsidR="005D67A0" w:rsidRPr="005D67A0" w:rsidRDefault="00BF0484" w:rsidP="00BF0484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248" w:rsidRPr="005D67A0">
        <w:rPr>
          <w:rFonts w:ascii="Times New Roman" w:hAnsi="Times New Roman" w:cs="Times New Roman"/>
          <w:sz w:val="24"/>
          <w:szCs w:val="24"/>
        </w:rPr>
        <w:t>готовность использовать современные методы и технологии научной коммуникации на г</w:t>
      </w:r>
      <w:r w:rsidR="006B4248" w:rsidRPr="005D67A0">
        <w:rPr>
          <w:rFonts w:ascii="Times New Roman" w:hAnsi="Times New Roman" w:cs="Times New Roman"/>
          <w:sz w:val="24"/>
          <w:szCs w:val="24"/>
        </w:rPr>
        <w:t>о</w:t>
      </w:r>
      <w:r w:rsidR="006B4248" w:rsidRPr="005D67A0">
        <w:rPr>
          <w:rFonts w:ascii="Times New Roman" w:hAnsi="Times New Roman" w:cs="Times New Roman"/>
          <w:sz w:val="24"/>
          <w:szCs w:val="24"/>
        </w:rPr>
        <w:t>сударственном и иностранном языках (УК-4);</w:t>
      </w:r>
    </w:p>
    <w:p w:rsidR="006B4248" w:rsidRPr="005D67A0" w:rsidRDefault="00BF0484" w:rsidP="00BF0484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248" w:rsidRPr="005D67A0">
        <w:rPr>
          <w:rFonts w:ascii="Times New Roman" w:hAnsi="Times New Roman" w:cs="Times New Roman"/>
          <w:sz w:val="24"/>
          <w:szCs w:val="24"/>
        </w:rPr>
        <w:t>способность планировать и решать задачи собственного профессионального и личностного развития (УК-5).</w:t>
      </w:r>
    </w:p>
    <w:p w:rsidR="006B4248" w:rsidRPr="00DA5B56" w:rsidRDefault="00BF0484" w:rsidP="00780149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6B4248" w:rsidRPr="00DA5B56">
        <w:rPr>
          <w:b/>
          <w:i/>
          <w:sz w:val="24"/>
          <w:szCs w:val="24"/>
        </w:rPr>
        <w:t>бщепрофессиональные компетенции (ОПК):</w:t>
      </w:r>
    </w:p>
    <w:p w:rsidR="006B4248" w:rsidRPr="00BF0484" w:rsidRDefault="00BF0484" w:rsidP="00BF04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B4248" w:rsidRPr="00BF0484">
        <w:rPr>
          <w:sz w:val="24"/>
          <w:szCs w:val="24"/>
        </w:rPr>
        <w:t>способность самостоятельно осуществлять научно-исследовательскую деятельность в соо</w:t>
      </w:r>
      <w:r w:rsidR="006B4248" w:rsidRPr="00BF0484">
        <w:rPr>
          <w:sz w:val="24"/>
          <w:szCs w:val="24"/>
        </w:rPr>
        <w:t>т</w:t>
      </w:r>
      <w:r w:rsidR="006B4248" w:rsidRPr="00BF0484">
        <w:rPr>
          <w:sz w:val="24"/>
          <w:szCs w:val="24"/>
        </w:rPr>
        <w:t>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6B4248" w:rsidRPr="00DA5B56" w:rsidRDefault="00BF0484" w:rsidP="00780149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6B4248" w:rsidRPr="00DA5B56">
        <w:rPr>
          <w:b/>
          <w:i/>
          <w:sz w:val="24"/>
          <w:szCs w:val="24"/>
        </w:rPr>
        <w:t>рофессиональные компетенции (ПК):</w:t>
      </w:r>
    </w:p>
    <w:p w:rsidR="002D41C3" w:rsidRPr="002807DD" w:rsidRDefault="00BF0484" w:rsidP="00BF04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1C3" w:rsidRPr="002807DD">
        <w:rPr>
          <w:rFonts w:ascii="Times New Roman" w:hAnsi="Times New Roman" w:cs="Times New Roman"/>
          <w:sz w:val="24"/>
          <w:szCs w:val="24"/>
        </w:rPr>
        <w:t xml:space="preserve">способность анализировать историко-литературные </w:t>
      </w:r>
      <w:r w:rsidR="002D41C3">
        <w:rPr>
          <w:rFonts w:ascii="Times New Roman" w:hAnsi="Times New Roman" w:cs="Times New Roman"/>
          <w:sz w:val="24"/>
          <w:szCs w:val="24"/>
        </w:rPr>
        <w:t xml:space="preserve">и смежные с ними </w:t>
      </w:r>
      <w:r w:rsidR="002D41C3" w:rsidRPr="002807DD">
        <w:rPr>
          <w:rFonts w:ascii="Times New Roman" w:hAnsi="Times New Roman" w:cs="Times New Roman"/>
          <w:sz w:val="24"/>
          <w:szCs w:val="24"/>
        </w:rPr>
        <w:t>процессы и явления на локальном, национальном и глобальном уровнях (ПК-1);</w:t>
      </w:r>
    </w:p>
    <w:p w:rsidR="002D41C3" w:rsidRPr="00BF0484" w:rsidRDefault="00BF0484" w:rsidP="00BF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41C3" w:rsidRPr="00BF0484">
        <w:rPr>
          <w:sz w:val="24"/>
          <w:szCs w:val="24"/>
        </w:rPr>
        <w:t>способность проводить исследования в области русской литературы для достижения пре</w:t>
      </w:r>
      <w:r w:rsidR="002D41C3" w:rsidRPr="00BF0484">
        <w:rPr>
          <w:sz w:val="24"/>
          <w:szCs w:val="24"/>
        </w:rPr>
        <w:t>д</w:t>
      </w:r>
      <w:r w:rsidR="002D41C3" w:rsidRPr="00BF0484">
        <w:rPr>
          <w:sz w:val="24"/>
          <w:szCs w:val="24"/>
        </w:rPr>
        <w:t>метных и метапредметных результат</w:t>
      </w:r>
      <w:r>
        <w:rPr>
          <w:sz w:val="24"/>
          <w:szCs w:val="24"/>
        </w:rPr>
        <w:t>ов (ПК-2);</w:t>
      </w:r>
    </w:p>
    <w:p w:rsidR="002D41C3" w:rsidRPr="00BF0484" w:rsidRDefault="00BF0484" w:rsidP="00BF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41C3" w:rsidRPr="00BF0484">
        <w:rPr>
          <w:sz w:val="24"/>
          <w:szCs w:val="24"/>
        </w:rPr>
        <w:t>способность применять результаты проведенных локальных научных исследований при решении конкретных образовательных и исследовательских задач в области русской литературы (ПК-3).</w:t>
      </w:r>
    </w:p>
    <w:p w:rsidR="00C57A44" w:rsidRDefault="00C57A44" w:rsidP="00780149">
      <w:pPr>
        <w:ind w:firstLine="709"/>
        <w:jc w:val="both"/>
        <w:rPr>
          <w:b/>
          <w:sz w:val="24"/>
          <w:szCs w:val="24"/>
        </w:rPr>
      </w:pPr>
    </w:p>
    <w:p w:rsidR="00265191" w:rsidRDefault="006B4248" w:rsidP="00780149">
      <w:pPr>
        <w:ind w:firstLine="709"/>
        <w:jc w:val="both"/>
        <w:rPr>
          <w:b/>
          <w:sz w:val="24"/>
          <w:szCs w:val="24"/>
        </w:rPr>
      </w:pPr>
      <w:r w:rsidRPr="00DA5B56">
        <w:rPr>
          <w:b/>
          <w:sz w:val="24"/>
          <w:szCs w:val="24"/>
        </w:rPr>
        <w:t xml:space="preserve">В результате </w:t>
      </w:r>
      <w:r w:rsidR="00C57A44">
        <w:rPr>
          <w:b/>
          <w:sz w:val="24"/>
          <w:szCs w:val="24"/>
        </w:rPr>
        <w:t xml:space="preserve">осуществления научно-исследовательской деятельности </w:t>
      </w:r>
      <w:r w:rsidRPr="00DA5B56">
        <w:rPr>
          <w:b/>
          <w:sz w:val="24"/>
          <w:szCs w:val="24"/>
        </w:rPr>
        <w:t>аспирант до</w:t>
      </w:r>
      <w:r w:rsidRPr="00DA5B56">
        <w:rPr>
          <w:b/>
          <w:sz w:val="24"/>
          <w:szCs w:val="24"/>
        </w:rPr>
        <w:t>л</w:t>
      </w:r>
      <w:r w:rsidRPr="00DA5B56">
        <w:rPr>
          <w:b/>
          <w:sz w:val="24"/>
          <w:szCs w:val="24"/>
        </w:rPr>
        <w:t xml:space="preserve">жен </w:t>
      </w:r>
    </w:p>
    <w:p w:rsidR="006B4248" w:rsidRPr="00DA5B56" w:rsidRDefault="00C05F77" w:rsidP="00C05F7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B4248" w:rsidRPr="00DA5B56">
        <w:rPr>
          <w:b/>
          <w:sz w:val="24"/>
          <w:szCs w:val="24"/>
        </w:rPr>
        <w:t xml:space="preserve">нать: </w:t>
      </w:r>
    </w:p>
    <w:p w:rsidR="006B4248" w:rsidRPr="00DA5B56" w:rsidRDefault="00BF0484" w:rsidP="00BF0484">
      <w:pPr>
        <w:pStyle w:val="msonormalbullet2gifbullet3gif"/>
        <w:widowControl w:val="0"/>
        <w:tabs>
          <w:tab w:val="left" w:pos="-5103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>
        <w:rPr>
          <w:rFonts w:eastAsia="Times New Roman"/>
        </w:rPr>
        <w:t xml:space="preserve">- </w:t>
      </w:r>
      <w:r w:rsidR="00C05F77">
        <w:rPr>
          <w:rFonts w:eastAsia="Times New Roman"/>
        </w:rPr>
        <w:t xml:space="preserve">историю </w:t>
      </w:r>
      <w:r w:rsidR="002D41C3">
        <w:rPr>
          <w:rFonts w:eastAsia="Times New Roman"/>
        </w:rPr>
        <w:t>русской литературы</w:t>
      </w:r>
      <w:r w:rsidR="00157E41">
        <w:rPr>
          <w:rFonts w:eastAsia="Times New Roman"/>
        </w:rPr>
        <w:t>, в том числе история литературы родного края</w:t>
      </w:r>
      <w:bookmarkStart w:id="0" w:name="_GoBack"/>
      <w:bookmarkEnd w:id="0"/>
      <w:r w:rsidR="004C3638" w:rsidRPr="00DA5B56">
        <w:t>;</w:t>
      </w:r>
    </w:p>
    <w:p w:rsidR="004C3638" w:rsidRPr="00BF0484" w:rsidRDefault="00BF0484" w:rsidP="00BF0484">
      <w:pPr>
        <w:tabs>
          <w:tab w:val="left" w:pos="-510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638" w:rsidRPr="00BF0484">
        <w:rPr>
          <w:sz w:val="24"/>
          <w:szCs w:val="24"/>
        </w:rPr>
        <w:t>основы методологии исследовательской деятельности;</w:t>
      </w:r>
    </w:p>
    <w:p w:rsidR="00265191" w:rsidRPr="00BF0484" w:rsidRDefault="00BF0484" w:rsidP="00BF0484">
      <w:pPr>
        <w:tabs>
          <w:tab w:val="left" w:pos="-510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638" w:rsidRPr="00BF0484">
        <w:rPr>
          <w:sz w:val="24"/>
          <w:szCs w:val="24"/>
        </w:rPr>
        <w:t>структуру и правила оформления кандидатской диссертации;</w:t>
      </w:r>
    </w:p>
    <w:p w:rsidR="004C3638" w:rsidRPr="00BF0484" w:rsidRDefault="00BF0484" w:rsidP="00BF0484">
      <w:pPr>
        <w:tabs>
          <w:tab w:val="left" w:pos="-510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="004C3638" w:rsidRPr="00BF0484">
        <w:rPr>
          <w:rFonts w:eastAsia="MS Mincho"/>
          <w:sz w:val="24"/>
          <w:szCs w:val="24"/>
        </w:rPr>
        <w:t xml:space="preserve">процедуру </w:t>
      </w:r>
      <w:r w:rsidR="00C05F77" w:rsidRPr="00BF0484">
        <w:rPr>
          <w:rFonts w:eastAsia="MS Mincho"/>
          <w:sz w:val="24"/>
          <w:szCs w:val="24"/>
        </w:rPr>
        <w:t>защиты кандидатской диссертации;</w:t>
      </w:r>
    </w:p>
    <w:p w:rsidR="006B4248" w:rsidRPr="00DA5B56" w:rsidRDefault="00C05F77" w:rsidP="0078014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B4248" w:rsidRPr="00DA5B56">
        <w:rPr>
          <w:b/>
          <w:sz w:val="24"/>
          <w:szCs w:val="24"/>
        </w:rPr>
        <w:t>меть:</w:t>
      </w:r>
    </w:p>
    <w:p w:rsidR="004C3638" w:rsidRPr="00BF0484" w:rsidRDefault="00BF0484" w:rsidP="00BF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638" w:rsidRPr="00BF0484">
        <w:rPr>
          <w:sz w:val="24"/>
          <w:szCs w:val="24"/>
        </w:rPr>
        <w:t>конструировать тему кандидатской диссертации, аргументировать ее актуальность;</w:t>
      </w:r>
    </w:p>
    <w:p w:rsidR="004C3638" w:rsidRPr="00BF0484" w:rsidRDefault="00BF0484" w:rsidP="00BF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638" w:rsidRPr="00BF0484">
        <w:rPr>
          <w:sz w:val="24"/>
          <w:szCs w:val="24"/>
        </w:rPr>
        <w:t>составлять индивидуальный план кандидатского исследования;</w:t>
      </w:r>
    </w:p>
    <w:p w:rsidR="004C3638" w:rsidRPr="00BF0484" w:rsidRDefault="00BF0484" w:rsidP="00BF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638" w:rsidRPr="00BF0484">
        <w:rPr>
          <w:sz w:val="24"/>
          <w:szCs w:val="24"/>
        </w:rPr>
        <w:t>определять цель и задачи</w:t>
      </w:r>
      <w:r w:rsidR="00C05F77" w:rsidRPr="00BF0484">
        <w:rPr>
          <w:sz w:val="24"/>
          <w:szCs w:val="24"/>
        </w:rPr>
        <w:t>, формулировать гипотезу</w:t>
      </w:r>
      <w:r w:rsidR="004C3638" w:rsidRPr="00BF0484">
        <w:rPr>
          <w:sz w:val="24"/>
          <w:szCs w:val="24"/>
        </w:rPr>
        <w:t xml:space="preserve"> кандидатского исследования;</w:t>
      </w:r>
    </w:p>
    <w:p w:rsidR="004C3638" w:rsidRPr="00BF0484" w:rsidRDefault="00BF0484" w:rsidP="00BF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638" w:rsidRPr="00BF0484">
        <w:rPr>
          <w:sz w:val="24"/>
          <w:szCs w:val="24"/>
        </w:rPr>
        <w:t>работать с различными источниками информации, в том числе с первоисточниками, гр</w:t>
      </w:r>
      <w:r w:rsidR="004C3638" w:rsidRPr="00BF0484">
        <w:rPr>
          <w:sz w:val="24"/>
          <w:szCs w:val="24"/>
        </w:rPr>
        <w:t>а</w:t>
      </w:r>
      <w:r w:rsidR="004C3638" w:rsidRPr="00BF0484">
        <w:rPr>
          <w:sz w:val="24"/>
          <w:szCs w:val="24"/>
        </w:rPr>
        <w:t>мотно их цитировать, оформлять библиографические ссылки, составлять библиографический сп</w:t>
      </w:r>
      <w:r w:rsidR="004C3638" w:rsidRPr="00BF0484">
        <w:rPr>
          <w:sz w:val="24"/>
          <w:szCs w:val="24"/>
        </w:rPr>
        <w:t>и</w:t>
      </w:r>
      <w:r w:rsidR="004C3638" w:rsidRPr="00BF0484">
        <w:rPr>
          <w:sz w:val="24"/>
          <w:szCs w:val="24"/>
        </w:rPr>
        <w:t>сок по проблеме;</w:t>
      </w:r>
    </w:p>
    <w:p w:rsidR="004C3638" w:rsidRPr="00BF0484" w:rsidRDefault="00BF0484" w:rsidP="00BF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638" w:rsidRPr="00BF0484">
        <w:rPr>
          <w:sz w:val="24"/>
          <w:szCs w:val="24"/>
        </w:rPr>
        <w:t>выбирать и применять на практике методы исследовательской деятельности, адекватные задачам научного исследования;</w:t>
      </w:r>
    </w:p>
    <w:p w:rsidR="004C3638" w:rsidRPr="00BF0484" w:rsidRDefault="00BF0484" w:rsidP="00BF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BDA" w:rsidRPr="00BF0484">
        <w:rPr>
          <w:sz w:val="24"/>
          <w:szCs w:val="24"/>
        </w:rPr>
        <w:t>представлят</w:t>
      </w:r>
      <w:r w:rsidR="00C05F77" w:rsidRPr="00BF0484">
        <w:rPr>
          <w:sz w:val="24"/>
          <w:szCs w:val="24"/>
        </w:rPr>
        <w:t>ь</w:t>
      </w:r>
      <w:r w:rsidR="004C3638" w:rsidRPr="00BF0484">
        <w:rPr>
          <w:sz w:val="24"/>
          <w:szCs w:val="24"/>
        </w:rPr>
        <w:t xml:space="preserve"> теоретические и экспериментальные результаты научно-исследовательской работы;</w:t>
      </w:r>
    </w:p>
    <w:p w:rsidR="004C3638" w:rsidRPr="00BF0484" w:rsidRDefault="00BF0484" w:rsidP="00BF048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C3638" w:rsidRPr="00BF0484">
        <w:rPr>
          <w:color w:val="000000"/>
          <w:sz w:val="24"/>
          <w:szCs w:val="24"/>
        </w:rPr>
        <w:t>редактировать и</w:t>
      </w:r>
      <w:r w:rsidR="004C3638" w:rsidRPr="00BF0484">
        <w:rPr>
          <w:sz w:val="24"/>
          <w:szCs w:val="24"/>
        </w:rPr>
        <w:t xml:space="preserve"> рецензировать научные публикации;</w:t>
      </w:r>
    </w:p>
    <w:p w:rsidR="004C3638" w:rsidRPr="00DA5B56" w:rsidRDefault="00BF0484" w:rsidP="00BF0484">
      <w:pPr>
        <w:pStyle w:val="Style1"/>
        <w:widowControl/>
        <w:ind w:firstLine="567"/>
        <w:contextualSpacing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4C3638" w:rsidRPr="00DA5B56">
        <w:rPr>
          <w:rStyle w:val="FontStyle27"/>
          <w:sz w:val="24"/>
          <w:szCs w:val="24"/>
        </w:rPr>
        <w:t xml:space="preserve">работать с конкретными программными продуктами и конкретными </w:t>
      </w:r>
      <w:r w:rsidR="00C05F77">
        <w:rPr>
          <w:rStyle w:val="FontStyle27"/>
          <w:sz w:val="24"/>
          <w:szCs w:val="24"/>
        </w:rPr>
        <w:t xml:space="preserve">электронными </w:t>
      </w:r>
      <w:r w:rsidR="004C3638" w:rsidRPr="00DA5B56">
        <w:rPr>
          <w:rStyle w:val="FontStyle27"/>
          <w:sz w:val="24"/>
          <w:szCs w:val="24"/>
        </w:rPr>
        <w:t>ресу</w:t>
      </w:r>
      <w:r w:rsidR="004C3638" w:rsidRPr="00DA5B56">
        <w:rPr>
          <w:rStyle w:val="FontStyle27"/>
          <w:sz w:val="24"/>
          <w:szCs w:val="24"/>
        </w:rPr>
        <w:t>р</w:t>
      </w:r>
      <w:r w:rsidR="004C3638" w:rsidRPr="00DA5B56">
        <w:rPr>
          <w:rStyle w:val="FontStyle27"/>
          <w:sz w:val="24"/>
          <w:szCs w:val="24"/>
        </w:rPr>
        <w:t>сами</w:t>
      </w:r>
      <w:r w:rsidR="00C05F77">
        <w:rPr>
          <w:rStyle w:val="FontStyle27"/>
          <w:sz w:val="24"/>
          <w:szCs w:val="24"/>
        </w:rPr>
        <w:t>, в том числе сети «</w:t>
      </w:r>
      <w:r w:rsidR="004C3638" w:rsidRPr="00DA5B56">
        <w:rPr>
          <w:rStyle w:val="FontStyle27"/>
          <w:sz w:val="24"/>
          <w:szCs w:val="24"/>
        </w:rPr>
        <w:t>Интернет</w:t>
      </w:r>
      <w:r w:rsidR="00C05F77">
        <w:rPr>
          <w:rStyle w:val="FontStyle27"/>
          <w:sz w:val="24"/>
          <w:szCs w:val="24"/>
        </w:rPr>
        <w:t>»;</w:t>
      </w:r>
    </w:p>
    <w:p w:rsidR="006B4248" w:rsidRPr="00DA5B56" w:rsidRDefault="00C05F77" w:rsidP="0078014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6B4248" w:rsidRPr="00DA5B56">
        <w:rPr>
          <w:b/>
          <w:bCs/>
          <w:sz w:val="24"/>
          <w:szCs w:val="24"/>
        </w:rPr>
        <w:t>ладеть:</w:t>
      </w:r>
    </w:p>
    <w:p w:rsidR="0001684D" w:rsidRPr="00BF0484" w:rsidRDefault="00BF0484" w:rsidP="00BF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84D" w:rsidRPr="00BF0484">
        <w:rPr>
          <w:sz w:val="24"/>
          <w:szCs w:val="24"/>
        </w:rPr>
        <w:t xml:space="preserve">технологиями научного </w:t>
      </w:r>
      <w:r w:rsidR="002D41C3" w:rsidRPr="00BF0484">
        <w:rPr>
          <w:sz w:val="24"/>
          <w:szCs w:val="24"/>
        </w:rPr>
        <w:t>литературоведческого</w:t>
      </w:r>
      <w:r w:rsidR="0001684D" w:rsidRPr="00BF0484">
        <w:rPr>
          <w:sz w:val="24"/>
          <w:szCs w:val="24"/>
        </w:rPr>
        <w:t xml:space="preserve"> анализа, позволяющими получать и обно</w:t>
      </w:r>
      <w:r w:rsidR="0001684D" w:rsidRPr="00BF0484">
        <w:rPr>
          <w:sz w:val="24"/>
          <w:szCs w:val="24"/>
        </w:rPr>
        <w:t>в</w:t>
      </w:r>
      <w:r w:rsidR="0001684D" w:rsidRPr="00BF0484">
        <w:rPr>
          <w:sz w:val="24"/>
          <w:szCs w:val="24"/>
        </w:rPr>
        <w:t xml:space="preserve">лять </w:t>
      </w:r>
      <w:r w:rsidR="002D41C3" w:rsidRPr="00BF0484">
        <w:rPr>
          <w:sz w:val="24"/>
          <w:szCs w:val="24"/>
        </w:rPr>
        <w:t>историко-литературные и теоретико-литературные</w:t>
      </w:r>
      <w:r w:rsidR="0001684D" w:rsidRPr="00BF0484">
        <w:rPr>
          <w:sz w:val="24"/>
          <w:szCs w:val="24"/>
        </w:rPr>
        <w:t xml:space="preserve"> знания;</w:t>
      </w:r>
    </w:p>
    <w:p w:rsidR="0001684D" w:rsidRPr="00BF0484" w:rsidRDefault="00BF0484" w:rsidP="00BF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41C3" w:rsidRPr="00BF0484">
        <w:rPr>
          <w:sz w:val="24"/>
          <w:szCs w:val="24"/>
        </w:rPr>
        <w:t>литературоведческими</w:t>
      </w:r>
      <w:r w:rsidR="0001684D" w:rsidRPr="00BF0484">
        <w:rPr>
          <w:sz w:val="24"/>
          <w:szCs w:val="24"/>
        </w:rPr>
        <w:t xml:space="preserve"> понятиями и терминами</w:t>
      </w:r>
      <w:r w:rsidR="0001684D" w:rsidRPr="00BF0484">
        <w:rPr>
          <w:szCs w:val="28"/>
        </w:rPr>
        <w:t>;</w:t>
      </w:r>
    </w:p>
    <w:p w:rsidR="006B4248" w:rsidRPr="00DA5B56" w:rsidRDefault="00BF0484" w:rsidP="00BF0484">
      <w:pPr>
        <w:pStyle w:val="msonormalbullet1gifbullet1gif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>
        <w:t xml:space="preserve">- </w:t>
      </w:r>
      <w:r w:rsidR="006B4248" w:rsidRPr="00DA5B56">
        <w:t xml:space="preserve">навыками </w:t>
      </w:r>
      <w:r w:rsidR="0001684D">
        <w:t>подготовки научных письменных работ.</w:t>
      </w:r>
    </w:p>
    <w:p w:rsidR="00C57A44" w:rsidRDefault="00C57A44" w:rsidP="00BF048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EC1A36" w:rsidRPr="007427ED" w:rsidRDefault="00EC1A36" w:rsidP="00BF048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7427ED">
        <w:rPr>
          <w:b/>
          <w:bCs/>
          <w:color w:val="000000"/>
          <w:sz w:val="24"/>
          <w:szCs w:val="24"/>
        </w:rPr>
        <w:t xml:space="preserve">Структура и содержание </w:t>
      </w:r>
      <w:r w:rsidR="00C57A44">
        <w:rPr>
          <w:b/>
          <w:bCs/>
          <w:color w:val="000000"/>
          <w:sz w:val="24"/>
          <w:szCs w:val="24"/>
        </w:rPr>
        <w:t>научно-исследовательской деятельности</w:t>
      </w:r>
    </w:p>
    <w:p w:rsidR="002F2160" w:rsidRPr="007427ED" w:rsidRDefault="002F2160" w:rsidP="00BF048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7427ED">
        <w:rPr>
          <w:sz w:val="24"/>
          <w:szCs w:val="24"/>
        </w:rPr>
        <w:t>В соответствии с учебным планом</w:t>
      </w:r>
      <w:r w:rsidR="00A60F95">
        <w:rPr>
          <w:sz w:val="24"/>
          <w:szCs w:val="24"/>
        </w:rPr>
        <w:t xml:space="preserve"> </w:t>
      </w:r>
      <w:r w:rsidRPr="007427ED">
        <w:rPr>
          <w:sz w:val="24"/>
          <w:szCs w:val="24"/>
        </w:rPr>
        <w:t>научн</w:t>
      </w:r>
      <w:r w:rsidR="00A60F95">
        <w:rPr>
          <w:sz w:val="24"/>
          <w:szCs w:val="24"/>
        </w:rPr>
        <w:t xml:space="preserve">ые </w:t>
      </w:r>
      <w:r w:rsidRPr="007427ED">
        <w:rPr>
          <w:sz w:val="24"/>
          <w:szCs w:val="24"/>
        </w:rPr>
        <w:t>исследова</w:t>
      </w:r>
      <w:r w:rsidR="007A6CEA">
        <w:rPr>
          <w:sz w:val="24"/>
          <w:szCs w:val="24"/>
        </w:rPr>
        <w:t xml:space="preserve">ния </w:t>
      </w:r>
      <w:r w:rsidRPr="007427ED">
        <w:rPr>
          <w:sz w:val="24"/>
          <w:szCs w:val="24"/>
        </w:rPr>
        <w:t>провод</w:t>
      </w:r>
      <w:r w:rsidR="007A6CEA">
        <w:rPr>
          <w:sz w:val="24"/>
          <w:szCs w:val="24"/>
        </w:rPr>
        <w:t>я</w:t>
      </w:r>
      <w:r w:rsidRPr="007427ED">
        <w:rPr>
          <w:sz w:val="24"/>
          <w:szCs w:val="24"/>
        </w:rPr>
        <w:t xml:space="preserve">тся на протяжении </w:t>
      </w:r>
      <w:r w:rsidR="00C57A44">
        <w:rPr>
          <w:sz w:val="24"/>
          <w:szCs w:val="24"/>
        </w:rPr>
        <w:t>всего периода</w:t>
      </w:r>
      <w:r w:rsidRPr="007427ED">
        <w:rPr>
          <w:sz w:val="24"/>
          <w:szCs w:val="24"/>
        </w:rPr>
        <w:t xml:space="preserve"> обучения в аспирантуре.</w:t>
      </w:r>
    </w:p>
    <w:p w:rsidR="00C57A44" w:rsidRDefault="00C57A44" w:rsidP="00BF0484">
      <w:pPr>
        <w:ind w:firstLine="567"/>
        <w:jc w:val="both"/>
        <w:rPr>
          <w:b/>
          <w:sz w:val="24"/>
          <w:szCs w:val="24"/>
        </w:rPr>
      </w:pPr>
    </w:p>
    <w:p w:rsidR="003A0CB4" w:rsidRDefault="003A0CB4" w:rsidP="00BF0484">
      <w:pPr>
        <w:ind w:firstLine="567"/>
        <w:jc w:val="both"/>
        <w:rPr>
          <w:b/>
          <w:sz w:val="24"/>
          <w:szCs w:val="24"/>
        </w:rPr>
      </w:pPr>
      <w:r w:rsidRPr="007427ED">
        <w:rPr>
          <w:b/>
          <w:sz w:val="24"/>
          <w:szCs w:val="24"/>
        </w:rPr>
        <w:t xml:space="preserve">Общая трудоемкость составляет </w:t>
      </w:r>
      <w:r w:rsidR="00FC6542" w:rsidRPr="007427ED">
        <w:rPr>
          <w:b/>
          <w:sz w:val="24"/>
          <w:szCs w:val="24"/>
        </w:rPr>
        <w:t>135 зачетных единиц</w:t>
      </w:r>
      <w:r w:rsidR="00C57A44">
        <w:rPr>
          <w:b/>
          <w:sz w:val="24"/>
          <w:szCs w:val="24"/>
        </w:rPr>
        <w:t>.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867"/>
        <w:gridCol w:w="808"/>
        <w:gridCol w:w="808"/>
        <w:gridCol w:w="808"/>
        <w:gridCol w:w="808"/>
        <w:gridCol w:w="808"/>
        <w:gridCol w:w="803"/>
      </w:tblGrid>
      <w:tr w:rsidR="00BF0484" w:rsidRPr="006101F4" w:rsidTr="00BF0484">
        <w:trPr>
          <w:trHeight w:val="270"/>
        </w:trPr>
        <w:tc>
          <w:tcPr>
            <w:tcW w:w="2243" w:type="pct"/>
            <w:vMerge w:val="restart"/>
          </w:tcPr>
          <w:p w:rsidR="001F3796" w:rsidRPr="00B67947" w:rsidRDefault="001F3796" w:rsidP="00880F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419" w:type="pct"/>
            <w:vMerge w:val="restart"/>
          </w:tcPr>
          <w:p w:rsidR="001F3796" w:rsidRPr="00B67947" w:rsidRDefault="001F3796" w:rsidP="00880F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Всего часов</w:t>
            </w:r>
          </w:p>
        </w:tc>
        <w:tc>
          <w:tcPr>
            <w:tcW w:w="2339" w:type="pct"/>
            <w:gridSpan w:val="6"/>
          </w:tcPr>
          <w:p w:rsidR="001F3796" w:rsidRPr="00B67947" w:rsidRDefault="001F3796" w:rsidP="001F37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Семестр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BF0484" w:rsidRPr="006101F4" w:rsidTr="00BF0484">
        <w:trPr>
          <w:trHeight w:val="270"/>
        </w:trPr>
        <w:tc>
          <w:tcPr>
            <w:tcW w:w="2243" w:type="pct"/>
            <w:vMerge/>
          </w:tcPr>
          <w:p w:rsidR="001F3796" w:rsidRPr="00B67947" w:rsidRDefault="001F3796" w:rsidP="00880F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</w:tcPr>
          <w:p w:rsidR="001F3796" w:rsidRPr="00B67947" w:rsidRDefault="001F3796" w:rsidP="00880F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1F3796" w:rsidRPr="00B67947" w:rsidRDefault="001F3796" w:rsidP="002651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1F3796" w:rsidRPr="00B67947" w:rsidRDefault="001F3796" w:rsidP="00880F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1F3796" w:rsidRPr="00B67947" w:rsidRDefault="001F3796" w:rsidP="00880F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</w:tcPr>
          <w:p w:rsidR="001F3796" w:rsidRPr="00B67947" w:rsidRDefault="001F3796" w:rsidP="00880F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" w:type="pct"/>
          </w:tcPr>
          <w:p w:rsidR="001F3796" w:rsidRPr="00B67947" w:rsidRDefault="001F3796" w:rsidP="00880F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</w:tcPr>
          <w:p w:rsidR="001F3796" w:rsidRPr="00B67947" w:rsidRDefault="001F3796" w:rsidP="00880F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0484" w:rsidRPr="00AC72E9" w:rsidTr="00BF0484">
        <w:trPr>
          <w:trHeight w:val="135"/>
        </w:trPr>
        <w:tc>
          <w:tcPr>
            <w:tcW w:w="2243" w:type="pct"/>
          </w:tcPr>
          <w:p w:rsidR="00F2687A" w:rsidRPr="00B67947" w:rsidRDefault="00F2687A" w:rsidP="00880F01">
            <w:pPr>
              <w:spacing w:before="100" w:beforeAutospacing="1" w:after="100" w:afterAutospacing="1"/>
              <w:jc w:val="both"/>
              <w:outlineLvl w:val="5"/>
              <w:rPr>
                <w:bCs/>
                <w:sz w:val="24"/>
                <w:szCs w:val="24"/>
              </w:rPr>
            </w:pPr>
            <w:r w:rsidRPr="00B67947">
              <w:rPr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19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4860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612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972</w:t>
            </w:r>
          </w:p>
        </w:tc>
        <w:tc>
          <w:tcPr>
            <w:tcW w:w="390" w:type="pct"/>
          </w:tcPr>
          <w:p w:rsidR="00F2687A" w:rsidRPr="00B67947" w:rsidRDefault="001F3796" w:rsidP="001F3796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390" w:type="pct"/>
          </w:tcPr>
          <w:p w:rsidR="00F2687A" w:rsidRPr="00B67947" w:rsidRDefault="00F2687A" w:rsidP="001F3796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9</w:t>
            </w:r>
            <w:r w:rsidR="001F3796">
              <w:rPr>
                <w:sz w:val="24"/>
                <w:szCs w:val="24"/>
              </w:rPr>
              <w:t>7</w:t>
            </w:r>
            <w:r w:rsidRPr="00B67947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858</w:t>
            </w:r>
          </w:p>
        </w:tc>
        <w:tc>
          <w:tcPr>
            <w:tcW w:w="388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978</w:t>
            </w:r>
          </w:p>
        </w:tc>
      </w:tr>
      <w:tr w:rsidR="00BF0484" w:rsidRPr="00AC72E9" w:rsidTr="00BF0484">
        <w:trPr>
          <w:trHeight w:val="30"/>
        </w:trPr>
        <w:tc>
          <w:tcPr>
            <w:tcW w:w="2243" w:type="pct"/>
          </w:tcPr>
          <w:p w:rsidR="00F2687A" w:rsidRPr="00B67947" w:rsidRDefault="00F2687A" w:rsidP="00880F01">
            <w:pPr>
              <w:spacing w:before="100" w:beforeAutospacing="1" w:after="100" w:afterAutospacing="1" w:line="30" w:lineRule="atLeast"/>
              <w:jc w:val="both"/>
              <w:outlineLvl w:val="5"/>
              <w:rPr>
                <w:bCs/>
                <w:sz w:val="24"/>
                <w:szCs w:val="24"/>
              </w:rPr>
            </w:pPr>
            <w:r w:rsidRPr="00B67947">
              <w:rPr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419" w:type="pct"/>
          </w:tcPr>
          <w:p w:rsidR="00F2687A" w:rsidRPr="00B67947" w:rsidRDefault="00F2687A" w:rsidP="00880F01">
            <w:pPr>
              <w:spacing w:before="100" w:beforeAutospacing="1" w:after="100" w:afterAutospacing="1" w:line="30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72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30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30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30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30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30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  <w:tc>
          <w:tcPr>
            <w:tcW w:w="388" w:type="pct"/>
          </w:tcPr>
          <w:p w:rsidR="00F2687A" w:rsidRPr="00B67947" w:rsidRDefault="00F2687A" w:rsidP="00880F01">
            <w:pPr>
              <w:spacing w:before="100" w:beforeAutospacing="1" w:after="100" w:afterAutospacing="1" w:line="30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</w:tr>
      <w:tr w:rsidR="00BF0484" w:rsidRPr="006101F4" w:rsidTr="00BF0484">
        <w:trPr>
          <w:trHeight w:val="135"/>
        </w:trPr>
        <w:tc>
          <w:tcPr>
            <w:tcW w:w="2243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both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9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72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  <w:tc>
          <w:tcPr>
            <w:tcW w:w="388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12</w:t>
            </w:r>
          </w:p>
        </w:tc>
      </w:tr>
      <w:tr w:rsidR="00BF0484" w:rsidRPr="006101F4" w:rsidTr="00BF0484">
        <w:trPr>
          <w:trHeight w:val="135"/>
        </w:trPr>
        <w:tc>
          <w:tcPr>
            <w:tcW w:w="2243" w:type="pct"/>
          </w:tcPr>
          <w:p w:rsidR="00F2687A" w:rsidRPr="00B67947" w:rsidRDefault="00F2687A" w:rsidP="00880F01">
            <w:pPr>
              <w:spacing w:before="100" w:beforeAutospacing="1" w:after="100" w:afterAutospacing="1"/>
              <w:jc w:val="both"/>
              <w:outlineLvl w:val="5"/>
              <w:rPr>
                <w:bCs/>
                <w:sz w:val="24"/>
                <w:szCs w:val="24"/>
              </w:rPr>
            </w:pPr>
            <w:r w:rsidRPr="00B67947">
              <w:rPr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4788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600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960</w:t>
            </w:r>
          </w:p>
        </w:tc>
        <w:tc>
          <w:tcPr>
            <w:tcW w:w="390" w:type="pct"/>
          </w:tcPr>
          <w:p w:rsidR="00F2687A" w:rsidRPr="00B67947" w:rsidRDefault="00F2687A" w:rsidP="001F3796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4</w:t>
            </w:r>
            <w:r w:rsidR="001F3796">
              <w:rPr>
                <w:sz w:val="24"/>
                <w:szCs w:val="24"/>
              </w:rPr>
              <w:t>5</w:t>
            </w:r>
            <w:r w:rsidRPr="00B67947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2687A" w:rsidRPr="00B67947" w:rsidRDefault="00F2687A" w:rsidP="001F3796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9</w:t>
            </w:r>
            <w:r w:rsidR="001F3796">
              <w:rPr>
                <w:sz w:val="24"/>
                <w:szCs w:val="24"/>
              </w:rPr>
              <w:t>6</w:t>
            </w:r>
            <w:r w:rsidRPr="00B67947">
              <w:rPr>
                <w:sz w:val="24"/>
                <w:szCs w:val="24"/>
              </w:rPr>
              <w:t>6</w:t>
            </w:r>
          </w:p>
        </w:tc>
        <w:tc>
          <w:tcPr>
            <w:tcW w:w="390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846</w:t>
            </w:r>
          </w:p>
        </w:tc>
        <w:tc>
          <w:tcPr>
            <w:tcW w:w="388" w:type="pct"/>
          </w:tcPr>
          <w:p w:rsidR="00F2687A" w:rsidRPr="00B67947" w:rsidRDefault="00F2687A" w:rsidP="00880F01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sz w:val="24"/>
                <w:szCs w:val="24"/>
              </w:rPr>
              <w:t>966</w:t>
            </w:r>
          </w:p>
        </w:tc>
      </w:tr>
      <w:tr w:rsidR="00BF0484" w:rsidRPr="00AC72E9" w:rsidTr="00BF0484">
        <w:trPr>
          <w:trHeight w:val="120"/>
        </w:trPr>
        <w:tc>
          <w:tcPr>
            <w:tcW w:w="2243" w:type="pct"/>
          </w:tcPr>
          <w:p w:rsidR="00265191" w:rsidRPr="00B67947" w:rsidRDefault="00265191" w:rsidP="00880F01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 w:rsidRPr="00B67947">
              <w:rPr>
                <w:bCs/>
                <w:sz w:val="24"/>
                <w:szCs w:val="24"/>
              </w:rPr>
              <w:t>Вид итогового контроля</w:t>
            </w:r>
          </w:p>
        </w:tc>
        <w:tc>
          <w:tcPr>
            <w:tcW w:w="419" w:type="pct"/>
          </w:tcPr>
          <w:p w:rsidR="00265191" w:rsidRPr="00B67947" w:rsidRDefault="00265191" w:rsidP="0088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265191" w:rsidRPr="00B67947" w:rsidRDefault="00265191" w:rsidP="00880F01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</w:rPr>
            </w:pPr>
            <w:r w:rsidRPr="00B67947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390" w:type="pct"/>
          </w:tcPr>
          <w:p w:rsidR="00265191" w:rsidRPr="00B67947" w:rsidRDefault="00265191" w:rsidP="00880F01">
            <w:pPr>
              <w:spacing w:before="100" w:beforeAutospacing="1" w:after="100" w:afterAutospacing="1" w:line="120" w:lineRule="atLeast"/>
              <w:jc w:val="center"/>
              <w:rPr>
                <w:bCs/>
                <w:sz w:val="24"/>
                <w:szCs w:val="24"/>
              </w:rPr>
            </w:pPr>
            <w:r w:rsidRPr="00B67947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390" w:type="pct"/>
          </w:tcPr>
          <w:p w:rsidR="00265191" w:rsidRPr="00B67947" w:rsidRDefault="00265191" w:rsidP="00880F01">
            <w:pPr>
              <w:spacing w:before="100" w:beforeAutospacing="1" w:after="100" w:afterAutospacing="1" w:line="120" w:lineRule="atLeast"/>
              <w:jc w:val="center"/>
              <w:rPr>
                <w:bCs/>
                <w:sz w:val="24"/>
                <w:szCs w:val="24"/>
              </w:rPr>
            </w:pPr>
            <w:r w:rsidRPr="00B67947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390" w:type="pct"/>
          </w:tcPr>
          <w:p w:rsidR="00265191" w:rsidRPr="00B67947" w:rsidRDefault="00265191" w:rsidP="00880F01">
            <w:pPr>
              <w:spacing w:before="100" w:beforeAutospacing="1" w:after="100" w:afterAutospacing="1" w:line="120" w:lineRule="atLeast"/>
              <w:jc w:val="center"/>
              <w:rPr>
                <w:bCs/>
                <w:sz w:val="24"/>
                <w:szCs w:val="24"/>
              </w:rPr>
            </w:pPr>
            <w:r w:rsidRPr="00B67947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390" w:type="pct"/>
          </w:tcPr>
          <w:p w:rsidR="00265191" w:rsidRPr="00B67947" w:rsidRDefault="00265191" w:rsidP="00880F01">
            <w:pPr>
              <w:spacing w:before="100" w:beforeAutospacing="1" w:after="100" w:afterAutospacing="1" w:line="120" w:lineRule="atLeast"/>
              <w:jc w:val="center"/>
              <w:rPr>
                <w:bCs/>
                <w:sz w:val="24"/>
                <w:szCs w:val="24"/>
              </w:rPr>
            </w:pPr>
            <w:r w:rsidRPr="00B67947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388" w:type="pct"/>
          </w:tcPr>
          <w:p w:rsidR="00265191" w:rsidRPr="00B67947" w:rsidRDefault="00265191" w:rsidP="00880F01">
            <w:pPr>
              <w:spacing w:before="100" w:beforeAutospacing="1" w:after="100" w:afterAutospacing="1" w:line="120" w:lineRule="atLeast"/>
              <w:jc w:val="center"/>
              <w:rPr>
                <w:bCs/>
                <w:sz w:val="24"/>
                <w:szCs w:val="24"/>
              </w:rPr>
            </w:pPr>
            <w:r w:rsidRPr="00B67947">
              <w:rPr>
                <w:bCs/>
                <w:sz w:val="24"/>
                <w:szCs w:val="24"/>
              </w:rPr>
              <w:t>зачет</w:t>
            </w:r>
          </w:p>
        </w:tc>
      </w:tr>
    </w:tbl>
    <w:p w:rsidR="00E513F9" w:rsidRPr="00DA5B56" w:rsidRDefault="00E513F9" w:rsidP="003A0CB4">
      <w:pPr>
        <w:shd w:val="clear" w:color="auto" w:fill="FFFFFF"/>
        <w:tabs>
          <w:tab w:val="left" w:pos="254"/>
        </w:tabs>
        <w:spacing w:line="274" w:lineRule="exact"/>
        <w:jc w:val="both"/>
        <w:rPr>
          <w:sz w:val="24"/>
          <w:szCs w:val="24"/>
        </w:rPr>
      </w:pPr>
    </w:p>
    <w:p w:rsidR="006B4248" w:rsidRDefault="00BF0484" w:rsidP="006B4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B4248" w:rsidRPr="00DA5B56">
        <w:rPr>
          <w:b/>
          <w:sz w:val="24"/>
          <w:szCs w:val="24"/>
        </w:rPr>
        <w:t xml:space="preserve"> УЧЕБНО-ТЕМАТИЧЕСКИЙ ПЛАН </w:t>
      </w:r>
    </w:p>
    <w:p w:rsidR="00BF0484" w:rsidRPr="00DA5B56" w:rsidRDefault="00BF0484" w:rsidP="006B4248">
      <w:pPr>
        <w:jc w:val="center"/>
        <w:rPr>
          <w:b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077"/>
        <w:gridCol w:w="709"/>
        <w:gridCol w:w="708"/>
        <w:gridCol w:w="993"/>
      </w:tblGrid>
      <w:tr w:rsidR="006B4248" w:rsidRPr="00BF0484" w:rsidTr="00BF0484">
        <w:trPr>
          <w:cantSplit/>
          <w:trHeight w:val="413"/>
        </w:trPr>
        <w:tc>
          <w:tcPr>
            <w:tcW w:w="828" w:type="dxa"/>
            <w:vMerge w:val="restart"/>
          </w:tcPr>
          <w:p w:rsidR="006B4248" w:rsidRPr="00BF0484" w:rsidRDefault="006B4248" w:rsidP="00E23EDD">
            <w:pPr>
              <w:jc w:val="center"/>
              <w:rPr>
                <w:sz w:val="24"/>
                <w:szCs w:val="24"/>
              </w:rPr>
            </w:pPr>
            <w:r w:rsidRPr="00BF0484">
              <w:rPr>
                <w:sz w:val="24"/>
                <w:szCs w:val="24"/>
              </w:rPr>
              <w:t>№ п/п</w:t>
            </w:r>
          </w:p>
        </w:tc>
        <w:tc>
          <w:tcPr>
            <w:tcW w:w="7077" w:type="dxa"/>
            <w:vMerge w:val="restart"/>
          </w:tcPr>
          <w:p w:rsidR="006B4248" w:rsidRPr="00BF0484" w:rsidRDefault="006B4248" w:rsidP="00E23EDD">
            <w:pPr>
              <w:jc w:val="center"/>
              <w:rPr>
                <w:sz w:val="24"/>
                <w:szCs w:val="24"/>
              </w:rPr>
            </w:pPr>
          </w:p>
          <w:p w:rsidR="006B4248" w:rsidRPr="00BF0484" w:rsidRDefault="006B4248" w:rsidP="00E23EDD">
            <w:pPr>
              <w:jc w:val="center"/>
              <w:rPr>
                <w:sz w:val="24"/>
                <w:szCs w:val="24"/>
              </w:rPr>
            </w:pPr>
            <w:r w:rsidRPr="00BF0484">
              <w:rPr>
                <w:sz w:val="24"/>
                <w:szCs w:val="24"/>
              </w:rPr>
              <w:t>Содержание разделов</w:t>
            </w:r>
          </w:p>
        </w:tc>
        <w:tc>
          <w:tcPr>
            <w:tcW w:w="2410" w:type="dxa"/>
            <w:gridSpan w:val="3"/>
          </w:tcPr>
          <w:p w:rsidR="006B4248" w:rsidRPr="00BF0484" w:rsidRDefault="006B4248" w:rsidP="00E23EDD">
            <w:pPr>
              <w:jc w:val="center"/>
              <w:rPr>
                <w:sz w:val="24"/>
                <w:szCs w:val="24"/>
              </w:rPr>
            </w:pPr>
            <w:r w:rsidRPr="00BF0484">
              <w:rPr>
                <w:sz w:val="24"/>
                <w:szCs w:val="24"/>
              </w:rPr>
              <w:t>Количество часов</w:t>
            </w:r>
          </w:p>
        </w:tc>
      </w:tr>
      <w:tr w:rsidR="006B4248" w:rsidRPr="00DA5B56" w:rsidTr="00BF0484">
        <w:trPr>
          <w:cantSplit/>
          <w:trHeight w:val="412"/>
        </w:trPr>
        <w:tc>
          <w:tcPr>
            <w:tcW w:w="828" w:type="dxa"/>
            <w:vMerge/>
          </w:tcPr>
          <w:p w:rsidR="006B4248" w:rsidRPr="00DA5B56" w:rsidRDefault="006B4248" w:rsidP="00E23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7" w:type="dxa"/>
            <w:vMerge/>
          </w:tcPr>
          <w:p w:rsidR="006B4248" w:rsidRPr="00DA5B56" w:rsidRDefault="006B4248" w:rsidP="00E23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4248" w:rsidRPr="00BF0484" w:rsidRDefault="006B4248" w:rsidP="00E23EDD">
            <w:pPr>
              <w:jc w:val="center"/>
              <w:rPr>
                <w:sz w:val="24"/>
                <w:szCs w:val="24"/>
              </w:rPr>
            </w:pPr>
            <w:r w:rsidRPr="00BF0484">
              <w:rPr>
                <w:sz w:val="24"/>
                <w:szCs w:val="24"/>
              </w:rPr>
              <w:t>ПР</w:t>
            </w:r>
          </w:p>
        </w:tc>
        <w:tc>
          <w:tcPr>
            <w:tcW w:w="708" w:type="dxa"/>
          </w:tcPr>
          <w:p w:rsidR="006B4248" w:rsidRPr="00BF0484" w:rsidRDefault="006B4248" w:rsidP="00E23EDD">
            <w:pPr>
              <w:jc w:val="center"/>
              <w:rPr>
                <w:sz w:val="24"/>
                <w:szCs w:val="24"/>
              </w:rPr>
            </w:pPr>
            <w:r w:rsidRPr="00BF0484">
              <w:rPr>
                <w:sz w:val="24"/>
                <w:szCs w:val="24"/>
              </w:rPr>
              <w:t>СР</w:t>
            </w:r>
          </w:p>
        </w:tc>
        <w:tc>
          <w:tcPr>
            <w:tcW w:w="993" w:type="dxa"/>
          </w:tcPr>
          <w:p w:rsidR="006B4248" w:rsidRPr="00BF0484" w:rsidRDefault="00BF0484" w:rsidP="00BF0484">
            <w:pPr>
              <w:jc w:val="center"/>
              <w:rPr>
                <w:sz w:val="24"/>
                <w:szCs w:val="24"/>
              </w:rPr>
            </w:pPr>
            <w:r w:rsidRPr="00BF0484">
              <w:rPr>
                <w:sz w:val="24"/>
                <w:szCs w:val="24"/>
              </w:rPr>
              <w:t>Всего</w:t>
            </w:r>
          </w:p>
        </w:tc>
      </w:tr>
      <w:tr w:rsidR="004A6420" w:rsidRPr="00DA5B56" w:rsidTr="00BF0484">
        <w:tc>
          <w:tcPr>
            <w:tcW w:w="828" w:type="dxa"/>
          </w:tcPr>
          <w:p w:rsidR="004A6420" w:rsidRPr="005E327B" w:rsidRDefault="004A6420" w:rsidP="00E23EDD">
            <w:pPr>
              <w:jc w:val="center"/>
              <w:rPr>
                <w:sz w:val="24"/>
                <w:szCs w:val="24"/>
              </w:rPr>
            </w:pPr>
            <w:r w:rsidRPr="00DA5B56">
              <w:rPr>
                <w:sz w:val="24"/>
                <w:szCs w:val="24"/>
                <w:lang w:val="en-US"/>
              </w:rPr>
              <w:t>I</w:t>
            </w:r>
            <w:r w:rsidR="005E327B">
              <w:rPr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4A6420" w:rsidRPr="00DA5B56" w:rsidRDefault="003E1783" w:rsidP="003E17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42D43">
              <w:rPr>
                <w:color w:val="000000"/>
                <w:sz w:val="24"/>
                <w:szCs w:val="24"/>
              </w:rPr>
              <w:t>иссертация как результат</w:t>
            </w:r>
            <w:r w:rsidR="003B1EBE" w:rsidRPr="00935A56">
              <w:rPr>
                <w:color w:val="000000"/>
                <w:sz w:val="24"/>
                <w:szCs w:val="24"/>
              </w:rPr>
              <w:t xml:space="preserve"> научного </w:t>
            </w:r>
            <w:r w:rsidR="003E6FBE">
              <w:rPr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709" w:type="dxa"/>
          </w:tcPr>
          <w:p w:rsidR="004A6420" w:rsidRPr="00DA5B56" w:rsidRDefault="004A6420" w:rsidP="00E23EDD">
            <w:pPr>
              <w:jc w:val="center"/>
              <w:rPr>
                <w:sz w:val="24"/>
                <w:szCs w:val="24"/>
              </w:rPr>
            </w:pPr>
            <w:r w:rsidRPr="00DA5B56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A6420" w:rsidRPr="00DA5B56" w:rsidRDefault="00724BC3" w:rsidP="006B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4A6420" w:rsidRPr="00DA5B56" w:rsidRDefault="00724BC3" w:rsidP="00A42D43">
            <w:pPr>
              <w:tabs>
                <w:tab w:val="left" w:pos="220"/>
                <w:tab w:val="center" w:pos="45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4A6420" w:rsidRPr="00DA5B56">
              <w:rPr>
                <w:sz w:val="24"/>
                <w:szCs w:val="24"/>
                <w:lang w:val="en-US"/>
              </w:rPr>
              <w:t>12</w:t>
            </w:r>
          </w:p>
        </w:tc>
      </w:tr>
      <w:tr w:rsidR="00724BC3" w:rsidRPr="00DA5B56" w:rsidTr="00BF0484">
        <w:tc>
          <w:tcPr>
            <w:tcW w:w="828" w:type="dxa"/>
          </w:tcPr>
          <w:p w:rsidR="00724BC3" w:rsidRPr="005E327B" w:rsidRDefault="00724BC3" w:rsidP="00E23EDD">
            <w:pPr>
              <w:jc w:val="center"/>
              <w:rPr>
                <w:sz w:val="24"/>
                <w:szCs w:val="24"/>
              </w:rPr>
            </w:pPr>
            <w:r w:rsidRPr="00DA5B56">
              <w:rPr>
                <w:sz w:val="24"/>
                <w:szCs w:val="24"/>
                <w:lang w:val="en-US"/>
              </w:rPr>
              <w:t>II</w:t>
            </w:r>
            <w:r w:rsidR="005E327B">
              <w:rPr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724BC3" w:rsidRPr="008018B0" w:rsidRDefault="00724BC3" w:rsidP="003E6FB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018B0">
              <w:rPr>
                <w:rFonts w:eastAsia="TimesNewRomanPS-BoldMT"/>
                <w:bCs/>
                <w:sz w:val="24"/>
                <w:szCs w:val="24"/>
                <w:lang w:eastAsia="ru-RU"/>
              </w:rPr>
              <w:t>Научная информация: поиск, накопление и методы обработки</w:t>
            </w:r>
          </w:p>
        </w:tc>
        <w:tc>
          <w:tcPr>
            <w:tcW w:w="709" w:type="dxa"/>
          </w:tcPr>
          <w:p w:rsidR="00724BC3" w:rsidRPr="00DA5B56" w:rsidRDefault="00724BC3" w:rsidP="00E23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24BC3" w:rsidRDefault="00724BC3" w:rsidP="006B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3" w:type="dxa"/>
          </w:tcPr>
          <w:p w:rsidR="00724BC3" w:rsidRPr="00724BC3" w:rsidRDefault="00724BC3" w:rsidP="00A4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</w:tr>
      <w:tr w:rsidR="00724BC3" w:rsidRPr="00DA5B56" w:rsidTr="00BF0484">
        <w:tc>
          <w:tcPr>
            <w:tcW w:w="828" w:type="dxa"/>
          </w:tcPr>
          <w:p w:rsidR="00724BC3" w:rsidRPr="005E327B" w:rsidRDefault="00724BC3" w:rsidP="00E23EDD">
            <w:pPr>
              <w:jc w:val="center"/>
              <w:rPr>
                <w:sz w:val="24"/>
                <w:szCs w:val="24"/>
              </w:rPr>
            </w:pPr>
            <w:r w:rsidRPr="00DA5B56">
              <w:rPr>
                <w:sz w:val="24"/>
                <w:szCs w:val="24"/>
                <w:lang w:val="en-US"/>
              </w:rPr>
              <w:t>III</w:t>
            </w:r>
            <w:r w:rsidR="005E327B">
              <w:rPr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724BC3" w:rsidRPr="00834E48" w:rsidRDefault="00724BC3" w:rsidP="00A60F95">
            <w:pPr>
              <w:snapToGrid w:val="0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</w:pPr>
            <w:r w:rsidRPr="00834E48">
              <w:rPr>
                <w:color w:val="000000"/>
                <w:sz w:val="24"/>
                <w:szCs w:val="24"/>
              </w:rPr>
              <w:t xml:space="preserve">Теоретическая и </w:t>
            </w:r>
            <w:r w:rsidR="00A60F95">
              <w:rPr>
                <w:color w:val="000000"/>
                <w:sz w:val="24"/>
                <w:szCs w:val="24"/>
              </w:rPr>
              <w:t>практическая</w:t>
            </w:r>
            <w:r w:rsidRPr="00834E48">
              <w:rPr>
                <w:color w:val="000000"/>
                <w:sz w:val="24"/>
                <w:szCs w:val="24"/>
              </w:rPr>
              <w:t xml:space="preserve"> работа по теме </w:t>
            </w:r>
            <w:r w:rsidR="00A60F95">
              <w:rPr>
                <w:color w:val="000000"/>
                <w:sz w:val="24"/>
                <w:szCs w:val="24"/>
              </w:rPr>
              <w:t>научного исслед</w:t>
            </w:r>
            <w:r w:rsidR="00A60F95">
              <w:rPr>
                <w:color w:val="000000"/>
                <w:sz w:val="24"/>
                <w:szCs w:val="24"/>
              </w:rPr>
              <w:t>о</w:t>
            </w:r>
            <w:r w:rsidR="00A60F9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724BC3" w:rsidRPr="00DA5B56" w:rsidRDefault="00724BC3" w:rsidP="00E23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24BC3" w:rsidRDefault="00A42D43" w:rsidP="006B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</w:t>
            </w:r>
          </w:p>
        </w:tc>
        <w:tc>
          <w:tcPr>
            <w:tcW w:w="993" w:type="dxa"/>
          </w:tcPr>
          <w:p w:rsidR="00724BC3" w:rsidRPr="00724BC3" w:rsidRDefault="00A42D43" w:rsidP="00E23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</w:tr>
      <w:tr w:rsidR="00724BC3" w:rsidRPr="00DA5B56" w:rsidTr="00BF0484">
        <w:tc>
          <w:tcPr>
            <w:tcW w:w="828" w:type="dxa"/>
          </w:tcPr>
          <w:p w:rsidR="00724BC3" w:rsidRPr="005E327B" w:rsidRDefault="00724BC3" w:rsidP="00E23EDD">
            <w:pPr>
              <w:jc w:val="center"/>
              <w:rPr>
                <w:sz w:val="24"/>
                <w:szCs w:val="24"/>
              </w:rPr>
            </w:pPr>
            <w:r w:rsidRPr="00DA5B56">
              <w:rPr>
                <w:sz w:val="24"/>
                <w:szCs w:val="24"/>
                <w:lang w:val="en-US"/>
              </w:rPr>
              <w:t>IV</w:t>
            </w:r>
            <w:r w:rsidR="005E327B">
              <w:rPr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724BC3" w:rsidRPr="00CD5C5E" w:rsidRDefault="00CD5C5E" w:rsidP="008018B0">
            <w:pPr>
              <w:snapToGrid w:val="0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</w:pPr>
            <w:r w:rsidRPr="00CD5C5E">
              <w:rPr>
                <w:color w:val="000000"/>
                <w:sz w:val="24"/>
                <w:szCs w:val="24"/>
              </w:rPr>
              <w:t>Анализ фактографической информации</w:t>
            </w:r>
            <w:r w:rsidR="008018B0">
              <w:rPr>
                <w:color w:val="000000"/>
                <w:sz w:val="24"/>
                <w:szCs w:val="24"/>
              </w:rPr>
              <w:t xml:space="preserve"> и</w:t>
            </w:r>
            <w:r w:rsidRPr="00CD5C5E">
              <w:rPr>
                <w:color w:val="000000"/>
                <w:sz w:val="24"/>
                <w:szCs w:val="24"/>
              </w:rPr>
              <w:t xml:space="preserve"> обработк</w:t>
            </w:r>
            <w:r w:rsidR="008018B0">
              <w:rPr>
                <w:color w:val="000000"/>
                <w:sz w:val="24"/>
                <w:szCs w:val="24"/>
              </w:rPr>
              <w:t>а</w:t>
            </w:r>
            <w:r w:rsidRPr="00CD5C5E">
              <w:rPr>
                <w:color w:val="000000"/>
                <w:sz w:val="24"/>
                <w:szCs w:val="24"/>
              </w:rPr>
              <w:t xml:space="preserve"> результатов</w:t>
            </w:r>
            <w:r w:rsidR="008018B0">
              <w:rPr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709" w:type="dxa"/>
          </w:tcPr>
          <w:p w:rsidR="00724BC3" w:rsidRPr="00DA5B56" w:rsidRDefault="008018B0" w:rsidP="00E23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24BC3" w:rsidRDefault="008018B0" w:rsidP="006B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</w:t>
            </w:r>
          </w:p>
        </w:tc>
        <w:tc>
          <w:tcPr>
            <w:tcW w:w="993" w:type="dxa"/>
          </w:tcPr>
          <w:p w:rsidR="00724BC3" w:rsidRPr="00724BC3" w:rsidRDefault="00A42D43" w:rsidP="00E23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42D43" w:rsidRPr="00DA5B56" w:rsidTr="00BF0484">
        <w:tc>
          <w:tcPr>
            <w:tcW w:w="7905" w:type="dxa"/>
            <w:gridSpan w:val="2"/>
          </w:tcPr>
          <w:p w:rsidR="00A42D43" w:rsidRPr="00B46F88" w:rsidRDefault="00A42D43" w:rsidP="00A42D43">
            <w:pPr>
              <w:tabs>
                <w:tab w:val="left" w:pos="2180"/>
              </w:tabs>
              <w:snapToGrid w:val="0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  <w:tab/>
              <w:t>Итого</w:t>
            </w:r>
          </w:p>
        </w:tc>
        <w:tc>
          <w:tcPr>
            <w:tcW w:w="709" w:type="dxa"/>
          </w:tcPr>
          <w:p w:rsidR="00A42D43" w:rsidRPr="005E327B" w:rsidRDefault="00A42D43" w:rsidP="00E23EDD">
            <w:pPr>
              <w:jc w:val="center"/>
              <w:rPr>
                <w:b/>
                <w:sz w:val="24"/>
                <w:szCs w:val="24"/>
              </w:rPr>
            </w:pPr>
            <w:r w:rsidRPr="005E327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A42D43" w:rsidRPr="005E327B" w:rsidRDefault="00A42D43" w:rsidP="006B4248">
            <w:pPr>
              <w:jc w:val="center"/>
              <w:rPr>
                <w:b/>
                <w:sz w:val="24"/>
                <w:szCs w:val="24"/>
              </w:rPr>
            </w:pPr>
            <w:r w:rsidRPr="005E327B">
              <w:rPr>
                <w:b/>
                <w:sz w:val="24"/>
                <w:szCs w:val="24"/>
              </w:rPr>
              <w:t>4788</w:t>
            </w:r>
          </w:p>
        </w:tc>
        <w:tc>
          <w:tcPr>
            <w:tcW w:w="993" w:type="dxa"/>
          </w:tcPr>
          <w:p w:rsidR="00A42D43" w:rsidRPr="005E327B" w:rsidRDefault="00A42D43" w:rsidP="00E23EDD">
            <w:pPr>
              <w:jc w:val="center"/>
              <w:rPr>
                <w:b/>
                <w:sz w:val="24"/>
                <w:szCs w:val="24"/>
              </w:rPr>
            </w:pPr>
            <w:r w:rsidRPr="005E327B">
              <w:rPr>
                <w:b/>
                <w:sz w:val="24"/>
                <w:szCs w:val="24"/>
              </w:rPr>
              <w:t>4860</w:t>
            </w:r>
          </w:p>
        </w:tc>
      </w:tr>
    </w:tbl>
    <w:p w:rsidR="00987486" w:rsidRDefault="00987486" w:rsidP="00BF0484">
      <w:pPr>
        <w:ind w:firstLine="567"/>
        <w:jc w:val="center"/>
        <w:rPr>
          <w:b/>
          <w:sz w:val="24"/>
          <w:szCs w:val="24"/>
        </w:rPr>
      </w:pPr>
    </w:p>
    <w:p w:rsidR="00E23EDD" w:rsidRDefault="00551C37" w:rsidP="00BF0484">
      <w:pPr>
        <w:ind w:firstLine="567"/>
        <w:jc w:val="center"/>
        <w:rPr>
          <w:b/>
          <w:sz w:val="24"/>
          <w:szCs w:val="24"/>
        </w:rPr>
      </w:pPr>
      <w:r w:rsidRPr="00DA5B56">
        <w:rPr>
          <w:b/>
          <w:sz w:val="24"/>
          <w:szCs w:val="24"/>
        </w:rPr>
        <w:t xml:space="preserve">3 СОДЕРЖАНИЕ </w:t>
      </w:r>
      <w:r w:rsidR="00BF0484">
        <w:rPr>
          <w:b/>
          <w:sz w:val="24"/>
          <w:szCs w:val="24"/>
        </w:rPr>
        <w:t>РАЗДЕЛОВ</w:t>
      </w:r>
    </w:p>
    <w:p w:rsidR="00BF0484" w:rsidRPr="007427ED" w:rsidRDefault="00BF0484" w:rsidP="00BF0484">
      <w:pPr>
        <w:ind w:firstLine="567"/>
        <w:jc w:val="center"/>
        <w:rPr>
          <w:color w:val="000000"/>
          <w:sz w:val="8"/>
          <w:szCs w:val="8"/>
        </w:rPr>
      </w:pPr>
    </w:p>
    <w:p w:rsidR="00987486" w:rsidRDefault="00987486" w:rsidP="00A42D43">
      <w:pPr>
        <w:snapToGrid w:val="0"/>
        <w:ind w:firstLine="709"/>
        <w:jc w:val="both"/>
        <w:rPr>
          <w:b/>
          <w:sz w:val="24"/>
          <w:szCs w:val="24"/>
        </w:rPr>
      </w:pPr>
    </w:p>
    <w:p w:rsidR="00A42D43" w:rsidRPr="00A42D43" w:rsidRDefault="00551C37" w:rsidP="00A42D43">
      <w:pPr>
        <w:snapToGrid w:val="0"/>
        <w:ind w:firstLine="709"/>
        <w:jc w:val="both"/>
        <w:rPr>
          <w:b/>
          <w:sz w:val="24"/>
          <w:szCs w:val="24"/>
        </w:rPr>
      </w:pPr>
      <w:r w:rsidRPr="00A42D43">
        <w:rPr>
          <w:b/>
          <w:sz w:val="24"/>
          <w:szCs w:val="24"/>
          <w:lang w:val="en-US"/>
        </w:rPr>
        <w:t>I</w:t>
      </w:r>
      <w:r w:rsidRPr="00A42D43">
        <w:rPr>
          <w:b/>
          <w:sz w:val="24"/>
          <w:szCs w:val="24"/>
        </w:rPr>
        <w:t xml:space="preserve">. </w:t>
      </w:r>
      <w:r w:rsidR="003E1783">
        <w:rPr>
          <w:b/>
          <w:sz w:val="24"/>
          <w:szCs w:val="24"/>
        </w:rPr>
        <w:t>Д</w:t>
      </w:r>
      <w:r w:rsidR="00A42D43" w:rsidRPr="00A42D43">
        <w:rPr>
          <w:b/>
          <w:color w:val="000000"/>
          <w:sz w:val="24"/>
          <w:szCs w:val="24"/>
        </w:rPr>
        <w:t xml:space="preserve">иссертация как </w:t>
      </w:r>
      <w:r w:rsidR="00A42D43">
        <w:rPr>
          <w:b/>
          <w:color w:val="000000"/>
          <w:sz w:val="24"/>
          <w:szCs w:val="24"/>
        </w:rPr>
        <w:t>результат</w:t>
      </w:r>
      <w:r w:rsidR="00A42D43" w:rsidRPr="00A42D43">
        <w:rPr>
          <w:b/>
          <w:color w:val="000000"/>
          <w:sz w:val="24"/>
          <w:szCs w:val="24"/>
        </w:rPr>
        <w:t xml:space="preserve"> научного исследования</w:t>
      </w:r>
    </w:p>
    <w:p w:rsidR="00A42D43" w:rsidRPr="00A42D43" w:rsidRDefault="00A42D43" w:rsidP="00F341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2D43">
        <w:rPr>
          <w:sz w:val="24"/>
          <w:szCs w:val="24"/>
        </w:rPr>
        <w:t xml:space="preserve">Логика организации и проведения исследования в ВУЗе при подготовке диссертации. </w:t>
      </w:r>
      <w:r w:rsidR="004A6420" w:rsidRPr="00834E48">
        <w:rPr>
          <w:sz w:val="24"/>
          <w:szCs w:val="24"/>
        </w:rPr>
        <w:t>П</w:t>
      </w:r>
      <w:r w:rsidR="004A6420" w:rsidRPr="00834E48">
        <w:rPr>
          <w:sz w:val="24"/>
          <w:szCs w:val="24"/>
        </w:rPr>
        <w:t>о</w:t>
      </w:r>
      <w:r w:rsidR="004A6420" w:rsidRPr="00834E48">
        <w:rPr>
          <w:sz w:val="24"/>
          <w:szCs w:val="24"/>
        </w:rPr>
        <w:t xml:space="preserve">нятийный аппарат научного исследования. Классификация научных исследований. </w:t>
      </w:r>
      <w:r w:rsidR="00834E48" w:rsidRPr="00834E48">
        <w:rPr>
          <w:sz w:val="24"/>
          <w:szCs w:val="24"/>
        </w:rPr>
        <w:t xml:space="preserve">Структура </w:t>
      </w:r>
      <w:r w:rsidR="00834E48">
        <w:rPr>
          <w:sz w:val="24"/>
          <w:szCs w:val="24"/>
        </w:rPr>
        <w:t>н</w:t>
      </w:r>
      <w:r w:rsidR="00834E48">
        <w:rPr>
          <w:sz w:val="24"/>
          <w:szCs w:val="24"/>
        </w:rPr>
        <w:t>а</w:t>
      </w:r>
      <w:r w:rsidR="00834E48">
        <w:rPr>
          <w:sz w:val="24"/>
          <w:szCs w:val="24"/>
        </w:rPr>
        <w:t xml:space="preserve">учно-исследовательской </w:t>
      </w:r>
      <w:r w:rsidR="00F8024E">
        <w:rPr>
          <w:sz w:val="24"/>
          <w:szCs w:val="24"/>
        </w:rPr>
        <w:t>деятельности</w:t>
      </w:r>
      <w:r w:rsidR="00834E48">
        <w:rPr>
          <w:sz w:val="24"/>
          <w:szCs w:val="24"/>
        </w:rPr>
        <w:t>,</w:t>
      </w:r>
      <w:r w:rsidR="00834E48" w:rsidRPr="00834E48">
        <w:rPr>
          <w:sz w:val="24"/>
          <w:szCs w:val="24"/>
        </w:rPr>
        <w:t xml:space="preserve"> э</w:t>
      </w:r>
      <w:r w:rsidR="004A6420" w:rsidRPr="00834E48">
        <w:rPr>
          <w:sz w:val="24"/>
          <w:szCs w:val="24"/>
        </w:rPr>
        <w:t>тапы научного исследования и их содержание.</w:t>
      </w:r>
      <w:r w:rsidR="00BF0484">
        <w:rPr>
          <w:sz w:val="24"/>
          <w:szCs w:val="24"/>
        </w:rPr>
        <w:t xml:space="preserve"> </w:t>
      </w:r>
      <w:r w:rsidR="00834E48" w:rsidRPr="00834E48">
        <w:rPr>
          <w:sz w:val="24"/>
          <w:szCs w:val="24"/>
        </w:rPr>
        <w:t xml:space="preserve">Общие требования к содержанию и оформлению научной работы. </w:t>
      </w:r>
      <w:r w:rsidRPr="00834E48">
        <w:rPr>
          <w:rFonts w:eastAsia="TimesNewRomanPS-BoldMT"/>
          <w:bCs/>
          <w:sz w:val="24"/>
          <w:szCs w:val="24"/>
          <w:lang w:eastAsia="ru-RU"/>
        </w:rPr>
        <w:t>Планирование самостоятельного нау</w:t>
      </w:r>
      <w:r w:rsidRPr="00834E48">
        <w:rPr>
          <w:rFonts w:eastAsia="TimesNewRomanPS-BoldMT"/>
          <w:bCs/>
          <w:sz w:val="24"/>
          <w:szCs w:val="24"/>
          <w:lang w:eastAsia="ru-RU"/>
        </w:rPr>
        <w:t>ч</w:t>
      </w:r>
      <w:r w:rsidRPr="00834E48">
        <w:rPr>
          <w:rFonts w:eastAsia="TimesNewRomanPS-BoldMT"/>
          <w:bCs/>
          <w:sz w:val="24"/>
          <w:szCs w:val="24"/>
          <w:lang w:eastAsia="ru-RU"/>
        </w:rPr>
        <w:t>ного исследования.</w:t>
      </w:r>
      <w:r w:rsidR="00BF0484">
        <w:rPr>
          <w:rFonts w:eastAsia="TimesNewRomanPS-BoldMT"/>
          <w:bCs/>
          <w:sz w:val="24"/>
          <w:szCs w:val="24"/>
          <w:lang w:eastAsia="ru-RU"/>
        </w:rPr>
        <w:t xml:space="preserve"> </w:t>
      </w:r>
      <w:r w:rsidRPr="00834E48">
        <w:rPr>
          <w:iCs/>
          <w:color w:val="000000"/>
          <w:sz w:val="24"/>
          <w:szCs w:val="24"/>
          <w:lang w:eastAsia="ru-RU"/>
        </w:rPr>
        <w:t>Формы организации</w:t>
      </w:r>
      <w:r w:rsidR="00BF0484">
        <w:rPr>
          <w:iCs/>
          <w:color w:val="000000"/>
          <w:sz w:val="24"/>
          <w:szCs w:val="24"/>
          <w:lang w:eastAsia="ru-RU"/>
        </w:rPr>
        <w:t xml:space="preserve"> </w:t>
      </w:r>
      <w:r w:rsidRPr="00727063">
        <w:rPr>
          <w:iCs/>
          <w:color w:val="000000"/>
          <w:sz w:val="24"/>
          <w:szCs w:val="24"/>
          <w:lang w:eastAsia="ru-RU"/>
        </w:rPr>
        <w:t>самостоятельной научно</w:t>
      </w:r>
      <w:r w:rsidR="00F8024E">
        <w:rPr>
          <w:iCs/>
          <w:color w:val="000000"/>
          <w:sz w:val="24"/>
          <w:szCs w:val="24"/>
          <w:lang w:eastAsia="ru-RU"/>
        </w:rPr>
        <w:t>-исследовательской</w:t>
      </w:r>
      <w:r w:rsidR="00BF0484">
        <w:rPr>
          <w:iCs/>
          <w:color w:val="000000"/>
          <w:sz w:val="24"/>
          <w:szCs w:val="24"/>
          <w:lang w:eastAsia="ru-RU"/>
        </w:rPr>
        <w:t xml:space="preserve"> </w:t>
      </w:r>
      <w:r w:rsidRPr="00727063">
        <w:rPr>
          <w:iCs/>
          <w:color w:val="000000"/>
          <w:sz w:val="24"/>
          <w:szCs w:val="24"/>
          <w:lang w:eastAsia="ru-RU"/>
        </w:rPr>
        <w:t xml:space="preserve">деятельности </w:t>
      </w:r>
      <w:r>
        <w:rPr>
          <w:iCs/>
          <w:color w:val="000000"/>
          <w:sz w:val="24"/>
          <w:szCs w:val="24"/>
          <w:lang w:eastAsia="ru-RU"/>
        </w:rPr>
        <w:t>аспиран</w:t>
      </w:r>
      <w:r w:rsidRPr="00727063">
        <w:rPr>
          <w:iCs/>
          <w:color w:val="000000"/>
          <w:sz w:val="24"/>
          <w:szCs w:val="24"/>
          <w:lang w:eastAsia="ru-RU"/>
        </w:rPr>
        <w:t>та</w:t>
      </w:r>
      <w:r>
        <w:rPr>
          <w:iCs/>
          <w:color w:val="000000"/>
          <w:sz w:val="24"/>
          <w:szCs w:val="24"/>
          <w:lang w:eastAsia="ru-RU"/>
        </w:rPr>
        <w:t xml:space="preserve">. </w:t>
      </w:r>
      <w:r w:rsidRPr="00A42D43">
        <w:rPr>
          <w:sz w:val="24"/>
          <w:szCs w:val="24"/>
        </w:rPr>
        <w:t>Обоснование актуальности темы диссертационного исследования, утверждение на к</w:t>
      </w:r>
      <w:r w:rsidRPr="00A42D43">
        <w:rPr>
          <w:sz w:val="24"/>
          <w:szCs w:val="24"/>
        </w:rPr>
        <w:t>а</w:t>
      </w:r>
      <w:r w:rsidRPr="00A42D43">
        <w:rPr>
          <w:sz w:val="24"/>
          <w:szCs w:val="24"/>
        </w:rPr>
        <w:t>федре темы и плана исследования, определение конкретных направлений, видов и объемов нау</w:t>
      </w:r>
      <w:r w:rsidRPr="00A42D43">
        <w:rPr>
          <w:sz w:val="24"/>
          <w:szCs w:val="24"/>
        </w:rPr>
        <w:t>ч</w:t>
      </w:r>
      <w:r w:rsidRPr="00A42D43">
        <w:rPr>
          <w:sz w:val="24"/>
          <w:szCs w:val="24"/>
        </w:rPr>
        <w:t>ных исследований</w:t>
      </w:r>
      <w:r w:rsidR="007017F8">
        <w:rPr>
          <w:sz w:val="24"/>
          <w:szCs w:val="24"/>
        </w:rPr>
        <w:t>.</w:t>
      </w:r>
    </w:p>
    <w:p w:rsidR="00F341CF" w:rsidRDefault="004A6420" w:rsidP="00F2687A">
      <w:pPr>
        <w:ind w:firstLine="709"/>
        <w:jc w:val="both"/>
        <w:rPr>
          <w:rFonts w:eastAsia="TimesNewRomanPS-BoldMT"/>
          <w:b/>
          <w:bCs/>
          <w:sz w:val="24"/>
          <w:szCs w:val="24"/>
          <w:lang w:eastAsia="ru-RU"/>
        </w:rPr>
      </w:pPr>
      <w:r w:rsidRPr="00DA5B56">
        <w:rPr>
          <w:b/>
          <w:sz w:val="24"/>
          <w:szCs w:val="24"/>
          <w:lang w:val="en-US"/>
        </w:rPr>
        <w:t>II</w:t>
      </w:r>
      <w:r w:rsidRPr="00DA5B56">
        <w:rPr>
          <w:b/>
          <w:sz w:val="24"/>
          <w:szCs w:val="24"/>
        </w:rPr>
        <w:t>.</w:t>
      </w:r>
      <w:r w:rsidR="00BF0484">
        <w:rPr>
          <w:b/>
          <w:sz w:val="24"/>
          <w:szCs w:val="24"/>
        </w:rPr>
        <w:t xml:space="preserve"> </w:t>
      </w:r>
      <w:r w:rsidR="00F341CF" w:rsidRPr="00B46F88">
        <w:rPr>
          <w:rFonts w:eastAsia="TimesNewRomanPS-BoldMT"/>
          <w:b/>
          <w:bCs/>
          <w:sz w:val="24"/>
          <w:szCs w:val="24"/>
          <w:lang w:eastAsia="ru-RU"/>
        </w:rPr>
        <w:t>Научная информация:</w:t>
      </w:r>
      <w:r w:rsidR="00BF0484">
        <w:rPr>
          <w:rFonts w:eastAsia="TimesNewRomanPS-BoldMT"/>
          <w:b/>
          <w:bCs/>
          <w:sz w:val="24"/>
          <w:szCs w:val="24"/>
          <w:lang w:eastAsia="ru-RU"/>
        </w:rPr>
        <w:t xml:space="preserve"> </w:t>
      </w:r>
      <w:r w:rsidR="00F341CF" w:rsidRPr="00B46F88">
        <w:rPr>
          <w:rFonts w:eastAsia="TimesNewRomanPS-BoldMT"/>
          <w:b/>
          <w:bCs/>
          <w:sz w:val="24"/>
          <w:szCs w:val="24"/>
          <w:lang w:eastAsia="ru-RU"/>
        </w:rPr>
        <w:t>поиск, накопление и</w:t>
      </w:r>
      <w:r w:rsidR="00BF0484">
        <w:rPr>
          <w:rFonts w:eastAsia="TimesNewRomanPS-BoldMT"/>
          <w:b/>
          <w:bCs/>
          <w:sz w:val="24"/>
          <w:szCs w:val="24"/>
          <w:lang w:eastAsia="ru-RU"/>
        </w:rPr>
        <w:t xml:space="preserve"> </w:t>
      </w:r>
      <w:r w:rsidR="00F341CF" w:rsidRPr="00B46F88">
        <w:rPr>
          <w:rFonts w:eastAsia="TimesNewRomanPS-BoldMT"/>
          <w:b/>
          <w:bCs/>
          <w:sz w:val="24"/>
          <w:szCs w:val="24"/>
          <w:lang w:eastAsia="ru-RU"/>
        </w:rPr>
        <w:t>методы обработки</w:t>
      </w:r>
    </w:p>
    <w:p w:rsidR="00F341CF" w:rsidRPr="007017F8" w:rsidRDefault="007017F8" w:rsidP="00F341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D1D">
        <w:rPr>
          <w:color w:val="000000"/>
          <w:sz w:val="24"/>
          <w:szCs w:val="24"/>
        </w:rPr>
        <w:t>Разработка методики</w:t>
      </w:r>
      <w:r w:rsidR="00BF0484">
        <w:rPr>
          <w:color w:val="000000"/>
          <w:sz w:val="24"/>
          <w:szCs w:val="24"/>
        </w:rPr>
        <w:t xml:space="preserve"> </w:t>
      </w:r>
      <w:r w:rsidR="00F341CF" w:rsidRPr="00B46F88">
        <w:rPr>
          <w:rFonts w:eastAsia="TimesNewRomanPS-BoldMT"/>
          <w:iCs/>
          <w:sz w:val="24"/>
          <w:szCs w:val="24"/>
          <w:lang w:eastAsia="ru-RU"/>
        </w:rPr>
        <w:t>исследования</w:t>
      </w:r>
      <w:r w:rsidR="00F341CF">
        <w:rPr>
          <w:rFonts w:eastAsia="TimesNewRomanPS-BoldMT"/>
          <w:iCs/>
          <w:sz w:val="24"/>
          <w:szCs w:val="24"/>
          <w:lang w:eastAsia="ru-RU"/>
        </w:rPr>
        <w:t xml:space="preserve">. </w:t>
      </w:r>
      <w:r w:rsidRPr="00B46F88">
        <w:rPr>
          <w:rFonts w:eastAsia="TimesNewRomanPS-BoldMT"/>
          <w:iCs/>
          <w:sz w:val="24"/>
          <w:szCs w:val="24"/>
          <w:lang w:eastAsia="ru-RU"/>
        </w:rPr>
        <w:t>Научная информация и ее</w:t>
      </w:r>
      <w:r w:rsidR="00BF0484">
        <w:rPr>
          <w:rFonts w:eastAsia="TimesNewRomanPS-BoldMT"/>
          <w:iCs/>
          <w:sz w:val="24"/>
          <w:szCs w:val="24"/>
          <w:lang w:eastAsia="ru-RU"/>
        </w:rPr>
        <w:t xml:space="preserve"> </w:t>
      </w:r>
      <w:r w:rsidRPr="00B46F88">
        <w:rPr>
          <w:rFonts w:eastAsia="TimesNewRomanPS-BoldMT"/>
          <w:iCs/>
          <w:sz w:val="24"/>
          <w:szCs w:val="24"/>
          <w:lang w:eastAsia="ru-RU"/>
        </w:rPr>
        <w:t>источники</w:t>
      </w:r>
      <w:r>
        <w:rPr>
          <w:rFonts w:eastAsia="TimesNewRomanPS-BoldMT"/>
          <w:iCs/>
          <w:sz w:val="24"/>
          <w:szCs w:val="24"/>
          <w:lang w:eastAsia="ru-RU"/>
        </w:rPr>
        <w:t xml:space="preserve">. </w:t>
      </w:r>
      <w:r>
        <w:rPr>
          <w:sz w:val="24"/>
          <w:szCs w:val="24"/>
        </w:rPr>
        <w:t>О</w:t>
      </w:r>
      <w:r w:rsidRPr="00A42D43">
        <w:rPr>
          <w:sz w:val="24"/>
          <w:szCs w:val="24"/>
        </w:rPr>
        <w:t>тбор источн</w:t>
      </w:r>
      <w:r w:rsidRPr="00A42D43">
        <w:rPr>
          <w:sz w:val="24"/>
          <w:szCs w:val="24"/>
        </w:rPr>
        <w:t>и</w:t>
      </w:r>
      <w:r w:rsidRPr="00A42D43">
        <w:rPr>
          <w:sz w:val="24"/>
          <w:szCs w:val="24"/>
        </w:rPr>
        <w:t>ков и необходимой литературы</w:t>
      </w:r>
      <w:r>
        <w:rPr>
          <w:sz w:val="24"/>
          <w:szCs w:val="24"/>
        </w:rPr>
        <w:t xml:space="preserve"> по теме исследования. Особенности поиска и отбора источников в электронных средствах информации. </w:t>
      </w:r>
      <w:r w:rsidRPr="00B46F88">
        <w:rPr>
          <w:rFonts w:eastAsia="TimesNewRomanPS-BoldMT"/>
          <w:iCs/>
          <w:sz w:val="24"/>
          <w:szCs w:val="24"/>
          <w:lang w:eastAsia="ru-RU"/>
        </w:rPr>
        <w:t>Интеллектуальная</w:t>
      </w:r>
      <w:r w:rsidR="00BF0484">
        <w:rPr>
          <w:rFonts w:eastAsia="TimesNewRomanPS-BoldMT"/>
          <w:iCs/>
          <w:sz w:val="24"/>
          <w:szCs w:val="24"/>
          <w:lang w:eastAsia="ru-RU"/>
        </w:rPr>
        <w:t xml:space="preserve"> </w:t>
      </w:r>
      <w:r w:rsidRPr="00B46F88">
        <w:rPr>
          <w:rFonts w:eastAsia="TimesNewRomanPS-BoldMT"/>
          <w:iCs/>
          <w:sz w:val="24"/>
          <w:szCs w:val="24"/>
          <w:lang w:eastAsia="ru-RU"/>
        </w:rPr>
        <w:t>собственность и ее защита</w:t>
      </w:r>
      <w:r>
        <w:rPr>
          <w:rFonts w:eastAsia="TimesNewRomanPS-BoldMT"/>
          <w:iCs/>
          <w:sz w:val="24"/>
          <w:szCs w:val="24"/>
          <w:lang w:eastAsia="ru-RU"/>
        </w:rPr>
        <w:t>.</w:t>
      </w:r>
      <w:r w:rsidR="00BF0484">
        <w:rPr>
          <w:rFonts w:eastAsia="TimesNewRomanPS-BoldMT"/>
          <w:iCs/>
          <w:sz w:val="24"/>
          <w:szCs w:val="24"/>
          <w:lang w:eastAsia="ru-RU"/>
        </w:rPr>
        <w:t xml:space="preserve"> </w:t>
      </w:r>
      <w:r w:rsidR="00834E48">
        <w:rPr>
          <w:color w:val="000000"/>
          <w:sz w:val="24"/>
          <w:szCs w:val="24"/>
        </w:rPr>
        <w:t>Этика научн</w:t>
      </w:r>
      <w:r w:rsidR="00834E48">
        <w:rPr>
          <w:color w:val="000000"/>
          <w:sz w:val="24"/>
          <w:szCs w:val="24"/>
        </w:rPr>
        <w:t>о</w:t>
      </w:r>
      <w:r w:rsidR="00834E48">
        <w:rPr>
          <w:color w:val="000000"/>
          <w:sz w:val="24"/>
          <w:szCs w:val="24"/>
        </w:rPr>
        <w:t xml:space="preserve">го исследования. </w:t>
      </w:r>
      <w:r w:rsidRPr="00B64D1D">
        <w:rPr>
          <w:color w:val="000000"/>
          <w:sz w:val="24"/>
          <w:szCs w:val="24"/>
        </w:rPr>
        <w:t xml:space="preserve">Подготовка аналитического обзора </w:t>
      </w:r>
      <w:r w:rsidR="00834E48">
        <w:rPr>
          <w:color w:val="000000"/>
          <w:sz w:val="24"/>
          <w:szCs w:val="24"/>
        </w:rPr>
        <w:t xml:space="preserve">источников и </w:t>
      </w:r>
      <w:r w:rsidRPr="00B64D1D">
        <w:rPr>
          <w:color w:val="000000"/>
          <w:sz w:val="24"/>
          <w:szCs w:val="24"/>
        </w:rPr>
        <w:t xml:space="preserve">литературы по теме </w:t>
      </w:r>
      <w:r w:rsidRPr="007017F8">
        <w:rPr>
          <w:color w:val="000000"/>
          <w:sz w:val="24"/>
          <w:szCs w:val="24"/>
        </w:rPr>
        <w:t>исследов</w:t>
      </w:r>
      <w:r w:rsidRPr="007017F8">
        <w:rPr>
          <w:color w:val="000000"/>
          <w:sz w:val="24"/>
          <w:szCs w:val="24"/>
        </w:rPr>
        <w:t>а</w:t>
      </w:r>
      <w:r w:rsidRPr="007017F8">
        <w:rPr>
          <w:color w:val="000000"/>
          <w:sz w:val="24"/>
          <w:szCs w:val="24"/>
        </w:rPr>
        <w:t>ния.</w:t>
      </w:r>
    </w:p>
    <w:p w:rsidR="00F341CF" w:rsidRPr="007017F8" w:rsidRDefault="007017F8" w:rsidP="00F2687A">
      <w:pPr>
        <w:ind w:firstLine="709"/>
        <w:jc w:val="both"/>
        <w:rPr>
          <w:b/>
          <w:sz w:val="24"/>
          <w:szCs w:val="24"/>
        </w:rPr>
      </w:pPr>
      <w:r w:rsidRPr="007017F8">
        <w:rPr>
          <w:b/>
          <w:bCs/>
          <w:sz w:val="24"/>
          <w:szCs w:val="24"/>
          <w:lang w:val="en-US"/>
        </w:rPr>
        <w:t>III</w:t>
      </w:r>
      <w:r w:rsidRPr="007017F8">
        <w:rPr>
          <w:b/>
          <w:bCs/>
          <w:sz w:val="24"/>
          <w:szCs w:val="24"/>
        </w:rPr>
        <w:t xml:space="preserve">. </w:t>
      </w:r>
      <w:r w:rsidRPr="007017F8">
        <w:rPr>
          <w:b/>
          <w:color w:val="000000"/>
          <w:spacing w:val="5"/>
          <w:sz w:val="24"/>
          <w:szCs w:val="24"/>
        </w:rPr>
        <w:t xml:space="preserve">Теоретическая и </w:t>
      </w:r>
      <w:r w:rsidR="00BF47C3">
        <w:rPr>
          <w:b/>
          <w:color w:val="000000"/>
          <w:sz w:val="24"/>
          <w:szCs w:val="24"/>
        </w:rPr>
        <w:t xml:space="preserve">практическая </w:t>
      </w:r>
      <w:r w:rsidRPr="00834E48">
        <w:rPr>
          <w:b/>
          <w:color w:val="000000"/>
          <w:sz w:val="24"/>
          <w:szCs w:val="24"/>
        </w:rPr>
        <w:t xml:space="preserve">работа по теме </w:t>
      </w:r>
      <w:r w:rsidR="00BF47C3">
        <w:rPr>
          <w:b/>
          <w:color w:val="000000"/>
          <w:sz w:val="24"/>
          <w:szCs w:val="24"/>
        </w:rPr>
        <w:t>научного исследования</w:t>
      </w:r>
    </w:p>
    <w:p w:rsidR="00834E48" w:rsidRPr="00DA5B56" w:rsidRDefault="00CD5C5E" w:rsidP="00CD5C5E">
      <w:pPr>
        <w:shd w:val="clear" w:color="auto" w:fill="FFFFFF"/>
        <w:ind w:firstLine="709"/>
        <w:jc w:val="both"/>
        <w:rPr>
          <w:sz w:val="24"/>
          <w:szCs w:val="24"/>
        </w:rPr>
      </w:pPr>
      <w:r w:rsidRPr="00DA5B56">
        <w:rPr>
          <w:color w:val="000000"/>
          <w:spacing w:val="-1"/>
          <w:sz w:val="24"/>
          <w:szCs w:val="24"/>
        </w:rPr>
        <w:t xml:space="preserve">Выполнение заданий в соответствии с утвержденным планом </w:t>
      </w:r>
      <w:r>
        <w:rPr>
          <w:color w:val="000000"/>
          <w:sz w:val="24"/>
          <w:szCs w:val="24"/>
        </w:rPr>
        <w:t>научн</w:t>
      </w:r>
      <w:r w:rsidR="00BF47C3">
        <w:rPr>
          <w:color w:val="000000"/>
          <w:sz w:val="24"/>
          <w:szCs w:val="24"/>
        </w:rPr>
        <w:t xml:space="preserve">ых </w:t>
      </w:r>
      <w:r>
        <w:rPr>
          <w:color w:val="000000"/>
          <w:sz w:val="24"/>
          <w:szCs w:val="24"/>
        </w:rPr>
        <w:t>исследова</w:t>
      </w:r>
      <w:r w:rsidR="00BF47C3">
        <w:rPr>
          <w:color w:val="000000"/>
          <w:sz w:val="24"/>
          <w:szCs w:val="24"/>
        </w:rPr>
        <w:t>ний</w:t>
      </w:r>
      <w:r w:rsidRPr="00A45A49">
        <w:rPr>
          <w:color w:val="000000"/>
          <w:sz w:val="24"/>
          <w:szCs w:val="24"/>
        </w:rPr>
        <w:t xml:space="preserve">. </w:t>
      </w:r>
      <w:r w:rsidR="00A45A49" w:rsidRPr="00A45A49">
        <w:rPr>
          <w:spacing w:val="1"/>
          <w:sz w:val="24"/>
          <w:szCs w:val="24"/>
        </w:rPr>
        <w:t>Апр</w:t>
      </w:r>
      <w:r w:rsidR="00A45A49" w:rsidRPr="00A45A49">
        <w:rPr>
          <w:spacing w:val="1"/>
          <w:sz w:val="24"/>
          <w:szCs w:val="24"/>
        </w:rPr>
        <w:t>о</w:t>
      </w:r>
      <w:r w:rsidR="00A45A49" w:rsidRPr="00A45A49">
        <w:rPr>
          <w:spacing w:val="1"/>
          <w:sz w:val="24"/>
          <w:szCs w:val="24"/>
        </w:rPr>
        <w:t>бация</w:t>
      </w:r>
      <w:r w:rsidR="00BF0484">
        <w:rPr>
          <w:spacing w:val="1"/>
          <w:sz w:val="24"/>
          <w:szCs w:val="24"/>
        </w:rPr>
        <w:t xml:space="preserve"> </w:t>
      </w:r>
      <w:r w:rsidR="00A45A49" w:rsidRPr="00A45A49">
        <w:rPr>
          <w:spacing w:val="1"/>
          <w:sz w:val="24"/>
          <w:szCs w:val="24"/>
        </w:rPr>
        <w:t xml:space="preserve">конкретных результатов исследования. </w:t>
      </w:r>
      <w:r w:rsidRPr="00A45A49">
        <w:rPr>
          <w:color w:val="000000"/>
          <w:sz w:val="24"/>
          <w:szCs w:val="24"/>
        </w:rPr>
        <w:t>У</w:t>
      </w:r>
      <w:r w:rsidRPr="00A45A49">
        <w:rPr>
          <w:color w:val="000000"/>
          <w:spacing w:val="-1"/>
          <w:sz w:val="24"/>
          <w:szCs w:val="24"/>
        </w:rPr>
        <w:t>частие в научно-методических</w:t>
      </w:r>
      <w:r w:rsidR="00BF0484">
        <w:rPr>
          <w:color w:val="000000"/>
          <w:spacing w:val="-1"/>
          <w:sz w:val="24"/>
          <w:szCs w:val="24"/>
        </w:rPr>
        <w:t xml:space="preserve"> </w:t>
      </w:r>
      <w:r w:rsidRPr="00DA5B56">
        <w:rPr>
          <w:color w:val="000000"/>
          <w:spacing w:val="-1"/>
          <w:sz w:val="24"/>
          <w:szCs w:val="24"/>
        </w:rPr>
        <w:t>семинарах</w:t>
      </w:r>
      <w:r>
        <w:rPr>
          <w:color w:val="000000"/>
          <w:spacing w:val="-1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нау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ных</w:t>
      </w:r>
      <w:r w:rsidRPr="00DA5B56">
        <w:rPr>
          <w:color w:val="000000"/>
          <w:spacing w:val="-1"/>
          <w:sz w:val="24"/>
          <w:szCs w:val="24"/>
        </w:rPr>
        <w:t xml:space="preserve"> конференциях</w:t>
      </w:r>
      <w:r>
        <w:rPr>
          <w:color w:val="000000"/>
          <w:spacing w:val="-1"/>
          <w:sz w:val="24"/>
          <w:szCs w:val="24"/>
        </w:rPr>
        <w:t>. П</w:t>
      </w:r>
      <w:r w:rsidRPr="00DA5B56">
        <w:rPr>
          <w:color w:val="000000"/>
          <w:sz w:val="24"/>
          <w:szCs w:val="24"/>
        </w:rPr>
        <w:t>одготовка и публикация тезисов докладов</w:t>
      </w:r>
      <w:r>
        <w:rPr>
          <w:color w:val="000000"/>
          <w:sz w:val="24"/>
          <w:szCs w:val="24"/>
        </w:rPr>
        <w:t xml:space="preserve"> и</w:t>
      </w:r>
      <w:r w:rsidRPr="00DA5B56">
        <w:rPr>
          <w:color w:val="000000"/>
          <w:sz w:val="24"/>
          <w:szCs w:val="24"/>
        </w:rPr>
        <w:t xml:space="preserve"> научных статей;</w:t>
      </w:r>
      <w:r w:rsidR="00BF0484">
        <w:rPr>
          <w:color w:val="000000"/>
          <w:sz w:val="24"/>
          <w:szCs w:val="24"/>
        </w:rPr>
        <w:t xml:space="preserve"> </w:t>
      </w:r>
      <w:r w:rsidRPr="00DA5B56">
        <w:rPr>
          <w:color w:val="000000"/>
          <w:sz w:val="24"/>
          <w:szCs w:val="24"/>
        </w:rPr>
        <w:t>участие в нау</w:t>
      </w:r>
      <w:r w:rsidRPr="00DA5B56">
        <w:rPr>
          <w:color w:val="000000"/>
          <w:sz w:val="24"/>
          <w:szCs w:val="24"/>
        </w:rPr>
        <w:t>ч</w:t>
      </w:r>
      <w:r w:rsidRPr="00DA5B56">
        <w:rPr>
          <w:color w:val="000000"/>
          <w:sz w:val="24"/>
          <w:szCs w:val="24"/>
        </w:rPr>
        <w:t>но-исследовательских проектах, выполняемых на кафедре в рамках нау</w:t>
      </w:r>
      <w:r w:rsidR="00834E48">
        <w:rPr>
          <w:color w:val="000000"/>
          <w:sz w:val="24"/>
          <w:szCs w:val="24"/>
        </w:rPr>
        <w:t xml:space="preserve">чно-исследовательских </w:t>
      </w:r>
      <w:r w:rsidR="00834E48">
        <w:rPr>
          <w:color w:val="000000"/>
          <w:sz w:val="24"/>
          <w:szCs w:val="24"/>
        </w:rPr>
        <w:lastRenderedPageBreak/>
        <w:t xml:space="preserve">программ; </w:t>
      </w:r>
      <w:r w:rsidR="00834E48" w:rsidRPr="00834E48">
        <w:rPr>
          <w:rStyle w:val="FontStyle23"/>
          <w:i w:val="0"/>
          <w:sz w:val="24"/>
          <w:szCs w:val="24"/>
        </w:rPr>
        <w:t>самостоятельное проведение семинаров, мастер-классов, круглых столов по актуальной проблематике;</w:t>
      </w:r>
      <w:r w:rsidR="00B22F92">
        <w:rPr>
          <w:rStyle w:val="FontStyle23"/>
          <w:i w:val="0"/>
          <w:sz w:val="24"/>
          <w:szCs w:val="24"/>
        </w:rPr>
        <w:t xml:space="preserve"> самостоятельное </w:t>
      </w:r>
      <w:r w:rsidR="00834E48" w:rsidRPr="00834E48">
        <w:rPr>
          <w:rStyle w:val="FontStyle23"/>
          <w:i w:val="0"/>
          <w:sz w:val="24"/>
          <w:szCs w:val="24"/>
        </w:rPr>
        <w:t>участие в конкурсах научно-исследовательских работ;</w:t>
      </w:r>
      <w:r w:rsidR="00BF0484">
        <w:rPr>
          <w:rStyle w:val="FontStyle23"/>
          <w:i w:val="0"/>
          <w:sz w:val="24"/>
          <w:szCs w:val="24"/>
        </w:rPr>
        <w:t xml:space="preserve"> </w:t>
      </w:r>
      <w:r w:rsidR="00834E48" w:rsidRPr="00834E48">
        <w:rPr>
          <w:rStyle w:val="FontStyle23"/>
          <w:i w:val="0"/>
          <w:sz w:val="24"/>
          <w:szCs w:val="24"/>
        </w:rPr>
        <w:t>осущест</w:t>
      </w:r>
      <w:r w:rsidR="00834E48" w:rsidRPr="00834E48">
        <w:rPr>
          <w:rStyle w:val="FontStyle23"/>
          <w:i w:val="0"/>
          <w:sz w:val="24"/>
          <w:szCs w:val="24"/>
        </w:rPr>
        <w:t>в</w:t>
      </w:r>
      <w:r w:rsidR="00834E48" w:rsidRPr="00834E48">
        <w:rPr>
          <w:rStyle w:val="FontStyle23"/>
          <w:i w:val="0"/>
          <w:sz w:val="24"/>
          <w:szCs w:val="24"/>
        </w:rPr>
        <w:t xml:space="preserve">ление самостоятельного исследования по актуальной проблеме в рамках </w:t>
      </w:r>
      <w:r w:rsidR="00B22F92">
        <w:rPr>
          <w:rStyle w:val="FontStyle23"/>
          <w:i w:val="0"/>
          <w:sz w:val="24"/>
          <w:szCs w:val="24"/>
        </w:rPr>
        <w:t>плана научн</w:t>
      </w:r>
      <w:r w:rsidR="005713A7">
        <w:rPr>
          <w:rStyle w:val="FontStyle23"/>
          <w:i w:val="0"/>
          <w:sz w:val="24"/>
          <w:szCs w:val="24"/>
        </w:rPr>
        <w:t>о-</w:t>
      </w:r>
      <w:r w:rsidR="00B22F92">
        <w:rPr>
          <w:rStyle w:val="FontStyle23"/>
          <w:i w:val="0"/>
          <w:sz w:val="24"/>
          <w:szCs w:val="24"/>
        </w:rPr>
        <w:t>исследова</w:t>
      </w:r>
      <w:r w:rsidR="005713A7">
        <w:rPr>
          <w:rStyle w:val="FontStyle23"/>
          <w:i w:val="0"/>
          <w:sz w:val="24"/>
          <w:szCs w:val="24"/>
        </w:rPr>
        <w:t>тельской деятельности.</w:t>
      </w:r>
    </w:p>
    <w:p w:rsidR="008018B0" w:rsidRDefault="00CD5C5E" w:rsidP="008018B0">
      <w:pPr>
        <w:snapToGrid w:val="0"/>
        <w:ind w:firstLine="709"/>
        <w:jc w:val="both"/>
        <w:rPr>
          <w:b/>
          <w:color w:val="000000"/>
          <w:sz w:val="24"/>
          <w:szCs w:val="24"/>
        </w:rPr>
      </w:pPr>
      <w:r w:rsidRPr="00DA5B56">
        <w:rPr>
          <w:b/>
          <w:color w:val="000000"/>
          <w:spacing w:val="18"/>
          <w:sz w:val="24"/>
          <w:szCs w:val="24"/>
          <w:lang w:val="en-US"/>
        </w:rPr>
        <w:t>IV</w:t>
      </w:r>
      <w:r w:rsidRPr="00DA5B56">
        <w:rPr>
          <w:b/>
          <w:color w:val="000000"/>
          <w:spacing w:val="18"/>
          <w:sz w:val="24"/>
          <w:szCs w:val="24"/>
        </w:rPr>
        <w:t>.</w:t>
      </w:r>
      <w:r w:rsidR="008018B0" w:rsidRPr="008018B0">
        <w:rPr>
          <w:b/>
          <w:color w:val="000000"/>
          <w:sz w:val="24"/>
          <w:szCs w:val="24"/>
        </w:rPr>
        <w:t>Анализ фактографической информации и обработка результатов исследования</w:t>
      </w:r>
    </w:p>
    <w:p w:rsidR="00F341CF" w:rsidRPr="00CD5C5E" w:rsidRDefault="00A45A49" w:rsidP="00A45A49">
      <w:pPr>
        <w:snapToGrid w:val="0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 w:rsidR="008018B0" w:rsidRPr="00CD5C5E">
        <w:rPr>
          <w:color w:val="000000"/>
          <w:spacing w:val="-1"/>
          <w:sz w:val="24"/>
          <w:szCs w:val="24"/>
        </w:rPr>
        <w:t xml:space="preserve">ценка достоверности </w:t>
      </w:r>
      <w:r w:rsidR="008018B0" w:rsidRPr="00CD5C5E">
        <w:rPr>
          <w:color w:val="000000"/>
          <w:sz w:val="24"/>
          <w:szCs w:val="24"/>
        </w:rPr>
        <w:t>фактографической информации</w:t>
      </w:r>
      <w:r>
        <w:rPr>
          <w:color w:val="000000"/>
          <w:sz w:val="24"/>
          <w:szCs w:val="24"/>
        </w:rPr>
        <w:t xml:space="preserve"> и </w:t>
      </w:r>
      <w:r w:rsidR="008018B0" w:rsidRPr="00CD5C5E">
        <w:rPr>
          <w:color w:val="000000"/>
          <w:sz w:val="24"/>
          <w:szCs w:val="24"/>
        </w:rPr>
        <w:t>обработк</w:t>
      </w:r>
      <w:r>
        <w:rPr>
          <w:color w:val="000000"/>
          <w:sz w:val="24"/>
          <w:szCs w:val="24"/>
        </w:rPr>
        <w:t>а</w:t>
      </w:r>
      <w:r w:rsidR="008018B0" w:rsidRPr="00CD5C5E">
        <w:rPr>
          <w:color w:val="000000"/>
          <w:sz w:val="24"/>
          <w:szCs w:val="24"/>
        </w:rPr>
        <w:t xml:space="preserve"> результатов</w:t>
      </w:r>
      <w:r>
        <w:rPr>
          <w:color w:val="000000"/>
          <w:sz w:val="24"/>
          <w:szCs w:val="24"/>
        </w:rPr>
        <w:t xml:space="preserve">. </w:t>
      </w:r>
      <w:r w:rsidR="00CD5C5E" w:rsidRPr="00A45A49">
        <w:rPr>
          <w:rFonts w:eastAsia="TimesNewRomanPS-BoldMT"/>
          <w:bCs/>
          <w:sz w:val="24"/>
          <w:szCs w:val="24"/>
          <w:lang w:eastAsia="ru-RU"/>
        </w:rPr>
        <w:t>Оформл</w:t>
      </w:r>
      <w:r w:rsidR="00CD5C5E" w:rsidRPr="00A45A49">
        <w:rPr>
          <w:rFonts w:eastAsia="TimesNewRomanPS-BoldMT"/>
          <w:bCs/>
          <w:sz w:val="24"/>
          <w:szCs w:val="24"/>
          <w:lang w:eastAsia="ru-RU"/>
        </w:rPr>
        <w:t>е</w:t>
      </w:r>
      <w:r w:rsidR="00CD5C5E" w:rsidRPr="00A45A49">
        <w:rPr>
          <w:rFonts w:eastAsia="TimesNewRomanPS-BoldMT"/>
          <w:bCs/>
          <w:sz w:val="24"/>
          <w:szCs w:val="24"/>
          <w:lang w:eastAsia="ru-RU"/>
        </w:rPr>
        <w:t>ние текста научно</w:t>
      </w:r>
      <w:r w:rsidR="005713A7">
        <w:rPr>
          <w:rFonts w:eastAsia="TimesNewRomanPS-BoldMT"/>
          <w:bCs/>
          <w:sz w:val="24"/>
          <w:szCs w:val="24"/>
          <w:lang w:eastAsia="ru-RU"/>
        </w:rPr>
        <w:t>-квалификационной работы</w:t>
      </w:r>
      <w:r w:rsidR="00CD5C5E" w:rsidRPr="00A45A49">
        <w:rPr>
          <w:rFonts w:eastAsia="TimesNewRomanPS-BoldMT"/>
          <w:bCs/>
          <w:sz w:val="24"/>
          <w:szCs w:val="24"/>
          <w:lang w:eastAsia="ru-RU"/>
        </w:rPr>
        <w:t>.</w:t>
      </w:r>
      <w:r w:rsidRPr="00A45A49">
        <w:rPr>
          <w:color w:val="000000"/>
          <w:sz w:val="24"/>
          <w:szCs w:val="24"/>
        </w:rPr>
        <w:t xml:space="preserve"> Обсуждение </w:t>
      </w:r>
      <w:r w:rsidR="005713A7">
        <w:rPr>
          <w:color w:val="000000"/>
          <w:sz w:val="24"/>
          <w:szCs w:val="24"/>
        </w:rPr>
        <w:t xml:space="preserve">результатов </w:t>
      </w:r>
      <w:r w:rsidR="00BF47C3">
        <w:rPr>
          <w:color w:val="000000"/>
          <w:sz w:val="24"/>
          <w:szCs w:val="24"/>
        </w:rPr>
        <w:t>научного</w:t>
      </w:r>
      <w:r w:rsidRPr="00A45A49">
        <w:rPr>
          <w:color w:val="000000"/>
          <w:sz w:val="24"/>
          <w:szCs w:val="24"/>
        </w:rPr>
        <w:t xml:space="preserve"> исследования на кафедре. Представление в диссертационный совет автореферата и диссертации. </w:t>
      </w:r>
      <w:r w:rsidR="00CD5C5E" w:rsidRPr="00A45A49">
        <w:rPr>
          <w:rFonts w:eastAsia="TimesNewRomanPS-BoldMT"/>
          <w:bCs/>
          <w:sz w:val="24"/>
          <w:szCs w:val="24"/>
          <w:lang w:eastAsia="ru-RU"/>
        </w:rPr>
        <w:t>Особенности по</w:t>
      </w:r>
      <w:r w:rsidR="00CD5C5E" w:rsidRPr="00A45A49">
        <w:rPr>
          <w:rFonts w:eastAsia="TimesNewRomanPS-BoldMT"/>
          <w:bCs/>
          <w:sz w:val="24"/>
          <w:szCs w:val="24"/>
          <w:lang w:eastAsia="ru-RU"/>
        </w:rPr>
        <w:t>д</w:t>
      </w:r>
      <w:r w:rsidR="00CD5C5E" w:rsidRPr="00A45A49">
        <w:rPr>
          <w:rFonts w:eastAsia="TimesNewRomanPS-BoldMT"/>
          <w:bCs/>
          <w:sz w:val="24"/>
          <w:szCs w:val="24"/>
          <w:lang w:eastAsia="ru-RU"/>
        </w:rPr>
        <w:t>готовки устного научного выступления при защите диссертации</w:t>
      </w:r>
      <w:r w:rsidRPr="00A45A49">
        <w:rPr>
          <w:sz w:val="24"/>
          <w:szCs w:val="24"/>
        </w:rPr>
        <w:t>. П</w:t>
      </w:r>
      <w:r w:rsidR="00CD5C5E" w:rsidRPr="00A45A49">
        <w:rPr>
          <w:color w:val="000000"/>
          <w:spacing w:val="-1"/>
          <w:sz w:val="24"/>
          <w:szCs w:val="24"/>
        </w:rPr>
        <w:t>одготовка и защита диссерт</w:t>
      </w:r>
      <w:r w:rsidR="00CD5C5E" w:rsidRPr="00A45A49">
        <w:rPr>
          <w:color w:val="000000"/>
          <w:spacing w:val="-1"/>
          <w:sz w:val="24"/>
          <w:szCs w:val="24"/>
        </w:rPr>
        <w:t>а</w:t>
      </w:r>
      <w:r w:rsidR="00CD5C5E" w:rsidRPr="00A45A49">
        <w:rPr>
          <w:color w:val="000000"/>
          <w:spacing w:val="-1"/>
          <w:sz w:val="24"/>
          <w:szCs w:val="24"/>
        </w:rPr>
        <w:t>ции по направлению проводимых научных исследований</w:t>
      </w:r>
      <w:r w:rsidR="00CD5C5E" w:rsidRPr="00A45A49">
        <w:rPr>
          <w:sz w:val="24"/>
          <w:szCs w:val="24"/>
        </w:rPr>
        <w:tab/>
      </w:r>
    </w:p>
    <w:p w:rsidR="00A45A49" w:rsidRDefault="00A45A49" w:rsidP="00F2687A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EDD" w:rsidRDefault="00F2687A" w:rsidP="00F2687A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DA5B56">
        <w:rPr>
          <w:b/>
          <w:color w:val="000000"/>
          <w:sz w:val="24"/>
          <w:szCs w:val="24"/>
        </w:rPr>
        <w:t>4 МЕТОДИЧЕСКИЕ РЕКОМЕНДАЦИИ</w:t>
      </w:r>
      <w:r>
        <w:rPr>
          <w:b/>
          <w:color w:val="000000"/>
          <w:sz w:val="24"/>
          <w:szCs w:val="24"/>
        </w:rPr>
        <w:t xml:space="preserve"> (УКАЗАНИЯ) ДЛЯ АСПИРАНТОВ ПО </w:t>
      </w:r>
      <w:r w:rsidR="005240DB">
        <w:rPr>
          <w:b/>
          <w:color w:val="000000"/>
          <w:sz w:val="24"/>
          <w:szCs w:val="24"/>
        </w:rPr>
        <w:t>Н</w:t>
      </w:r>
      <w:r w:rsidR="00A60F95">
        <w:rPr>
          <w:b/>
          <w:color w:val="000000"/>
          <w:sz w:val="24"/>
          <w:szCs w:val="24"/>
        </w:rPr>
        <w:t>АУЧНО-ИССЛЕДОВАТЕЛЬСКОЙ ДЕЯТЕЛЬНОСТИ</w:t>
      </w:r>
    </w:p>
    <w:p w:rsidR="00BF0484" w:rsidRDefault="00BF0484" w:rsidP="00B22F92">
      <w:pPr>
        <w:suppressAutoHyphens/>
        <w:ind w:firstLine="709"/>
        <w:jc w:val="both"/>
        <w:rPr>
          <w:spacing w:val="-3"/>
          <w:sz w:val="24"/>
          <w:szCs w:val="24"/>
          <w:lang w:eastAsia="ar-SA"/>
        </w:rPr>
      </w:pPr>
    </w:p>
    <w:p w:rsidR="00B22F92" w:rsidRDefault="00B22F92" w:rsidP="00B22F92">
      <w:pPr>
        <w:suppressAutoHyphens/>
        <w:ind w:firstLine="709"/>
        <w:jc w:val="both"/>
        <w:rPr>
          <w:spacing w:val="-3"/>
          <w:sz w:val="24"/>
          <w:szCs w:val="24"/>
          <w:lang w:eastAsia="ar-SA"/>
        </w:rPr>
      </w:pPr>
      <w:r w:rsidRPr="006D138D">
        <w:rPr>
          <w:spacing w:val="-3"/>
          <w:sz w:val="24"/>
          <w:szCs w:val="24"/>
          <w:lang w:eastAsia="ar-SA"/>
        </w:rPr>
        <w:t>Научный руково</w:t>
      </w:r>
      <w:r w:rsidRPr="006D138D">
        <w:rPr>
          <w:spacing w:val="-1"/>
          <w:sz w:val="24"/>
          <w:szCs w:val="24"/>
          <w:lang w:eastAsia="ar-SA"/>
        </w:rPr>
        <w:t xml:space="preserve">дитель </w:t>
      </w:r>
      <w:r>
        <w:rPr>
          <w:spacing w:val="-1"/>
          <w:sz w:val="24"/>
          <w:szCs w:val="24"/>
          <w:lang w:eastAsia="ar-SA"/>
        </w:rPr>
        <w:t xml:space="preserve">аспиранта </w:t>
      </w:r>
      <w:r w:rsidRPr="006D138D">
        <w:rPr>
          <w:spacing w:val="-1"/>
          <w:sz w:val="24"/>
          <w:szCs w:val="24"/>
          <w:lang w:eastAsia="ar-SA"/>
        </w:rPr>
        <w:t xml:space="preserve">устанавливает обязательный перечень </w:t>
      </w:r>
      <w:r w:rsidRPr="006D138D">
        <w:rPr>
          <w:spacing w:val="-3"/>
          <w:sz w:val="24"/>
          <w:szCs w:val="24"/>
          <w:lang w:eastAsia="ar-SA"/>
        </w:rPr>
        <w:t>форм научн</w:t>
      </w:r>
      <w:r w:rsidR="007A6CEA">
        <w:rPr>
          <w:spacing w:val="-3"/>
          <w:sz w:val="24"/>
          <w:szCs w:val="24"/>
          <w:lang w:eastAsia="ar-SA"/>
        </w:rPr>
        <w:t xml:space="preserve">ых </w:t>
      </w:r>
      <w:r w:rsidRPr="006D138D">
        <w:rPr>
          <w:spacing w:val="-3"/>
          <w:sz w:val="24"/>
          <w:szCs w:val="24"/>
          <w:lang w:eastAsia="ar-SA"/>
        </w:rPr>
        <w:t>исследова</w:t>
      </w:r>
      <w:r w:rsidR="007A6CEA">
        <w:rPr>
          <w:spacing w:val="-3"/>
          <w:sz w:val="24"/>
          <w:szCs w:val="24"/>
          <w:lang w:eastAsia="ar-SA"/>
        </w:rPr>
        <w:t xml:space="preserve">ний </w:t>
      </w:r>
      <w:r w:rsidRPr="006D138D">
        <w:rPr>
          <w:spacing w:val="-3"/>
          <w:sz w:val="24"/>
          <w:szCs w:val="24"/>
          <w:lang w:eastAsia="ar-SA"/>
        </w:rPr>
        <w:t>(в том числе необходимых для получения зачётов по научно-исследовательской работе в семестрах)</w:t>
      </w:r>
      <w:r w:rsidR="00BF0484">
        <w:rPr>
          <w:spacing w:val="-3"/>
          <w:sz w:val="24"/>
          <w:szCs w:val="24"/>
          <w:lang w:eastAsia="ar-SA"/>
        </w:rPr>
        <w:t xml:space="preserve"> </w:t>
      </w:r>
      <w:r w:rsidRPr="00DA5B56">
        <w:rPr>
          <w:color w:val="000000"/>
          <w:spacing w:val="1"/>
          <w:sz w:val="24"/>
          <w:szCs w:val="24"/>
        </w:rPr>
        <w:t>и степень участия аспиранта в научно-</w:t>
      </w:r>
      <w:r w:rsidRPr="00DA5B56">
        <w:rPr>
          <w:color w:val="000000"/>
          <w:sz w:val="24"/>
          <w:szCs w:val="24"/>
        </w:rPr>
        <w:t xml:space="preserve">исследовательской работе кафедры </w:t>
      </w:r>
      <w:r>
        <w:rPr>
          <w:color w:val="000000"/>
          <w:sz w:val="24"/>
          <w:szCs w:val="24"/>
        </w:rPr>
        <w:t xml:space="preserve">в </w:t>
      </w:r>
      <w:r w:rsidRPr="00DA5B56">
        <w:rPr>
          <w:color w:val="000000"/>
          <w:sz w:val="24"/>
          <w:szCs w:val="24"/>
        </w:rPr>
        <w:t>течение всего периода обучения</w:t>
      </w:r>
      <w:r w:rsidRPr="006D138D">
        <w:rPr>
          <w:spacing w:val="-3"/>
          <w:sz w:val="24"/>
          <w:szCs w:val="24"/>
          <w:lang w:eastAsia="ar-SA"/>
        </w:rPr>
        <w:t xml:space="preserve">. </w:t>
      </w:r>
    </w:p>
    <w:p w:rsidR="00B22F92" w:rsidRDefault="00B22F92" w:rsidP="00B22F92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6D138D">
        <w:rPr>
          <w:spacing w:val="-3"/>
          <w:sz w:val="24"/>
          <w:szCs w:val="24"/>
          <w:lang w:eastAsia="ar-SA"/>
        </w:rPr>
        <w:t>С</w:t>
      </w:r>
      <w:r w:rsidRPr="006D138D">
        <w:rPr>
          <w:color w:val="000000"/>
          <w:sz w:val="24"/>
          <w:szCs w:val="24"/>
          <w:lang w:eastAsia="ar-SA"/>
        </w:rPr>
        <w:t>одержание научн</w:t>
      </w:r>
      <w:r w:rsidR="007A6CEA">
        <w:rPr>
          <w:color w:val="000000"/>
          <w:sz w:val="24"/>
          <w:szCs w:val="24"/>
          <w:lang w:eastAsia="ar-SA"/>
        </w:rPr>
        <w:t xml:space="preserve">ых </w:t>
      </w:r>
      <w:r w:rsidRPr="006D138D">
        <w:rPr>
          <w:color w:val="000000"/>
          <w:sz w:val="24"/>
          <w:szCs w:val="24"/>
          <w:lang w:eastAsia="ar-SA"/>
        </w:rPr>
        <w:t>исследова</w:t>
      </w:r>
      <w:r w:rsidR="007A6CEA">
        <w:rPr>
          <w:color w:val="000000"/>
          <w:sz w:val="24"/>
          <w:szCs w:val="24"/>
          <w:lang w:eastAsia="ar-SA"/>
        </w:rPr>
        <w:t xml:space="preserve">ний </w:t>
      </w:r>
      <w:r>
        <w:rPr>
          <w:color w:val="000000"/>
          <w:sz w:val="24"/>
          <w:szCs w:val="24"/>
          <w:lang w:eastAsia="ar-SA"/>
        </w:rPr>
        <w:t>аспиранта</w:t>
      </w:r>
      <w:r w:rsidRPr="006D138D">
        <w:rPr>
          <w:color w:val="000000"/>
          <w:sz w:val="24"/>
          <w:szCs w:val="24"/>
          <w:lang w:eastAsia="ar-SA"/>
        </w:rPr>
        <w:t xml:space="preserve"> в каждом семестре указывается в </w:t>
      </w:r>
      <w:r>
        <w:rPr>
          <w:color w:val="000000"/>
          <w:sz w:val="24"/>
          <w:szCs w:val="24"/>
          <w:lang w:eastAsia="ar-SA"/>
        </w:rPr>
        <w:t>и</w:t>
      </w:r>
      <w:r w:rsidRPr="006D138D">
        <w:rPr>
          <w:color w:val="000000"/>
          <w:sz w:val="24"/>
          <w:szCs w:val="24"/>
          <w:lang w:eastAsia="ar-SA"/>
        </w:rPr>
        <w:t>ндивидуальном плане научн</w:t>
      </w:r>
      <w:r w:rsidR="005713A7">
        <w:rPr>
          <w:color w:val="000000"/>
          <w:sz w:val="24"/>
          <w:szCs w:val="24"/>
          <w:lang w:eastAsia="ar-SA"/>
        </w:rPr>
        <w:t>о-исследовательской деятельности</w:t>
      </w:r>
      <w:r>
        <w:rPr>
          <w:color w:val="000000"/>
          <w:sz w:val="24"/>
          <w:szCs w:val="24"/>
          <w:lang w:eastAsia="ar-SA"/>
        </w:rPr>
        <w:t xml:space="preserve">. </w:t>
      </w:r>
      <w:r w:rsidRPr="006D138D">
        <w:rPr>
          <w:color w:val="000000"/>
          <w:sz w:val="24"/>
          <w:szCs w:val="24"/>
          <w:lang w:eastAsia="ar-SA"/>
        </w:rPr>
        <w:t>План научн</w:t>
      </w:r>
      <w:r w:rsidR="00921B90">
        <w:rPr>
          <w:color w:val="000000"/>
          <w:sz w:val="24"/>
          <w:szCs w:val="24"/>
          <w:lang w:eastAsia="ar-SA"/>
        </w:rPr>
        <w:t xml:space="preserve">ых </w:t>
      </w:r>
      <w:r w:rsidRPr="006D138D">
        <w:rPr>
          <w:color w:val="000000"/>
          <w:sz w:val="24"/>
          <w:szCs w:val="24"/>
          <w:lang w:eastAsia="ar-SA"/>
        </w:rPr>
        <w:t>исследова</w:t>
      </w:r>
      <w:r w:rsidR="00921B90">
        <w:rPr>
          <w:color w:val="000000"/>
          <w:sz w:val="24"/>
          <w:szCs w:val="24"/>
          <w:lang w:eastAsia="ar-SA"/>
        </w:rPr>
        <w:t xml:space="preserve">ний </w:t>
      </w:r>
      <w:r w:rsidRPr="006D138D">
        <w:rPr>
          <w:color w:val="000000"/>
          <w:sz w:val="24"/>
          <w:szCs w:val="24"/>
          <w:lang w:eastAsia="ar-SA"/>
        </w:rPr>
        <w:t xml:space="preserve">разрабатывается </w:t>
      </w:r>
      <w:r>
        <w:rPr>
          <w:color w:val="000000"/>
          <w:sz w:val="24"/>
          <w:szCs w:val="24"/>
          <w:lang w:eastAsia="ar-SA"/>
        </w:rPr>
        <w:t>аспирантом</w:t>
      </w:r>
      <w:r w:rsidRPr="006D138D">
        <w:rPr>
          <w:color w:val="000000"/>
          <w:sz w:val="24"/>
          <w:szCs w:val="24"/>
          <w:lang w:eastAsia="ar-SA"/>
        </w:rPr>
        <w:t xml:space="preserve"> под руководством научного руководителя, утверждается на заседании кафедры и фиксируется по каж</w:t>
      </w:r>
      <w:r w:rsidR="00F8024E">
        <w:rPr>
          <w:color w:val="000000"/>
          <w:sz w:val="24"/>
          <w:szCs w:val="24"/>
          <w:lang w:eastAsia="ar-SA"/>
        </w:rPr>
        <w:t>дому семестру в отчете по научно-</w:t>
      </w:r>
      <w:r w:rsidRPr="006D138D">
        <w:rPr>
          <w:color w:val="000000"/>
          <w:sz w:val="24"/>
          <w:szCs w:val="24"/>
          <w:lang w:eastAsia="ar-SA"/>
        </w:rPr>
        <w:t>исследова</w:t>
      </w:r>
      <w:r w:rsidR="00F8024E">
        <w:rPr>
          <w:color w:val="000000"/>
          <w:sz w:val="24"/>
          <w:szCs w:val="24"/>
          <w:lang w:eastAsia="ar-SA"/>
        </w:rPr>
        <w:t>тельской деятельности.</w:t>
      </w:r>
    </w:p>
    <w:p w:rsidR="005E327B" w:rsidRPr="00DA5B56" w:rsidRDefault="005E327B" w:rsidP="005E327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5B56">
        <w:rPr>
          <w:color w:val="000000"/>
          <w:sz w:val="24"/>
          <w:szCs w:val="24"/>
        </w:rPr>
        <w:t>По результатам выполнения утвержденного плана научн</w:t>
      </w:r>
      <w:r w:rsidR="00921B90">
        <w:rPr>
          <w:color w:val="000000"/>
          <w:sz w:val="24"/>
          <w:szCs w:val="24"/>
        </w:rPr>
        <w:t xml:space="preserve">ых </w:t>
      </w:r>
      <w:r w:rsidRPr="00DA5B56">
        <w:rPr>
          <w:color w:val="000000"/>
          <w:sz w:val="24"/>
          <w:szCs w:val="24"/>
        </w:rPr>
        <w:t>исс</w:t>
      </w:r>
      <w:r>
        <w:rPr>
          <w:color w:val="000000"/>
          <w:sz w:val="24"/>
          <w:szCs w:val="24"/>
        </w:rPr>
        <w:t>ледова</w:t>
      </w:r>
      <w:r w:rsidR="00921B90">
        <w:rPr>
          <w:color w:val="000000"/>
          <w:sz w:val="24"/>
          <w:szCs w:val="24"/>
        </w:rPr>
        <w:t xml:space="preserve">ний </w:t>
      </w:r>
      <w:r>
        <w:rPr>
          <w:color w:val="000000"/>
          <w:sz w:val="24"/>
          <w:szCs w:val="24"/>
        </w:rPr>
        <w:t>аспиранта</w:t>
      </w:r>
      <w:r w:rsidRPr="00DA5B56">
        <w:rPr>
          <w:color w:val="000000"/>
          <w:sz w:val="24"/>
          <w:szCs w:val="24"/>
        </w:rPr>
        <w:t xml:space="preserve"> осущ</w:t>
      </w:r>
      <w:r w:rsidRPr="00DA5B56">
        <w:rPr>
          <w:color w:val="000000"/>
          <w:sz w:val="24"/>
          <w:szCs w:val="24"/>
        </w:rPr>
        <w:t>е</w:t>
      </w:r>
      <w:r w:rsidRPr="00DA5B56">
        <w:rPr>
          <w:color w:val="000000"/>
          <w:sz w:val="24"/>
          <w:szCs w:val="24"/>
        </w:rPr>
        <w:t xml:space="preserve">ствляется его аттестация («аттестован» / «не аттестован»). </w:t>
      </w:r>
      <w:r w:rsidRPr="00DA5B56">
        <w:rPr>
          <w:color w:val="000000"/>
          <w:spacing w:val="2"/>
          <w:sz w:val="24"/>
          <w:szCs w:val="24"/>
        </w:rPr>
        <w:t>Результаты научн</w:t>
      </w:r>
      <w:r w:rsidR="00921B90">
        <w:rPr>
          <w:color w:val="000000"/>
          <w:spacing w:val="2"/>
          <w:sz w:val="24"/>
          <w:szCs w:val="24"/>
        </w:rPr>
        <w:t xml:space="preserve">ых </w:t>
      </w:r>
      <w:r w:rsidRPr="00DA5B56">
        <w:rPr>
          <w:color w:val="000000"/>
          <w:spacing w:val="2"/>
          <w:sz w:val="24"/>
          <w:szCs w:val="24"/>
        </w:rPr>
        <w:t>исследова</w:t>
      </w:r>
      <w:r w:rsidR="00921B90">
        <w:rPr>
          <w:color w:val="000000"/>
          <w:spacing w:val="2"/>
          <w:sz w:val="24"/>
          <w:szCs w:val="24"/>
        </w:rPr>
        <w:t xml:space="preserve">ний </w:t>
      </w:r>
      <w:r w:rsidRPr="00DA5B56">
        <w:rPr>
          <w:color w:val="000000"/>
          <w:spacing w:val="2"/>
          <w:sz w:val="24"/>
          <w:szCs w:val="24"/>
        </w:rPr>
        <w:t xml:space="preserve">должны быть оформлены в </w:t>
      </w:r>
      <w:r w:rsidRPr="00DA5B56">
        <w:rPr>
          <w:color w:val="000000"/>
          <w:spacing w:val="1"/>
          <w:sz w:val="24"/>
          <w:szCs w:val="24"/>
        </w:rPr>
        <w:t xml:space="preserve">письменном виде (отчет) и представлены для утверждения научному руководителю. Отчет </w:t>
      </w:r>
      <w:r w:rsidRPr="00DA5B56">
        <w:rPr>
          <w:color w:val="000000"/>
          <w:spacing w:val="-1"/>
          <w:sz w:val="24"/>
          <w:szCs w:val="24"/>
        </w:rPr>
        <w:t>о научн</w:t>
      </w:r>
      <w:r w:rsidR="00921B90">
        <w:rPr>
          <w:color w:val="000000"/>
          <w:spacing w:val="-1"/>
          <w:sz w:val="24"/>
          <w:szCs w:val="24"/>
        </w:rPr>
        <w:t xml:space="preserve">ых </w:t>
      </w:r>
      <w:r w:rsidRPr="00DA5B56">
        <w:rPr>
          <w:color w:val="000000"/>
          <w:spacing w:val="-1"/>
          <w:sz w:val="24"/>
          <w:szCs w:val="24"/>
        </w:rPr>
        <w:t>исследова</w:t>
      </w:r>
      <w:r w:rsidR="00921B90">
        <w:rPr>
          <w:color w:val="000000"/>
          <w:spacing w:val="-1"/>
          <w:sz w:val="24"/>
          <w:szCs w:val="24"/>
        </w:rPr>
        <w:t xml:space="preserve">ниях </w:t>
      </w:r>
      <w:r w:rsidRPr="00DA5B56">
        <w:rPr>
          <w:color w:val="000000"/>
          <w:spacing w:val="-1"/>
          <w:sz w:val="24"/>
          <w:szCs w:val="24"/>
        </w:rPr>
        <w:t xml:space="preserve">аспиранта с визой научного руководителя должен быть </w:t>
      </w:r>
      <w:r w:rsidRPr="00DA5B56">
        <w:rPr>
          <w:color w:val="000000"/>
          <w:sz w:val="24"/>
          <w:szCs w:val="24"/>
        </w:rPr>
        <w:t>предс</w:t>
      </w:r>
      <w:r>
        <w:rPr>
          <w:color w:val="000000"/>
          <w:sz w:val="24"/>
          <w:szCs w:val="24"/>
        </w:rPr>
        <w:t xml:space="preserve">тавлен на выпускающую кафедру, </w:t>
      </w:r>
      <w:r w:rsidRPr="00DA5B56">
        <w:rPr>
          <w:color w:val="000000"/>
          <w:sz w:val="24"/>
          <w:szCs w:val="24"/>
        </w:rPr>
        <w:t>с выпиской решения кафедры на совет инстит</w:t>
      </w:r>
      <w:r w:rsidRPr="00DA5B56">
        <w:rPr>
          <w:color w:val="000000"/>
          <w:sz w:val="24"/>
          <w:szCs w:val="24"/>
        </w:rPr>
        <w:t>у</w:t>
      </w:r>
      <w:r w:rsidRPr="00DA5B56">
        <w:rPr>
          <w:color w:val="000000"/>
          <w:sz w:val="24"/>
          <w:szCs w:val="24"/>
        </w:rPr>
        <w:t xml:space="preserve">та/факультета, где аспирант должен публично доложить о </w:t>
      </w:r>
      <w:r w:rsidR="005713A7">
        <w:rPr>
          <w:color w:val="000000"/>
          <w:sz w:val="24"/>
          <w:szCs w:val="24"/>
        </w:rPr>
        <w:t xml:space="preserve">результатах </w:t>
      </w:r>
      <w:r w:rsidRPr="00DA5B56">
        <w:rPr>
          <w:color w:val="000000"/>
          <w:sz w:val="24"/>
          <w:szCs w:val="24"/>
        </w:rPr>
        <w:t>сво</w:t>
      </w:r>
      <w:r w:rsidR="00921B90">
        <w:rPr>
          <w:color w:val="000000"/>
          <w:sz w:val="24"/>
          <w:szCs w:val="24"/>
        </w:rPr>
        <w:t xml:space="preserve">их </w:t>
      </w:r>
      <w:r w:rsidRPr="00DA5B56">
        <w:rPr>
          <w:color w:val="000000"/>
          <w:sz w:val="24"/>
          <w:szCs w:val="24"/>
        </w:rPr>
        <w:t>научн</w:t>
      </w:r>
      <w:r w:rsidR="00921B90">
        <w:rPr>
          <w:color w:val="000000"/>
          <w:sz w:val="24"/>
          <w:szCs w:val="24"/>
        </w:rPr>
        <w:t xml:space="preserve">ых </w:t>
      </w:r>
      <w:r w:rsidRPr="00DA5B56">
        <w:rPr>
          <w:color w:val="000000"/>
          <w:sz w:val="24"/>
          <w:szCs w:val="24"/>
        </w:rPr>
        <w:t>исследов</w:t>
      </w:r>
      <w:r w:rsidRPr="00DA5B56">
        <w:rPr>
          <w:color w:val="000000"/>
          <w:sz w:val="24"/>
          <w:szCs w:val="24"/>
        </w:rPr>
        <w:t>а</w:t>
      </w:r>
      <w:r w:rsidR="00921B90">
        <w:rPr>
          <w:color w:val="000000"/>
          <w:sz w:val="24"/>
          <w:szCs w:val="24"/>
        </w:rPr>
        <w:t>ни</w:t>
      </w:r>
      <w:r w:rsidR="005713A7">
        <w:rPr>
          <w:color w:val="000000"/>
          <w:sz w:val="24"/>
          <w:szCs w:val="24"/>
        </w:rPr>
        <w:t>й</w:t>
      </w:r>
      <w:r w:rsidR="00921B90">
        <w:rPr>
          <w:color w:val="000000"/>
          <w:sz w:val="24"/>
          <w:szCs w:val="24"/>
        </w:rPr>
        <w:t>.</w:t>
      </w:r>
    </w:p>
    <w:p w:rsidR="00B22F92" w:rsidRDefault="00EC1A36" w:rsidP="00F2687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72D">
        <w:rPr>
          <w:i/>
          <w:color w:val="000000"/>
          <w:sz w:val="24"/>
          <w:szCs w:val="24"/>
        </w:rPr>
        <w:t>Научн</w:t>
      </w:r>
      <w:r w:rsidR="00921B90" w:rsidRPr="0008372D">
        <w:rPr>
          <w:i/>
          <w:color w:val="000000"/>
          <w:sz w:val="24"/>
          <w:szCs w:val="24"/>
        </w:rPr>
        <w:t xml:space="preserve">ые </w:t>
      </w:r>
      <w:r w:rsidRPr="0008372D">
        <w:rPr>
          <w:i/>
          <w:color w:val="000000"/>
          <w:sz w:val="24"/>
          <w:szCs w:val="24"/>
        </w:rPr>
        <w:t>исследова</w:t>
      </w:r>
      <w:r w:rsidR="00921B90" w:rsidRPr="0008372D">
        <w:rPr>
          <w:i/>
          <w:color w:val="000000"/>
          <w:sz w:val="24"/>
          <w:szCs w:val="24"/>
        </w:rPr>
        <w:t xml:space="preserve">ния </w:t>
      </w:r>
      <w:r w:rsidRPr="0008372D">
        <w:rPr>
          <w:i/>
          <w:color w:val="000000"/>
          <w:sz w:val="24"/>
          <w:szCs w:val="24"/>
        </w:rPr>
        <w:t>осуществля</w:t>
      </w:r>
      <w:r w:rsidR="00921B90" w:rsidRPr="0008372D">
        <w:rPr>
          <w:i/>
          <w:color w:val="000000"/>
          <w:sz w:val="24"/>
          <w:szCs w:val="24"/>
        </w:rPr>
        <w:t>ю</w:t>
      </w:r>
      <w:r w:rsidRPr="0008372D">
        <w:rPr>
          <w:i/>
          <w:color w:val="000000"/>
          <w:sz w:val="24"/>
          <w:szCs w:val="24"/>
        </w:rPr>
        <w:t>тся в следующих формах</w:t>
      </w:r>
      <w:r w:rsidRPr="00DA5B56">
        <w:rPr>
          <w:color w:val="000000"/>
          <w:sz w:val="24"/>
          <w:szCs w:val="24"/>
        </w:rPr>
        <w:t>:</w:t>
      </w:r>
    </w:p>
    <w:p w:rsidR="00B22F92" w:rsidRPr="00B22F92" w:rsidRDefault="00B22F92" w:rsidP="00987486">
      <w:pPr>
        <w:pStyle w:val="ad"/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B22F92">
        <w:rPr>
          <w:color w:val="000000"/>
          <w:spacing w:val="-1"/>
          <w:sz w:val="24"/>
          <w:szCs w:val="24"/>
        </w:rPr>
        <w:t xml:space="preserve">участие в научно-методических семинарах и </w:t>
      </w:r>
      <w:r w:rsidRPr="00B22F92">
        <w:rPr>
          <w:color w:val="000000"/>
          <w:sz w:val="24"/>
          <w:szCs w:val="24"/>
        </w:rPr>
        <w:t>научных</w:t>
      </w:r>
      <w:r w:rsidRPr="00B22F92">
        <w:rPr>
          <w:color w:val="000000"/>
          <w:spacing w:val="-1"/>
          <w:sz w:val="24"/>
          <w:szCs w:val="24"/>
        </w:rPr>
        <w:t xml:space="preserve"> конференциях;</w:t>
      </w:r>
    </w:p>
    <w:p w:rsidR="00B22F92" w:rsidRPr="00B22F92" w:rsidRDefault="00B22F92" w:rsidP="00987486">
      <w:pPr>
        <w:pStyle w:val="ad"/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B22F92">
        <w:rPr>
          <w:color w:val="000000"/>
          <w:sz w:val="24"/>
          <w:szCs w:val="24"/>
        </w:rPr>
        <w:t>подготовка и публикация тезисов докладов и научных статей;</w:t>
      </w:r>
    </w:p>
    <w:p w:rsidR="00B22F92" w:rsidRPr="00B22F92" w:rsidRDefault="00B22F92" w:rsidP="00987486">
      <w:pPr>
        <w:pStyle w:val="ad"/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B22F92">
        <w:rPr>
          <w:color w:val="000000"/>
          <w:sz w:val="24"/>
          <w:szCs w:val="24"/>
        </w:rPr>
        <w:t>участие в научно-исследовательских проектах, выполняемых на кафедре в рамках научно-исследовательских программ;</w:t>
      </w:r>
    </w:p>
    <w:p w:rsidR="00B22F92" w:rsidRPr="00B22F92" w:rsidRDefault="00B22F92" w:rsidP="00987486">
      <w:pPr>
        <w:pStyle w:val="ad"/>
        <w:numPr>
          <w:ilvl w:val="0"/>
          <w:numId w:val="12"/>
        </w:numPr>
        <w:shd w:val="clear" w:color="auto" w:fill="FFFFFF"/>
        <w:ind w:left="0" w:firstLine="567"/>
        <w:jc w:val="both"/>
        <w:rPr>
          <w:rStyle w:val="FontStyle23"/>
          <w:i w:val="0"/>
          <w:sz w:val="24"/>
          <w:szCs w:val="24"/>
        </w:rPr>
      </w:pPr>
      <w:r w:rsidRPr="00B22F92">
        <w:rPr>
          <w:rStyle w:val="FontStyle23"/>
          <w:i w:val="0"/>
          <w:sz w:val="24"/>
          <w:szCs w:val="24"/>
        </w:rPr>
        <w:t xml:space="preserve">самостоятельное проведение семинаров, мастер-классов, круглых столов по </w:t>
      </w:r>
      <w:r w:rsidR="00E71FCC">
        <w:rPr>
          <w:rStyle w:val="FontStyle23"/>
          <w:i w:val="0"/>
          <w:sz w:val="24"/>
          <w:szCs w:val="24"/>
        </w:rPr>
        <w:t>исследуемой</w:t>
      </w:r>
      <w:r w:rsidRPr="00B22F92">
        <w:rPr>
          <w:rStyle w:val="FontStyle23"/>
          <w:i w:val="0"/>
          <w:sz w:val="24"/>
          <w:szCs w:val="24"/>
        </w:rPr>
        <w:t xml:space="preserve"> проблематике;</w:t>
      </w:r>
    </w:p>
    <w:p w:rsidR="00B22F92" w:rsidRPr="00B22F92" w:rsidRDefault="00B22F92" w:rsidP="00987486">
      <w:pPr>
        <w:pStyle w:val="ad"/>
        <w:numPr>
          <w:ilvl w:val="0"/>
          <w:numId w:val="12"/>
        </w:numPr>
        <w:shd w:val="clear" w:color="auto" w:fill="FFFFFF"/>
        <w:ind w:left="0" w:firstLine="567"/>
        <w:jc w:val="both"/>
        <w:rPr>
          <w:rStyle w:val="FontStyle23"/>
          <w:i w:val="0"/>
          <w:sz w:val="24"/>
          <w:szCs w:val="24"/>
        </w:rPr>
      </w:pPr>
      <w:r w:rsidRPr="00B22F92">
        <w:rPr>
          <w:rStyle w:val="FontStyle23"/>
          <w:i w:val="0"/>
          <w:sz w:val="24"/>
          <w:szCs w:val="24"/>
        </w:rPr>
        <w:t>самостоятельное участие в конкурсах научно-исследовательских работ;</w:t>
      </w:r>
    </w:p>
    <w:p w:rsidR="00B22F92" w:rsidRPr="00B22F92" w:rsidRDefault="00B22F92" w:rsidP="00987486">
      <w:pPr>
        <w:pStyle w:val="ad"/>
        <w:numPr>
          <w:ilvl w:val="0"/>
          <w:numId w:val="12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B22F92">
        <w:rPr>
          <w:rStyle w:val="FontStyle23"/>
          <w:i w:val="0"/>
          <w:sz w:val="24"/>
          <w:szCs w:val="24"/>
        </w:rPr>
        <w:t>осуществление самостоятельного исследования по актуальной проблеме в рамках плана н</w:t>
      </w:r>
      <w:r w:rsidRPr="00B22F92">
        <w:rPr>
          <w:rStyle w:val="FontStyle23"/>
          <w:i w:val="0"/>
          <w:sz w:val="24"/>
          <w:szCs w:val="24"/>
        </w:rPr>
        <w:t>а</w:t>
      </w:r>
      <w:r w:rsidRPr="00B22F92">
        <w:rPr>
          <w:rStyle w:val="FontStyle23"/>
          <w:i w:val="0"/>
          <w:sz w:val="24"/>
          <w:szCs w:val="24"/>
        </w:rPr>
        <w:t>учн</w:t>
      </w:r>
      <w:r w:rsidR="00921B90">
        <w:rPr>
          <w:rStyle w:val="FontStyle23"/>
          <w:i w:val="0"/>
          <w:sz w:val="24"/>
          <w:szCs w:val="24"/>
        </w:rPr>
        <w:t xml:space="preserve">ых </w:t>
      </w:r>
      <w:r w:rsidRPr="00B22F92">
        <w:rPr>
          <w:rStyle w:val="FontStyle23"/>
          <w:i w:val="0"/>
          <w:sz w:val="24"/>
          <w:szCs w:val="24"/>
        </w:rPr>
        <w:t>исследова</w:t>
      </w:r>
      <w:r w:rsidR="00921B90">
        <w:rPr>
          <w:rStyle w:val="FontStyle23"/>
          <w:i w:val="0"/>
          <w:sz w:val="24"/>
          <w:szCs w:val="24"/>
        </w:rPr>
        <w:t>ний.</w:t>
      </w:r>
    </w:p>
    <w:p w:rsidR="00F1690A" w:rsidRPr="00DA5B56" w:rsidRDefault="00EC1A36" w:rsidP="00F2687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5B56">
        <w:rPr>
          <w:color w:val="000000"/>
          <w:sz w:val="24"/>
          <w:szCs w:val="24"/>
        </w:rPr>
        <w:t>Перечень форм научн</w:t>
      </w:r>
      <w:r w:rsidR="00921B90">
        <w:rPr>
          <w:color w:val="000000"/>
          <w:sz w:val="24"/>
          <w:szCs w:val="24"/>
        </w:rPr>
        <w:t xml:space="preserve">ых </w:t>
      </w:r>
      <w:r w:rsidRPr="00DA5B56">
        <w:rPr>
          <w:color w:val="000000"/>
          <w:sz w:val="24"/>
          <w:szCs w:val="24"/>
        </w:rPr>
        <w:t>исследова</w:t>
      </w:r>
      <w:r w:rsidR="00921B90">
        <w:rPr>
          <w:color w:val="000000"/>
          <w:sz w:val="24"/>
          <w:szCs w:val="24"/>
        </w:rPr>
        <w:t xml:space="preserve">ний </w:t>
      </w:r>
      <w:r w:rsidRPr="00DA5B56">
        <w:rPr>
          <w:color w:val="000000"/>
          <w:sz w:val="24"/>
          <w:szCs w:val="24"/>
        </w:rPr>
        <w:t xml:space="preserve">в семестре для аспирантов первого и второго года обучения может быть конкретизирован и дополнен в зависимости от </w:t>
      </w:r>
      <w:r w:rsidRPr="00DA5B56">
        <w:rPr>
          <w:color w:val="000000"/>
          <w:spacing w:val="-1"/>
          <w:sz w:val="24"/>
          <w:szCs w:val="24"/>
        </w:rPr>
        <w:t>специфики темы.</w:t>
      </w:r>
    </w:p>
    <w:p w:rsidR="00B22F92" w:rsidRPr="00B22F92" w:rsidRDefault="00B22F92" w:rsidP="00B22F92">
      <w:pPr>
        <w:pStyle w:val="Style3"/>
        <w:widowControl/>
        <w:spacing w:line="240" w:lineRule="auto"/>
        <w:rPr>
          <w:rStyle w:val="FontStyle26"/>
          <w:sz w:val="24"/>
          <w:szCs w:val="24"/>
        </w:rPr>
      </w:pPr>
      <w:r w:rsidRPr="0008372D">
        <w:rPr>
          <w:rStyle w:val="FontStyle26"/>
          <w:b w:val="0"/>
          <w:i/>
          <w:sz w:val="24"/>
          <w:szCs w:val="24"/>
        </w:rPr>
        <w:t>Сроки проведения и основные этапы научн</w:t>
      </w:r>
      <w:r w:rsidR="00921B90" w:rsidRPr="0008372D">
        <w:rPr>
          <w:rStyle w:val="FontStyle26"/>
          <w:b w:val="0"/>
          <w:i/>
          <w:sz w:val="24"/>
          <w:szCs w:val="24"/>
        </w:rPr>
        <w:t xml:space="preserve">ых </w:t>
      </w:r>
      <w:r w:rsidRPr="0008372D">
        <w:rPr>
          <w:rStyle w:val="FontStyle26"/>
          <w:b w:val="0"/>
          <w:i/>
          <w:sz w:val="24"/>
          <w:szCs w:val="24"/>
        </w:rPr>
        <w:t>исследова</w:t>
      </w:r>
      <w:r w:rsidR="00921B90" w:rsidRPr="0008372D">
        <w:rPr>
          <w:rStyle w:val="FontStyle26"/>
          <w:b w:val="0"/>
          <w:i/>
          <w:sz w:val="24"/>
          <w:szCs w:val="24"/>
        </w:rPr>
        <w:t>ний</w:t>
      </w:r>
      <w:r w:rsidR="00921B90">
        <w:rPr>
          <w:rStyle w:val="FontStyle26"/>
          <w:sz w:val="24"/>
          <w:szCs w:val="24"/>
        </w:rPr>
        <w:t>.</w:t>
      </w:r>
    </w:p>
    <w:p w:rsidR="00B22F92" w:rsidRPr="00B22F92" w:rsidRDefault="00B22F92" w:rsidP="00B22F92">
      <w:pPr>
        <w:pStyle w:val="Style3"/>
        <w:widowControl/>
        <w:spacing w:line="240" w:lineRule="auto"/>
        <w:contextualSpacing/>
        <w:rPr>
          <w:rStyle w:val="FontStyle27"/>
          <w:sz w:val="24"/>
          <w:szCs w:val="24"/>
        </w:rPr>
      </w:pPr>
      <w:r w:rsidRPr="00B22F92">
        <w:rPr>
          <w:rStyle w:val="FontStyle27"/>
          <w:sz w:val="24"/>
          <w:szCs w:val="24"/>
        </w:rPr>
        <w:lastRenderedPageBreak/>
        <w:t>Н</w:t>
      </w:r>
      <w:r w:rsidR="0008372D">
        <w:rPr>
          <w:rStyle w:val="FontStyle27"/>
          <w:sz w:val="24"/>
          <w:szCs w:val="24"/>
        </w:rPr>
        <w:t>аучно-исследовательская деятельность осуществляется</w:t>
      </w:r>
      <w:r w:rsidRPr="00B22F92">
        <w:rPr>
          <w:rStyle w:val="FontStyle27"/>
          <w:sz w:val="24"/>
          <w:szCs w:val="24"/>
        </w:rPr>
        <w:t xml:space="preserve"> на протяжении всего периода об</w:t>
      </w:r>
      <w:r w:rsidRPr="00B22F92">
        <w:rPr>
          <w:rStyle w:val="FontStyle27"/>
          <w:sz w:val="24"/>
          <w:szCs w:val="24"/>
        </w:rPr>
        <w:t>у</w:t>
      </w:r>
      <w:r w:rsidRPr="00B22F92">
        <w:rPr>
          <w:rStyle w:val="FontStyle27"/>
          <w:sz w:val="24"/>
          <w:szCs w:val="24"/>
        </w:rPr>
        <w:t xml:space="preserve">чения в аспирантуре. На первом </w:t>
      </w:r>
      <w:r>
        <w:rPr>
          <w:rStyle w:val="FontStyle27"/>
          <w:sz w:val="24"/>
          <w:szCs w:val="24"/>
        </w:rPr>
        <w:t xml:space="preserve">и втором </w:t>
      </w:r>
      <w:r w:rsidRPr="00B22F92">
        <w:rPr>
          <w:rStyle w:val="FontStyle27"/>
          <w:sz w:val="24"/>
          <w:szCs w:val="24"/>
        </w:rPr>
        <w:t>год</w:t>
      </w:r>
      <w:r>
        <w:rPr>
          <w:rStyle w:val="FontStyle27"/>
          <w:sz w:val="24"/>
          <w:szCs w:val="24"/>
        </w:rPr>
        <w:t>ах</w:t>
      </w:r>
      <w:r w:rsidRPr="00B22F92">
        <w:rPr>
          <w:rStyle w:val="FontStyle27"/>
          <w:sz w:val="24"/>
          <w:szCs w:val="24"/>
        </w:rPr>
        <w:t xml:space="preserve"> обучения</w:t>
      </w:r>
      <w:r w:rsidR="00BC4F75">
        <w:rPr>
          <w:rStyle w:val="FontStyle27"/>
          <w:sz w:val="24"/>
          <w:szCs w:val="24"/>
        </w:rPr>
        <w:t xml:space="preserve"> – </w:t>
      </w:r>
      <w:r w:rsidRPr="00B22F92">
        <w:rPr>
          <w:rStyle w:val="FontStyle27"/>
          <w:sz w:val="24"/>
          <w:szCs w:val="24"/>
        </w:rPr>
        <w:t xml:space="preserve">одновременно с учебным процессом, на </w:t>
      </w:r>
      <w:r>
        <w:rPr>
          <w:rStyle w:val="FontStyle27"/>
          <w:sz w:val="24"/>
          <w:szCs w:val="24"/>
        </w:rPr>
        <w:t>третьем</w:t>
      </w:r>
      <w:r w:rsidRPr="00B22F92">
        <w:rPr>
          <w:rStyle w:val="FontStyle27"/>
          <w:sz w:val="24"/>
          <w:szCs w:val="24"/>
        </w:rPr>
        <w:t xml:space="preserve"> году обучения</w:t>
      </w:r>
      <w:r w:rsidR="00BC4F75">
        <w:rPr>
          <w:rStyle w:val="FontStyle27"/>
          <w:sz w:val="24"/>
          <w:szCs w:val="24"/>
        </w:rPr>
        <w:t xml:space="preserve"> – </w:t>
      </w:r>
      <w:r w:rsidRPr="00B22F92">
        <w:rPr>
          <w:rStyle w:val="FontStyle27"/>
          <w:sz w:val="24"/>
          <w:szCs w:val="24"/>
        </w:rPr>
        <w:t xml:space="preserve">в процессе написания </w:t>
      </w:r>
      <w:r w:rsidR="00F8024E">
        <w:rPr>
          <w:rStyle w:val="FontStyle27"/>
          <w:sz w:val="24"/>
          <w:szCs w:val="24"/>
        </w:rPr>
        <w:t>научно-</w:t>
      </w:r>
      <w:r w:rsidR="00921B90">
        <w:rPr>
          <w:rStyle w:val="FontStyle27"/>
          <w:sz w:val="24"/>
          <w:szCs w:val="24"/>
        </w:rPr>
        <w:t xml:space="preserve">квалификационной работы </w:t>
      </w:r>
      <w:r w:rsidR="00F8024E">
        <w:rPr>
          <w:rStyle w:val="FontStyle27"/>
          <w:sz w:val="24"/>
          <w:szCs w:val="24"/>
        </w:rPr>
        <w:t>(</w:t>
      </w:r>
      <w:r w:rsidRPr="00B22F92">
        <w:rPr>
          <w:rStyle w:val="FontStyle27"/>
          <w:sz w:val="24"/>
          <w:szCs w:val="24"/>
        </w:rPr>
        <w:t>диссерт</w:t>
      </w:r>
      <w:r w:rsidRPr="00B22F92">
        <w:rPr>
          <w:rStyle w:val="FontStyle27"/>
          <w:sz w:val="24"/>
          <w:szCs w:val="24"/>
        </w:rPr>
        <w:t>а</w:t>
      </w:r>
      <w:r w:rsidRPr="00B22F92">
        <w:rPr>
          <w:rStyle w:val="FontStyle27"/>
          <w:sz w:val="24"/>
          <w:szCs w:val="24"/>
        </w:rPr>
        <w:t>ции</w:t>
      </w:r>
      <w:r w:rsidR="00F8024E">
        <w:rPr>
          <w:rStyle w:val="FontStyle27"/>
          <w:sz w:val="24"/>
          <w:szCs w:val="24"/>
        </w:rPr>
        <w:t>)</w:t>
      </w:r>
      <w:r w:rsidRPr="00B22F92">
        <w:rPr>
          <w:rStyle w:val="FontStyle27"/>
          <w:sz w:val="24"/>
          <w:szCs w:val="24"/>
        </w:rPr>
        <w:t>.</w:t>
      </w:r>
    </w:p>
    <w:p w:rsidR="00B22F92" w:rsidRDefault="00B22F92" w:rsidP="00B22F92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8372D">
        <w:rPr>
          <w:rStyle w:val="FontStyle27"/>
          <w:i/>
          <w:sz w:val="24"/>
          <w:szCs w:val="24"/>
        </w:rPr>
        <w:t xml:space="preserve"> Основными этапами </w:t>
      </w:r>
      <w:r w:rsidR="0008372D">
        <w:rPr>
          <w:rStyle w:val="FontStyle27"/>
          <w:i/>
          <w:sz w:val="24"/>
          <w:szCs w:val="24"/>
        </w:rPr>
        <w:t>научно-исследовательской деятельности</w:t>
      </w:r>
      <w:r w:rsidRPr="00B22F92">
        <w:rPr>
          <w:rStyle w:val="FontStyle27"/>
          <w:sz w:val="24"/>
          <w:szCs w:val="24"/>
        </w:rPr>
        <w:t xml:space="preserve"> являются:</w:t>
      </w:r>
      <w:r w:rsidR="002E734A">
        <w:rPr>
          <w:rStyle w:val="FontStyle27"/>
          <w:sz w:val="24"/>
          <w:szCs w:val="24"/>
        </w:rPr>
        <w:t xml:space="preserve"> </w:t>
      </w:r>
      <w:r w:rsidR="00E71FCC">
        <w:rPr>
          <w:sz w:val="24"/>
          <w:szCs w:val="24"/>
          <w:lang w:eastAsia="ar-SA"/>
        </w:rPr>
        <w:t>определение</w:t>
      </w:r>
      <w:r w:rsidR="00E71FCC" w:rsidRPr="00B22F92">
        <w:rPr>
          <w:sz w:val="24"/>
          <w:szCs w:val="24"/>
          <w:lang w:eastAsia="ar-SA"/>
        </w:rPr>
        <w:t xml:space="preserve"> темы исследования</w:t>
      </w:r>
      <w:r w:rsidR="00E71FCC">
        <w:rPr>
          <w:sz w:val="24"/>
          <w:szCs w:val="24"/>
          <w:lang w:eastAsia="ar-SA"/>
        </w:rPr>
        <w:t>,</w:t>
      </w:r>
      <w:r w:rsidR="00BF0484">
        <w:rPr>
          <w:sz w:val="24"/>
          <w:szCs w:val="24"/>
          <w:lang w:eastAsia="ar-SA"/>
        </w:rPr>
        <w:t xml:space="preserve"> </w:t>
      </w:r>
      <w:r w:rsidRPr="00B22F92">
        <w:rPr>
          <w:sz w:val="24"/>
          <w:szCs w:val="24"/>
          <w:lang w:eastAsia="ar-SA"/>
        </w:rPr>
        <w:t>планирование</w:t>
      </w:r>
      <w:r w:rsidR="00E71FCC">
        <w:rPr>
          <w:sz w:val="24"/>
          <w:szCs w:val="24"/>
          <w:lang w:eastAsia="ar-SA"/>
        </w:rPr>
        <w:t xml:space="preserve"> этапов научн</w:t>
      </w:r>
      <w:r w:rsidR="00921B90">
        <w:rPr>
          <w:sz w:val="24"/>
          <w:szCs w:val="24"/>
          <w:lang w:eastAsia="ar-SA"/>
        </w:rPr>
        <w:t xml:space="preserve">ых </w:t>
      </w:r>
      <w:r w:rsidR="00E71FCC">
        <w:rPr>
          <w:sz w:val="24"/>
          <w:szCs w:val="24"/>
          <w:lang w:eastAsia="ar-SA"/>
        </w:rPr>
        <w:t>исследова</w:t>
      </w:r>
      <w:r w:rsidR="00921B90">
        <w:rPr>
          <w:sz w:val="24"/>
          <w:szCs w:val="24"/>
          <w:lang w:eastAsia="ar-SA"/>
        </w:rPr>
        <w:t>ний</w:t>
      </w:r>
      <w:r w:rsidR="00E71FCC">
        <w:rPr>
          <w:sz w:val="24"/>
          <w:szCs w:val="24"/>
          <w:lang w:eastAsia="ar-SA"/>
        </w:rPr>
        <w:t xml:space="preserve">, </w:t>
      </w:r>
      <w:r w:rsidRPr="00B22F92">
        <w:rPr>
          <w:sz w:val="24"/>
          <w:szCs w:val="24"/>
          <w:lang w:eastAsia="ar-SA"/>
        </w:rPr>
        <w:t xml:space="preserve">ознакомление с </w:t>
      </w:r>
      <w:r w:rsidR="00BC4F75">
        <w:rPr>
          <w:sz w:val="24"/>
          <w:szCs w:val="24"/>
          <w:lang w:eastAsia="ar-SA"/>
        </w:rPr>
        <w:t>литературой по теме исследования</w:t>
      </w:r>
      <w:r w:rsidR="00E71FCC">
        <w:rPr>
          <w:sz w:val="24"/>
          <w:szCs w:val="24"/>
          <w:lang w:eastAsia="ar-SA"/>
        </w:rPr>
        <w:t xml:space="preserve">, </w:t>
      </w:r>
      <w:r w:rsidRPr="00B22F92">
        <w:rPr>
          <w:sz w:val="24"/>
          <w:szCs w:val="24"/>
          <w:lang w:eastAsia="ar-SA"/>
        </w:rPr>
        <w:t>выполнение научн</w:t>
      </w:r>
      <w:r w:rsidR="00921B90">
        <w:rPr>
          <w:sz w:val="24"/>
          <w:szCs w:val="24"/>
          <w:lang w:eastAsia="ar-SA"/>
        </w:rPr>
        <w:t xml:space="preserve">ых </w:t>
      </w:r>
      <w:r w:rsidRPr="00B22F92">
        <w:rPr>
          <w:sz w:val="24"/>
          <w:szCs w:val="24"/>
          <w:lang w:eastAsia="ar-SA"/>
        </w:rPr>
        <w:t>исследова</w:t>
      </w:r>
      <w:r w:rsidR="00921B90">
        <w:rPr>
          <w:sz w:val="24"/>
          <w:szCs w:val="24"/>
          <w:lang w:eastAsia="ar-SA"/>
        </w:rPr>
        <w:t>ний</w:t>
      </w:r>
      <w:r w:rsidRPr="00B22F92">
        <w:rPr>
          <w:sz w:val="24"/>
          <w:szCs w:val="24"/>
          <w:lang w:eastAsia="ar-SA"/>
        </w:rPr>
        <w:t xml:space="preserve">; корректировка плана проведения </w:t>
      </w:r>
      <w:r w:rsidR="00E71FCC">
        <w:rPr>
          <w:sz w:val="24"/>
          <w:szCs w:val="24"/>
          <w:lang w:eastAsia="ar-SA"/>
        </w:rPr>
        <w:t>работы</w:t>
      </w:r>
      <w:r w:rsidRPr="00B22F92">
        <w:rPr>
          <w:sz w:val="24"/>
          <w:szCs w:val="24"/>
          <w:lang w:eastAsia="ar-SA"/>
        </w:rPr>
        <w:t xml:space="preserve"> в соответствии с полученными результатами; составление отчета о научн</w:t>
      </w:r>
      <w:r w:rsidR="005713A7">
        <w:rPr>
          <w:sz w:val="24"/>
          <w:szCs w:val="24"/>
          <w:lang w:eastAsia="ar-SA"/>
        </w:rPr>
        <w:t>о-</w:t>
      </w:r>
      <w:r w:rsidRPr="00B22F92">
        <w:rPr>
          <w:sz w:val="24"/>
          <w:szCs w:val="24"/>
          <w:lang w:eastAsia="ar-SA"/>
        </w:rPr>
        <w:t>исследова</w:t>
      </w:r>
      <w:r w:rsidR="005713A7">
        <w:rPr>
          <w:sz w:val="24"/>
          <w:szCs w:val="24"/>
          <w:lang w:eastAsia="ar-SA"/>
        </w:rPr>
        <w:t>тельской деятельности</w:t>
      </w:r>
      <w:r w:rsidRPr="00B22F92">
        <w:rPr>
          <w:sz w:val="24"/>
          <w:szCs w:val="24"/>
          <w:lang w:eastAsia="ar-SA"/>
        </w:rPr>
        <w:t>;</w:t>
      </w:r>
      <w:r w:rsidR="00BF0484">
        <w:rPr>
          <w:sz w:val="24"/>
          <w:szCs w:val="24"/>
          <w:lang w:eastAsia="ar-SA"/>
        </w:rPr>
        <w:t xml:space="preserve"> </w:t>
      </w:r>
      <w:r w:rsidR="00F8024E">
        <w:rPr>
          <w:sz w:val="24"/>
          <w:szCs w:val="24"/>
          <w:lang w:eastAsia="ar-SA"/>
        </w:rPr>
        <w:t>подготовка и</w:t>
      </w:r>
      <w:r w:rsidR="00BF0484">
        <w:rPr>
          <w:sz w:val="24"/>
          <w:szCs w:val="24"/>
          <w:lang w:eastAsia="ar-SA"/>
        </w:rPr>
        <w:t xml:space="preserve"> </w:t>
      </w:r>
      <w:r w:rsidR="00E71FCC">
        <w:rPr>
          <w:sz w:val="24"/>
          <w:szCs w:val="24"/>
          <w:lang w:eastAsia="ar-SA"/>
        </w:rPr>
        <w:t>написание</w:t>
      </w:r>
      <w:r w:rsidR="002E734A">
        <w:rPr>
          <w:sz w:val="24"/>
          <w:szCs w:val="24"/>
          <w:lang w:eastAsia="ar-SA"/>
        </w:rPr>
        <w:t xml:space="preserve"> </w:t>
      </w:r>
      <w:r w:rsidR="00F8024E">
        <w:rPr>
          <w:sz w:val="24"/>
          <w:szCs w:val="24"/>
          <w:lang w:eastAsia="ar-SA"/>
        </w:rPr>
        <w:t>научно-</w:t>
      </w:r>
      <w:r w:rsidR="0061033D">
        <w:rPr>
          <w:sz w:val="24"/>
          <w:szCs w:val="24"/>
          <w:lang w:eastAsia="ar-SA"/>
        </w:rPr>
        <w:t>квалификационной работы</w:t>
      </w:r>
      <w:r w:rsidR="00F8024E">
        <w:rPr>
          <w:sz w:val="24"/>
          <w:szCs w:val="24"/>
          <w:lang w:eastAsia="ar-SA"/>
        </w:rPr>
        <w:t xml:space="preserve"> (диссертации)</w:t>
      </w:r>
      <w:r w:rsidR="00E71FCC">
        <w:rPr>
          <w:sz w:val="24"/>
          <w:szCs w:val="24"/>
          <w:lang w:eastAsia="ar-SA"/>
        </w:rPr>
        <w:t xml:space="preserve">, </w:t>
      </w:r>
      <w:r w:rsidRPr="00B22F92">
        <w:rPr>
          <w:sz w:val="24"/>
          <w:szCs w:val="24"/>
          <w:lang w:eastAsia="ar-SA"/>
        </w:rPr>
        <w:t>публ</w:t>
      </w:r>
      <w:r w:rsidR="0061033D">
        <w:rPr>
          <w:sz w:val="24"/>
          <w:szCs w:val="24"/>
          <w:lang w:eastAsia="ar-SA"/>
        </w:rPr>
        <w:t>ичная защита выполненной работы</w:t>
      </w:r>
      <w:r w:rsidR="00F8024E">
        <w:rPr>
          <w:sz w:val="24"/>
          <w:szCs w:val="24"/>
          <w:lang w:eastAsia="ar-SA"/>
        </w:rPr>
        <w:t>.</w:t>
      </w:r>
    </w:p>
    <w:p w:rsidR="00A60F95" w:rsidRPr="00804D9F" w:rsidRDefault="00A60F95" w:rsidP="00A60F9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8372D">
        <w:rPr>
          <w:i/>
          <w:sz w:val="24"/>
          <w:szCs w:val="24"/>
        </w:rPr>
        <w:t>Итоговым результатом научно-исследовательской деятельности</w:t>
      </w:r>
      <w:r>
        <w:rPr>
          <w:sz w:val="24"/>
          <w:szCs w:val="24"/>
        </w:rPr>
        <w:t xml:space="preserve"> аспиранта </w:t>
      </w:r>
      <w:r w:rsidR="0008372D">
        <w:rPr>
          <w:sz w:val="24"/>
          <w:szCs w:val="24"/>
        </w:rPr>
        <w:t>является</w:t>
      </w:r>
      <w:r w:rsidRPr="00804D9F">
        <w:rPr>
          <w:sz w:val="24"/>
          <w:szCs w:val="24"/>
        </w:rPr>
        <w:t xml:space="preserve"> н</w:t>
      </w:r>
      <w:r w:rsidRPr="00804D9F">
        <w:rPr>
          <w:sz w:val="24"/>
          <w:szCs w:val="24"/>
        </w:rPr>
        <w:t>а</w:t>
      </w:r>
      <w:r w:rsidRPr="00804D9F">
        <w:rPr>
          <w:sz w:val="24"/>
          <w:szCs w:val="24"/>
        </w:rPr>
        <w:t>учно-</w:t>
      </w:r>
      <w:r>
        <w:rPr>
          <w:sz w:val="24"/>
          <w:szCs w:val="24"/>
        </w:rPr>
        <w:t>квалификационна</w:t>
      </w:r>
      <w:r w:rsidRPr="00804D9F">
        <w:rPr>
          <w:sz w:val="24"/>
          <w:szCs w:val="24"/>
        </w:rPr>
        <w:t>я работа,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 или иные решения и разработки, имеющие существенное значение для развития науки.</w:t>
      </w:r>
    </w:p>
    <w:p w:rsidR="00F1690A" w:rsidRPr="00DA5B56" w:rsidRDefault="00EC1A36" w:rsidP="00F2687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72D">
        <w:rPr>
          <w:bCs/>
          <w:i/>
          <w:color w:val="000000"/>
          <w:spacing w:val="-5"/>
          <w:sz w:val="24"/>
          <w:szCs w:val="24"/>
        </w:rPr>
        <w:t>Результатом научн</w:t>
      </w:r>
      <w:r w:rsidR="00A60F95" w:rsidRPr="0008372D">
        <w:rPr>
          <w:bCs/>
          <w:i/>
          <w:color w:val="000000"/>
          <w:spacing w:val="-5"/>
          <w:sz w:val="24"/>
          <w:szCs w:val="24"/>
        </w:rPr>
        <w:t>о-</w:t>
      </w:r>
      <w:r w:rsidRPr="0008372D">
        <w:rPr>
          <w:bCs/>
          <w:i/>
          <w:color w:val="000000"/>
          <w:spacing w:val="-5"/>
          <w:sz w:val="24"/>
          <w:szCs w:val="24"/>
        </w:rPr>
        <w:t>исследова</w:t>
      </w:r>
      <w:r w:rsidR="00A60F95" w:rsidRPr="0008372D">
        <w:rPr>
          <w:bCs/>
          <w:i/>
          <w:color w:val="000000"/>
          <w:spacing w:val="-5"/>
          <w:sz w:val="24"/>
          <w:szCs w:val="24"/>
        </w:rPr>
        <w:t>тельской деятельности</w:t>
      </w:r>
      <w:r w:rsidR="002E734A">
        <w:rPr>
          <w:bCs/>
          <w:i/>
          <w:color w:val="000000"/>
          <w:spacing w:val="-5"/>
          <w:sz w:val="24"/>
          <w:szCs w:val="24"/>
        </w:rPr>
        <w:t xml:space="preserve"> </w:t>
      </w:r>
      <w:r w:rsidRPr="0008372D">
        <w:rPr>
          <w:bCs/>
          <w:i/>
          <w:color w:val="000000"/>
          <w:spacing w:val="-5"/>
          <w:sz w:val="24"/>
          <w:szCs w:val="24"/>
        </w:rPr>
        <w:t xml:space="preserve">за первый года </w:t>
      </w:r>
      <w:r w:rsidR="002E734A">
        <w:rPr>
          <w:bCs/>
          <w:i/>
          <w:color w:val="000000"/>
          <w:spacing w:val="-5"/>
          <w:sz w:val="24"/>
          <w:szCs w:val="24"/>
        </w:rPr>
        <w:t>обучения</w:t>
      </w:r>
      <w:r w:rsidR="002E734A">
        <w:rPr>
          <w:color w:val="000000"/>
          <w:spacing w:val="-3"/>
          <w:sz w:val="24"/>
          <w:szCs w:val="24"/>
        </w:rPr>
        <w:t xml:space="preserve"> </w:t>
      </w:r>
      <w:r w:rsidR="00100FDA">
        <w:rPr>
          <w:color w:val="000000"/>
          <w:spacing w:val="-3"/>
          <w:sz w:val="24"/>
          <w:szCs w:val="24"/>
        </w:rPr>
        <w:t>я</w:t>
      </w:r>
      <w:r w:rsidRPr="00DA5B56">
        <w:rPr>
          <w:color w:val="000000"/>
          <w:spacing w:val="-3"/>
          <w:sz w:val="24"/>
          <w:szCs w:val="24"/>
        </w:rPr>
        <w:t>вляется</w:t>
      </w:r>
      <w:r w:rsidR="002E734A">
        <w:rPr>
          <w:color w:val="000000"/>
          <w:spacing w:val="-3"/>
          <w:sz w:val="24"/>
          <w:szCs w:val="24"/>
        </w:rPr>
        <w:t xml:space="preserve"> </w:t>
      </w:r>
      <w:r w:rsidRPr="00DA5B56">
        <w:rPr>
          <w:color w:val="000000"/>
          <w:sz w:val="24"/>
          <w:szCs w:val="24"/>
        </w:rPr>
        <w:t>у</w:t>
      </w:r>
      <w:r w:rsidRPr="00DA5B56">
        <w:rPr>
          <w:color w:val="000000"/>
          <w:sz w:val="24"/>
          <w:szCs w:val="24"/>
        </w:rPr>
        <w:t>т</w:t>
      </w:r>
      <w:r w:rsidRPr="00DA5B56">
        <w:rPr>
          <w:color w:val="000000"/>
          <w:sz w:val="24"/>
          <w:szCs w:val="24"/>
        </w:rPr>
        <w:t xml:space="preserve">вержденная тема </w:t>
      </w:r>
      <w:r w:rsidR="0061033D">
        <w:rPr>
          <w:color w:val="000000"/>
          <w:sz w:val="24"/>
          <w:szCs w:val="24"/>
        </w:rPr>
        <w:t>исследований</w:t>
      </w:r>
      <w:r w:rsidRPr="00DA5B56">
        <w:rPr>
          <w:color w:val="000000"/>
          <w:sz w:val="24"/>
          <w:szCs w:val="24"/>
        </w:rPr>
        <w:t xml:space="preserve"> и план-график работы с указанием </w:t>
      </w:r>
      <w:r w:rsidRPr="00DA5B56">
        <w:rPr>
          <w:color w:val="000000"/>
          <w:spacing w:val="-1"/>
          <w:sz w:val="24"/>
          <w:szCs w:val="24"/>
        </w:rPr>
        <w:t>основных мероприятий и ср</w:t>
      </w:r>
      <w:r w:rsidRPr="00DA5B56">
        <w:rPr>
          <w:color w:val="000000"/>
          <w:spacing w:val="-1"/>
          <w:sz w:val="24"/>
          <w:szCs w:val="24"/>
        </w:rPr>
        <w:t>о</w:t>
      </w:r>
      <w:r w:rsidRPr="00DA5B56">
        <w:rPr>
          <w:color w:val="000000"/>
          <w:spacing w:val="-1"/>
          <w:sz w:val="24"/>
          <w:szCs w:val="24"/>
        </w:rPr>
        <w:t xml:space="preserve">ков их реализации; постановка целей и задач </w:t>
      </w:r>
      <w:r w:rsidR="0061033D">
        <w:rPr>
          <w:color w:val="000000"/>
          <w:spacing w:val="-1"/>
          <w:sz w:val="24"/>
          <w:szCs w:val="24"/>
        </w:rPr>
        <w:t>научных</w:t>
      </w:r>
      <w:r w:rsidR="002E734A">
        <w:rPr>
          <w:color w:val="000000"/>
          <w:spacing w:val="-1"/>
          <w:sz w:val="24"/>
          <w:szCs w:val="24"/>
        </w:rPr>
        <w:t xml:space="preserve"> </w:t>
      </w:r>
      <w:r w:rsidR="0061033D">
        <w:rPr>
          <w:color w:val="000000"/>
          <w:sz w:val="24"/>
          <w:szCs w:val="24"/>
        </w:rPr>
        <w:t>исследований</w:t>
      </w:r>
      <w:r w:rsidRPr="00DA5B56">
        <w:rPr>
          <w:color w:val="000000"/>
          <w:sz w:val="24"/>
          <w:szCs w:val="24"/>
        </w:rPr>
        <w:t>; определение объекта и пре</w:t>
      </w:r>
      <w:r w:rsidRPr="00DA5B56">
        <w:rPr>
          <w:color w:val="000000"/>
          <w:sz w:val="24"/>
          <w:szCs w:val="24"/>
        </w:rPr>
        <w:t>д</w:t>
      </w:r>
      <w:r w:rsidRPr="00DA5B56">
        <w:rPr>
          <w:color w:val="000000"/>
          <w:sz w:val="24"/>
          <w:szCs w:val="24"/>
        </w:rPr>
        <w:t xml:space="preserve">мета исследования; обоснование актуальности выбранной темы и характеристика современного </w:t>
      </w:r>
      <w:r w:rsidR="00E71FCC">
        <w:rPr>
          <w:color w:val="000000"/>
          <w:sz w:val="24"/>
          <w:szCs w:val="24"/>
        </w:rPr>
        <w:t xml:space="preserve">состояния изучаемой проблемы; </w:t>
      </w:r>
      <w:r w:rsidR="00BC4F75">
        <w:rPr>
          <w:color w:val="000000"/>
          <w:sz w:val="24"/>
          <w:szCs w:val="24"/>
        </w:rPr>
        <w:t>характеристика</w:t>
      </w:r>
      <w:r w:rsidRPr="00DA5B56">
        <w:rPr>
          <w:color w:val="000000"/>
          <w:sz w:val="24"/>
          <w:szCs w:val="24"/>
        </w:rPr>
        <w:t xml:space="preserve"> методологического аппарата, который предпол</w:t>
      </w:r>
      <w:r w:rsidRPr="00DA5B56">
        <w:rPr>
          <w:color w:val="000000"/>
          <w:sz w:val="24"/>
          <w:szCs w:val="24"/>
        </w:rPr>
        <w:t>а</w:t>
      </w:r>
      <w:r w:rsidRPr="00DA5B56">
        <w:rPr>
          <w:color w:val="000000"/>
          <w:sz w:val="24"/>
          <w:szCs w:val="24"/>
        </w:rPr>
        <w:t xml:space="preserve">гается использовать. </w:t>
      </w:r>
      <w:r w:rsidR="00E71FCC">
        <w:rPr>
          <w:color w:val="000000"/>
          <w:sz w:val="24"/>
          <w:szCs w:val="24"/>
        </w:rPr>
        <w:t>От</w:t>
      </w:r>
      <w:r w:rsidRPr="00DA5B56">
        <w:rPr>
          <w:color w:val="000000"/>
          <w:sz w:val="24"/>
          <w:szCs w:val="24"/>
        </w:rPr>
        <w:t>бор</w:t>
      </w:r>
      <w:r w:rsidR="00E71FCC">
        <w:rPr>
          <w:color w:val="000000"/>
          <w:sz w:val="24"/>
          <w:szCs w:val="24"/>
        </w:rPr>
        <w:t>,</w:t>
      </w:r>
      <w:r w:rsidRPr="00DA5B56">
        <w:rPr>
          <w:color w:val="000000"/>
          <w:sz w:val="24"/>
          <w:szCs w:val="24"/>
        </w:rPr>
        <w:t xml:space="preserve"> изучение </w:t>
      </w:r>
      <w:r w:rsidR="00E71FCC">
        <w:rPr>
          <w:color w:val="000000"/>
          <w:sz w:val="24"/>
          <w:szCs w:val="24"/>
        </w:rPr>
        <w:t xml:space="preserve">и аналитический обзор </w:t>
      </w:r>
      <w:r w:rsidRPr="00DA5B56">
        <w:rPr>
          <w:color w:val="000000"/>
          <w:sz w:val="24"/>
          <w:szCs w:val="24"/>
        </w:rPr>
        <w:t>основных источников</w:t>
      </w:r>
      <w:r w:rsidR="00E71FCC">
        <w:rPr>
          <w:color w:val="000000"/>
          <w:sz w:val="24"/>
          <w:szCs w:val="24"/>
        </w:rPr>
        <w:t xml:space="preserve"> и научной л</w:t>
      </w:r>
      <w:r w:rsidR="00E71FCC">
        <w:rPr>
          <w:color w:val="000000"/>
          <w:sz w:val="24"/>
          <w:szCs w:val="24"/>
        </w:rPr>
        <w:t>и</w:t>
      </w:r>
      <w:r w:rsidR="00E71FCC">
        <w:rPr>
          <w:color w:val="000000"/>
          <w:sz w:val="24"/>
          <w:szCs w:val="24"/>
        </w:rPr>
        <w:t>тературы</w:t>
      </w:r>
      <w:r w:rsidRPr="00DA5B56">
        <w:rPr>
          <w:color w:val="000000"/>
          <w:sz w:val="24"/>
          <w:szCs w:val="24"/>
        </w:rPr>
        <w:t xml:space="preserve">, которые будут использованы в качестве теоретической </w:t>
      </w:r>
      <w:r w:rsidR="00E71FCC">
        <w:rPr>
          <w:color w:val="000000"/>
          <w:sz w:val="24"/>
          <w:szCs w:val="24"/>
        </w:rPr>
        <w:t>и фактологической</w:t>
      </w:r>
      <w:r w:rsidR="002E734A">
        <w:rPr>
          <w:color w:val="000000"/>
          <w:sz w:val="24"/>
          <w:szCs w:val="24"/>
        </w:rPr>
        <w:t xml:space="preserve"> </w:t>
      </w:r>
      <w:r w:rsidRPr="00DA5B56">
        <w:rPr>
          <w:color w:val="000000"/>
          <w:sz w:val="24"/>
          <w:szCs w:val="24"/>
        </w:rPr>
        <w:t>базы иссл</w:t>
      </w:r>
      <w:r w:rsidRPr="00DA5B56">
        <w:rPr>
          <w:color w:val="000000"/>
          <w:sz w:val="24"/>
          <w:szCs w:val="24"/>
        </w:rPr>
        <w:t>е</w:t>
      </w:r>
      <w:r w:rsidRPr="00DA5B56">
        <w:rPr>
          <w:color w:val="000000"/>
          <w:sz w:val="24"/>
          <w:szCs w:val="24"/>
        </w:rPr>
        <w:t xml:space="preserve">дования; </w:t>
      </w:r>
      <w:r w:rsidR="00E71FCC">
        <w:rPr>
          <w:color w:val="000000"/>
          <w:sz w:val="24"/>
          <w:szCs w:val="24"/>
        </w:rPr>
        <w:t>р</w:t>
      </w:r>
      <w:r w:rsidRPr="00DA5B56">
        <w:rPr>
          <w:color w:val="000000"/>
          <w:sz w:val="24"/>
          <w:szCs w:val="24"/>
        </w:rPr>
        <w:t xml:space="preserve">азработка методики </w:t>
      </w:r>
      <w:r w:rsidR="00E71FCC">
        <w:rPr>
          <w:color w:val="000000"/>
          <w:sz w:val="24"/>
          <w:szCs w:val="24"/>
        </w:rPr>
        <w:t>исследования</w:t>
      </w:r>
      <w:r w:rsidRPr="00DA5B56">
        <w:rPr>
          <w:color w:val="000000"/>
          <w:sz w:val="24"/>
          <w:szCs w:val="24"/>
        </w:rPr>
        <w:t xml:space="preserve">. </w:t>
      </w:r>
    </w:p>
    <w:p w:rsidR="00EC1A36" w:rsidRPr="00DA5B56" w:rsidRDefault="00EC1A36" w:rsidP="00F2687A">
      <w:pPr>
        <w:shd w:val="clear" w:color="auto" w:fill="FFFFFF"/>
        <w:ind w:firstLine="709"/>
        <w:jc w:val="both"/>
        <w:rPr>
          <w:sz w:val="24"/>
          <w:szCs w:val="24"/>
        </w:rPr>
      </w:pPr>
      <w:r w:rsidRPr="0008372D">
        <w:rPr>
          <w:bCs/>
          <w:i/>
          <w:color w:val="000000"/>
          <w:spacing w:val="-5"/>
          <w:sz w:val="24"/>
          <w:szCs w:val="24"/>
        </w:rPr>
        <w:t>Результатом научн</w:t>
      </w:r>
      <w:r w:rsidR="00A60F95" w:rsidRPr="0008372D">
        <w:rPr>
          <w:bCs/>
          <w:i/>
          <w:color w:val="000000"/>
          <w:spacing w:val="-5"/>
          <w:sz w:val="24"/>
          <w:szCs w:val="24"/>
        </w:rPr>
        <w:t>о-исследовательской деятельности</w:t>
      </w:r>
      <w:r w:rsidRPr="0008372D">
        <w:rPr>
          <w:bCs/>
          <w:i/>
          <w:color w:val="000000"/>
          <w:spacing w:val="-5"/>
          <w:sz w:val="24"/>
          <w:szCs w:val="24"/>
        </w:rPr>
        <w:t xml:space="preserve"> за второй год обучения</w:t>
      </w:r>
      <w:r w:rsidR="002E734A">
        <w:rPr>
          <w:bCs/>
          <w:i/>
          <w:color w:val="000000"/>
          <w:spacing w:val="-5"/>
          <w:sz w:val="24"/>
          <w:szCs w:val="24"/>
        </w:rPr>
        <w:t xml:space="preserve"> </w:t>
      </w:r>
      <w:r w:rsidRPr="00DA5B56">
        <w:rPr>
          <w:color w:val="000000"/>
          <w:spacing w:val="-2"/>
          <w:sz w:val="24"/>
          <w:szCs w:val="24"/>
        </w:rPr>
        <w:t>явля</w:t>
      </w:r>
      <w:r w:rsidR="00E71FCC">
        <w:rPr>
          <w:color w:val="000000"/>
          <w:spacing w:val="-2"/>
          <w:sz w:val="24"/>
          <w:szCs w:val="24"/>
        </w:rPr>
        <w:t>ю</w:t>
      </w:r>
      <w:r w:rsidRPr="00DA5B56">
        <w:rPr>
          <w:color w:val="000000"/>
          <w:spacing w:val="-2"/>
          <w:sz w:val="24"/>
          <w:szCs w:val="24"/>
        </w:rPr>
        <w:t>тся</w:t>
      </w:r>
      <w:r w:rsidR="00E71FCC">
        <w:rPr>
          <w:color w:val="000000"/>
          <w:spacing w:val="-2"/>
          <w:sz w:val="24"/>
          <w:szCs w:val="24"/>
        </w:rPr>
        <w:t xml:space="preserve"> итоги научно-</w:t>
      </w:r>
      <w:r w:rsidRPr="00DA5B56">
        <w:rPr>
          <w:color w:val="000000"/>
          <w:sz w:val="24"/>
          <w:szCs w:val="24"/>
        </w:rPr>
        <w:t>теоретическ</w:t>
      </w:r>
      <w:r w:rsidR="00A60F95">
        <w:rPr>
          <w:color w:val="000000"/>
          <w:sz w:val="24"/>
          <w:szCs w:val="24"/>
        </w:rPr>
        <w:t>их</w:t>
      </w:r>
      <w:r w:rsidRPr="00DA5B56">
        <w:rPr>
          <w:color w:val="000000"/>
          <w:sz w:val="24"/>
          <w:szCs w:val="24"/>
        </w:rPr>
        <w:t xml:space="preserve"> и </w:t>
      </w:r>
      <w:r w:rsidR="00E71FCC">
        <w:rPr>
          <w:color w:val="000000"/>
          <w:sz w:val="24"/>
          <w:szCs w:val="24"/>
        </w:rPr>
        <w:t>практически-</w:t>
      </w:r>
      <w:r w:rsidRPr="00DA5B56">
        <w:rPr>
          <w:color w:val="000000"/>
          <w:sz w:val="24"/>
          <w:szCs w:val="24"/>
        </w:rPr>
        <w:t>экспериментальн</w:t>
      </w:r>
      <w:r w:rsidR="00A60F95">
        <w:rPr>
          <w:color w:val="000000"/>
          <w:sz w:val="24"/>
          <w:szCs w:val="24"/>
        </w:rPr>
        <w:t>ых исследований</w:t>
      </w:r>
      <w:r w:rsidRPr="00DA5B56">
        <w:rPr>
          <w:color w:val="000000"/>
          <w:sz w:val="24"/>
          <w:szCs w:val="24"/>
        </w:rPr>
        <w:t xml:space="preserve"> по </w:t>
      </w:r>
      <w:r w:rsidR="00A60F95">
        <w:rPr>
          <w:color w:val="000000"/>
          <w:sz w:val="24"/>
          <w:szCs w:val="24"/>
        </w:rPr>
        <w:t xml:space="preserve">утверждённой </w:t>
      </w:r>
      <w:r w:rsidRPr="00DA5B56">
        <w:rPr>
          <w:color w:val="000000"/>
          <w:sz w:val="24"/>
          <w:szCs w:val="24"/>
        </w:rPr>
        <w:t>тем</w:t>
      </w:r>
      <w:r w:rsidR="00A60F95">
        <w:rPr>
          <w:color w:val="000000"/>
          <w:sz w:val="24"/>
          <w:szCs w:val="24"/>
        </w:rPr>
        <w:t>ат</w:t>
      </w:r>
      <w:r w:rsidR="00A60F95">
        <w:rPr>
          <w:color w:val="000000"/>
          <w:sz w:val="24"/>
          <w:szCs w:val="24"/>
        </w:rPr>
        <w:t>и</w:t>
      </w:r>
      <w:r w:rsidR="00A60F95">
        <w:rPr>
          <w:color w:val="000000"/>
          <w:sz w:val="24"/>
          <w:szCs w:val="24"/>
        </w:rPr>
        <w:t xml:space="preserve">ке. </w:t>
      </w:r>
      <w:r w:rsidR="005E327B">
        <w:rPr>
          <w:color w:val="000000"/>
          <w:spacing w:val="-2"/>
          <w:sz w:val="24"/>
          <w:szCs w:val="24"/>
        </w:rPr>
        <w:t>Эти итоги включают в себя а</w:t>
      </w:r>
      <w:r w:rsidRPr="00DA5B56">
        <w:rPr>
          <w:color w:val="000000"/>
          <w:sz w:val="24"/>
          <w:szCs w:val="24"/>
        </w:rPr>
        <w:t xml:space="preserve">нализ фактографической информации, </w:t>
      </w:r>
      <w:r w:rsidRPr="00DA5B56">
        <w:rPr>
          <w:color w:val="000000"/>
          <w:spacing w:val="-1"/>
          <w:sz w:val="24"/>
          <w:szCs w:val="24"/>
        </w:rPr>
        <w:t xml:space="preserve">оценку их достоверности и достаточности для завершения работы над </w:t>
      </w:r>
      <w:r w:rsidR="0061033D">
        <w:rPr>
          <w:color w:val="000000"/>
          <w:spacing w:val="-1"/>
          <w:sz w:val="24"/>
          <w:szCs w:val="24"/>
        </w:rPr>
        <w:t>темой исследования</w:t>
      </w:r>
      <w:r w:rsidRPr="00DA5B56">
        <w:rPr>
          <w:color w:val="000000"/>
          <w:spacing w:val="-1"/>
          <w:sz w:val="24"/>
          <w:szCs w:val="24"/>
        </w:rPr>
        <w:t>, предложение и обоснование ко</w:t>
      </w:r>
      <w:r w:rsidRPr="00DA5B56">
        <w:rPr>
          <w:color w:val="000000"/>
          <w:spacing w:val="-1"/>
          <w:sz w:val="24"/>
          <w:szCs w:val="24"/>
        </w:rPr>
        <w:t>н</w:t>
      </w:r>
      <w:r w:rsidRPr="00DA5B56">
        <w:rPr>
          <w:color w:val="000000"/>
          <w:spacing w:val="-1"/>
          <w:sz w:val="24"/>
          <w:szCs w:val="24"/>
        </w:rPr>
        <w:t>цепций, моделей, подходов</w:t>
      </w:r>
      <w:r w:rsidR="005E327B">
        <w:rPr>
          <w:color w:val="000000"/>
          <w:spacing w:val="-1"/>
          <w:sz w:val="24"/>
          <w:szCs w:val="24"/>
        </w:rPr>
        <w:t>; публикации статей в научных журналах и сборниках научных конф</w:t>
      </w:r>
      <w:r w:rsidR="005E327B">
        <w:rPr>
          <w:color w:val="000000"/>
          <w:spacing w:val="-1"/>
          <w:sz w:val="24"/>
          <w:szCs w:val="24"/>
        </w:rPr>
        <w:t>е</w:t>
      </w:r>
      <w:r w:rsidR="005E327B">
        <w:rPr>
          <w:color w:val="000000"/>
          <w:spacing w:val="-1"/>
          <w:sz w:val="24"/>
          <w:szCs w:val="24"/>
        </w:rPr>
        <w:t>ренций (апробация результатов исследования)</w:t>
      </w:r>
      <w:r w:rsidRPr="00DA5B56">
        <w:rPr>
          <w:color w:val="000000"/>
          <w:spacing w:val="-1"/>
          <w:sz w:val="24"/>
          <w:szCs w:val="24"/>
        </w:rPr>
        <w:t xml:space="preserve">. </w:t>
      </w:r>
      <w:r w:rsidR="005E327B">
        <w:rPr>
          <w:color w:val="000000"/>
          <w:spacing w:val="-1"/>
          <w:sz w:val="24"/>
          <w:szCs w:val="24"/>
        </w:rPr>
        <w:t>К о</w:t>
      </w:r>
      <w:r w:rsidRPr="00DA5B56">
        <w:rPr>
          <w:color w:val="000000"/>
          <w:spacing w:val="-1"/>
          <w:sz w:val="24"/>
          <w:szCs w:val="24"/>
        </w:rPr>
        <w:t>тчет</w:t>
      </w:r>
      <w:r w:rsidR="005E327B">
        <w:rPr>
          <w:color w:val="000000"/>
          <w:spacing w:val="-1"/>
          <w:sz w:val="24"/>
          <w:szCs w:val="24"/>
        </w:rPr>
        <w:t>у аспирант прилагает</w:t>
      </w:r>
      <w:r w:rsidR="002E734A">
        <w:rPr>
          <w:color w:val="000000"/>
          <w:spacing w:val="-1"/>
          <w:sz w:val="24"/>
          <w:szCs w:val="24"/>
        </w:rPr>
        <w:t xml:space="preserve"> </w:t>
      </w:r>
      <w:r w:rsidR="0061033D">
        <w:rPr>
          <w:color w:val="000000"/>
          <w:spacing w:val="-1"/>
          <w:sz w:val="24"/>
          <w:szCs w:val="24"/>
        </w:rPr>
        <w:t xml:space="preserve">письменный </w:t>
      </w:r>
      <w:r w:rsidR="005E327B">
        <w:rPr>
          <w:color w:val="000000"/>
          <w:spacing w:val="-1"/>
          <w:sz w:val="24"/>
          <w:szCs w:val="24"/>
        </w:rPr>
        <w:t>черновой вариант (текст)</w:t>
      </w:r>
      <w:r w:rsidR="002E734A">
        <w:rPr>
          <w:color w:val="000000"/>
          <w:spacing w:val="-1"/>
          <w:sz w:val="24"/>
          <w:szCs w:val="24"/>
        </w:rPr>
        <w:t xml:space="preserve"> </w:t>
      </w:r>
      <w:r w:rsidR="005E327B">
        <w:rPr>
          <w:color w:val="000000"/>
          <w:spacing w:val="2"/>
          <w:sz w:val="24"/>
          <w:szCs w:val="24"/>
        </w:rPr>
        <w:t>первых</w:t>
      </w:r>
      <w:r w:rsidRPr="00DA5B56">
        <w:rPr>
          <w:color w:val="000000"/>
          <w:spacing w:val="2"/>
          <w:sz w:val="24"/>
          <w:szCs w:val="24"/>
        </w:rPr>
        <w:t xml:space="preserve"> глав</w:t>
      </w:r>
      <w:r w:rsidR="002E734A">
        <w:rPr>
          <w:color w:val="000000"/>
          <w:spacing w:val="2"/>
          <w:sz w:val="24"/>
          <w:szCs w:val="24"/>
        </w:rPr>
        <w:t xml:space="preserve"> </w:t>
      </w:r>
      <w:r w:rsidR="0061033D">
        <w:rPr>
          <w:color w:val="000000"/>
          <w:spacing w:val="2"/>
          <w:sz w:val="24"/>
          <w:szCs w:val="24"/>
        </w:rPr>
        <w:t>по теме научного исследования</w:t>
      </w:r>
      <w:r w:rsidRPr="00DA5B56">
        <w:rPr>
          <w:color w:val="000000"/>
          <w:spacing w:val="2"/>
          <w:sz w:val="24"/>
          <w:szCs w:val="24"/>
        </w:rPr>
        <w:t>.</w:t>
      </w:r>
    </w:p>
    <w:p w:rsidR="00EC1A36" w:rsidRPr="00DA5B56" w:rsidRDefault="00EC1A36" w:rsidP="00F2687A">
      <w:pPr>
        <w:shd w:val="clear" w:color="auto" w:fill="FFFFFF"/>
        <w:ind w:firstLine="709"/>
        <w:jc w:val="both"/>
        <w:rPr>
          <w:sz w:val="24"/>
          <w:szCs w:val="24"/>
        </w:rPr>
      </w:pPr>
      <w:r w:rsidRPr="0008372D">
        <w:rPr>
          <w:i/>
          <w:color w:val="000000"/>
          <w:spacing w:val="-2"/>
          <w:sz w:val="24"/>
          <w:szCs w:val="24"/>
        </w:rPr>
        <w:t>Результатом</w:t>
      </w:r>
      <w:r w:rsidR="002E734A">
        <w:rPr>
          <w:i/>
          <w:color w:val="000000"/>
          <w:spacing w:val="-2"/>
          <w:sz w:val="24"/>
          <w:szCs w:val="24"/>
        </w:rPr>
        <w:t xml:space="preserve"> </w:t>
      </w:r>
      <w:r w:rsidRPr="0008372D">
        <w:rPr>
          <w:i/>
          <w:color w:val="000000"/>
          <w:spacing w:val="-2"/>
          <w:sz w:val="24"/>
          <w:szCs w:val="24"/>
        </w:rPr>
        <w:t>научн</w:t>
      </w:r>
      <w:r w:rsidR="00A60F95" w:rsidRPr="0008372D">
        <w:rPr>
          <w:i/>
          <w:color w:val="000000"/>
          <w:spacing w:val="-2"/>
          <w:sz w:val="24"/>
          <w:szCs w:val="24"/>
        </w:rPr>
        <w:t>о-</w:t>
      </w:r>
      <w:r w:rsidRPr="0008372D">
        <w:rPr>
          <w:i/>
          <w:color w:val="000000"/>
          <w:spacing w:val="-2"/>
          <w:sz w:val="24"/>
          <w:szCs w:val="24"/>
        </w:rPr>
        <w:t>исследова</w:t>
      </w:r>
      <w:r w:rsidR="00A60F95" w:rsidRPr="0008372D">
        <w:rPr>
          <w:i/>
          <w:color w:val="000000"/>
          <w:spacing w:val="-2"/>
          <w:sz w:val="24"/>
          <w:szCs w:val="24"/>
        </w:rPr>
        <w:t>тельской деятельности</w:t>
      </w:r>
      <w:r w:rsidR="002E734A">
        <w:rPr>
          <w:i/>
          <w:color w:val="000000"/>
          <w:spacing w:val="-2"/>
          <w:sz w:val="24"/>
          <w:szCs w:val="24"/>
        </w:rPr>
        <w:t xml:space="preserve"> </w:t>
      </w:r>
      <w:r w:rsidRPr="0008372D">
        <w:rPr>
          <w:i/>
          <w:color w:val="000000"/>
          <w:spacing w:val="-2"/>
          <w:sz w:val="24"/>
          <w:szCs w:val="24"/>
        </w:rPr>
        <w:t>за</w:t>
      </w:r>
      <w:r w:rsidR="002E734A">
        <w:rPr>
          <w:i/>
          <w:color w:val="000000"/>
          <w:spacing w:val="-2"/>
          <w:sz w:val="24"/>
          <w:szCs w:val="24"/>
        </w:rPr>
        <w:t xml:space="preserve"> </w:t>
      </w:r>
      <w:r w:rsidRPr="0008372D">
        <w:rPr>
          <w:i/>
          <w:color w:val="000000"/>
          <w:spacing w:val="-2"/>
          <w:sz w:val="24"/>
          <w:szCs w:val="24"/>
        </w:rPr>
        <w:t>третий</w:t>
      </w:r>
      <w:r w:rsidR="002E734A">
        <w:rPr>
          <w:i/>
          <w:color w:val="000000"/>
          <w:spacing w:val="-2"/>
          <w:sz w:val="24"/>
          <w:szCs w:val="24"/>
        </w:rPr>
        <w:t xml:space="preserve"> </w:t>
      </w:r>
      <w:r w:rsidRPr="0008372D">
        <w:rPr>
          <w:i/>
          <w:color w:val="000000"/>
          <w:spacing w:val="-2"/>
          <w:sz w:val="24"/>
          <w:szCs w:val="24"/>
        </w:rPr>
        <w:t>год</w:t>
      </w:r>
      <w:r w:rsidR="002E734A">
        <w:rPr>
          <w:i/>
          <w:color w:val="000000"/>
          <w:spacing w:val="-2"/>
          <w:sz w:val="24"/>
          <w:szCs w:val="24"/>
        </w:rPr>
        <w:t xml:space="preserve"> </w:t>
      </w:r>
      <w:r w:rsidRPr="0008372D">
        <w:rPr>
          <w:i/>
          <w:color w:val="000000"/>
          <w:spacing w:val="-2"/>
          <w:sz w:val="24"/>
          <w:szCs w:val="24"/>
        </w:rPr>
        <w:t xml:space="preserve">обучения </w:t>
      </w:r>
      <w:r w:rsidRPr="00A60F95">
        <w:rPr>
          <w:color w:val="000000"/>
          <w:spacing w:val="-7"/>
          <w:sz w:val="24"/>
          <w:szCs w:val="24"/>
        </w:rPr>
        <w:t>является</w:t>
      </w:r>
      <w:r w:rsidR="002E734A">
        <w:rPr>
          <w:color w:val="000000"/>
          <w:spacing w:val="-7"/>
          <w:sz w:val="24"/>
          <w:szCs w:val="24"/>
        </w:rPr>
        <w:t xml:space="preserve"> </w:t>
      </w:r>
      <w:r w:rsidR="005E327B">
        <w:rPr>
          <w:b/>
          <w:color w:val="000000"/>
          <w:spacing w:val="-7"/>
          <w:sz w:val="24"/>
          <w:szCs w:val="24"/>
        </w:rPr>
        <w:t>з</w:t>
      </w:r>
      <w:r w:rsidRPr="00DA5B56">
        <w:rPr>
          <w:color w:val="000000"/>
          <w:spacing w:val="-1"/>
          <w:sz w:val="24"/>
          <w:szCs w:val="24"/>
        </w:rPr>
        <w:t>а</w:t>
      </w:r>
      <w:r w:rsidRPr="00DA5B56">
        <w:rPr>
          <w:color w:val="000000"/>
          <w:spacing w:val="-1"/>
          <w:sz w:val="24"/>
          <w:szCs w:val="24"/>
        </w:rPr>
        <w:t xml:space="preserve">вершение </w:t>
      </w:r>
      <w:r w:rsidR="005E327B">
        <w:rPr>
          <w:color w:val="000000"/>
          <w:spacing w:val="-1"/>
          <w:sz w:val="24"/>
          <w:szCs w:val="24"/>
        </w:rPr>
        <w:t xml:space="preserve">работы по теме </w:t>
      </w:r>
      <w:r w:rsidRPr="00DA5B56">
        <w:rPr>
          <w:color w:val="000000"/>
          <w:spacing w:val="-1"/>
          <w:sz w:val="24"/>
          <w:szCs w:val="24"/>
        </w:rPr>
        <w:t>исследовани</w:t>
      </w:r>
      <w:r w:rsidR="005E327B">
        <w:rPr>
          <w:color w:val="000000"/>
          <w:spacing w:val="-1"/>
          <w:sz w:val="24"/>
          <w:szCs w:val="24"/>
        </w:rPr>
        <w:t>я, п</w:t>
      </w:r>
      <w:r w:rsidRPr="00DA5B56">
        <w:rPr>
          <w:color w:val="000000"/>
          <w:sz w:val="24"/>
          <w:szCs w:val="24"/>
        </w:rPr>
        <w:t xml:space="preserve">одготовка текста </w:t>
      </w:r>
      <w:r w:rsidR="00F8024E">
        <w:rPr>
          <w:color w:val="000000"/>
          <w:sz w:val="24"/>
          <w:szCs w:val="24"/>
        </w:rPr>
        <w:t>научно-</w:t>
      </w:r>
      <w:r w:rsidR="0061033D">
        <w:rPr>
          <w:color w:val="000000"/>
          <w:sz w:val="24"/>
          <w:szCs w:val="24"/>
        </w:rPr>
        <w:t>квалификационной работы</w:t>
      </w:r>
      <w:r w:rsidR="005E327B">
        <w:rPr>
          <w:color w:val="000000"/>
          <w:sz w:val="24"/>
          <w:szCs w:val="24"/>
        </w:rPr>
        <w:t xml:space="preserve">, </w:t>
      </w:r>
      <w:r w:rsidR="0061033D">
        <w:rPr>
          <w:color w:val="000000"/>
          <w:sz w:val="24"/>
          <w:szCs w:val="24"/>
        </w:rPr>
        <w:t>представл</w:t>
      </w:r>
      <w:r w:rsidR="00A60F95">
        <w:rPr>
          <w:color w:val="000000"/>
          <w:sz w:val="24"/>
          <w:szCs w:val="24"/>
        </w:rPr>
        <w:t xml:space="preserve">ение и обсуждение её </w:t>
      </w:r>
      <w:r w:rsidRPr="00DA5B56">
        <w:rPr>
          <w:color w:val="000000"/>
          <w:sz w:val="24"/>
          <w:szCs w:val="24"/>
        </w:rPr>
        <w:t xml:space="preserve">на </w:t>
      </w:r>
      <w:r w:rsidR="00A60F95">
        <w:rPr>
          <w:color w:val="000000"/>
          <w:sz w:val="24"/>
          <w:szCs w:val="24"/>
        </w:rPr>
        <w:t>заседании выпускающей кафедры.</w:t>
      </w:r>
    </w:p>
    <w:p w:rsidR="00E23EDD" w:rsidRPr="00DA5B56" w:rsidRDefault="00E23EDD" w:rsidP="00F2687A">
      <w:pPr>
        <w:shd w:val="clear" w:color="auto" w:fill="FFFFFF"/>
        <w:ind w:firstLine="709"/>
        <w:jc w:val="both"/>
        <w:rPr>
          <w:sz w:val="24"/>
          <w:szCs w:val="24"/>
        </w:rPr>
      </w:pPr>
      <w:r w:rsidRPr="00DA5B56">
        <w:rPr>
          <w:i/>
          <w:iCs/>
          <w:color w:val="000000"/>
          <w:sz w:val="24"/>
          <w:szCs w:val="24"/>
        </w:rPr>
        <w:t xml:space="preserve">Методологический раздел дисциплины </w:t>
      </w:r>
      <w:r w:rsidRPr="00DA5B56">
        <w:rPr>
          <w:color w:val="000000"/>
          <w:sz w:val="24"/>
          <w:szCs w:val="24"/>
        </w:rPr>
        <w:t>включает:</w:t>
      </w:r>
    </w:p>
    <w:p w:rsidR="00E23EDD" w:rsidRPr="00DA5B56" w:rsidRDefault="00E23EDD" w:rsidP="002159E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A5B56">
        <w:rPr>
          <w:color w:val="000000"/>
          <w:sz w:val="24"/>
          <w:szCs w:val="24"/>
        </w:rPr>
        <w:t>формулировку проблемы или темы;</w:t>
      </w:r>
    </w:p>
    <w:p w:rsidR="00E23EDD" w:rsidRPr="00DA5B56" w:rsidRDefault="00E23EDD" w:rsidP="002159E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A5B56">
        <w:rPr>
          <w:color w:val="000000"/>
          <w:sz w:val="24"/>
          <w:szCs w:val="24"/>
        </w:rPr>
        <w:t>определение объекта и предмета исследования;</w:t>
      </w:r>
    </w:p>
    <w:p w:rsidR="00E23EDD" w:rsidRPr="00DA5B56" w:rsidRDefault="00E23EDD" w:rsidP="002159E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A5B56">
        <w:rPr>
          <w:color w:val="000000"/>
          <w:sz w:val="24"/>
          <w:szCs w:val="24"/>
        </w:rPr>
        <w:t>определение цели и постановку задач исследования;</w:t>
      </w:r>
    </w:p>
    <w:p w:rsidR="00E23EDD" w:rsidRPr="00DA5B56" w:rsidRDefault="00E23EDD" w:rsidP="002159E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A5B56">
        <w:rPr>
          <w:color w:val="000000"/>
          <w:sz w:val="24"/>
          <w:szCs w:val="24"/>
        </w:rPr>
        <w:t>интерпретацию основных понятий;</w:t>
      </w:r>
    </w:p>
    <w:p w:rsidR="00E23EDD" w:rsidRPr="00DA5B56" w:rsidRDefault="00E23EDD" w:rsidP="002159E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A5B56">
        <w:rPr>
          <w:color w:val="000000"/>
          <w:sz w:val="24"/>
          <w:szCs w:val="24"/>
        </w:rPr>
        <w:t>формулировку рабочих гипотез.</w:t>
      </w:r>
    </w:p>
    <w:p w:rsidR="00E23EDD" w:rsidRPr="00DA5B56" w:rsidRDefault="00E23EDD" w:rsidP="00F2687A">
      <w:pPr>
        <w:shd w:val="clear" w:color="auto" w:fill="FFFFFF"/>
        <w:ind w:firstLine="709"/>
        <w:jc w:val="both"/>
        <w:rPr>
          <w:sz w:val="24"/>
          <w:szCs w:val="24"/>
        </w:rPr>
      </w:pPr>
      <w:r w:rsidRPr="00DA5B56">
        <w:rPr>
          <w:i/>
          <w:iCs/>
          <w:color w:val="000000"/>
          <w:sz w:val="24"/>
          <w:szCs w:val="24"/>
        </w:rPr>
        <w:t>Формулировка проблемы (темы)</w:t>
      </w:r>
      <w:r w:rsidR="00BC4F75">
        <w:rPr>
          <w:i/>
          <w:iCs/>
          <w:color w:val="000000"/>
          <w:sz w:val="24"/>
          <w:szCs w:val="24"/>
        </w:rPr>
        <w:t xml:space="preserve"> – </w:t>
      </w:r>
      <w:r w:rsidRPr="00DA5B56">
        <w:rPr>
          <w:color w:val="000000"/>
          <w:sz w:val="24"/>
          <w:szCs w:val="24"/>
        </w:rPr>
        <w:t>это определение задачи, которая требует решения. Пр</w:t>
      </w:r>
      <w:r w:rsidRPr="00DA5B56">
        <w:rPr>
          <w:color w:val="000000"/>
          <w:sz w:val="24"/>
          <w:szCs w:val="24"/>
        </w:rPr>
        <w:t>о</w:t>
      </w:r>
      <w:r w:rsidRPr="00DA5B56">
        <w:rPr>
          <w:color w:val="000000"/>
          <w:sz w:val="24"/>
          <w:szCs w:val="24"/>
        </w:rPr>
        <w:t>блемы бывают социальные и научные. Социальная проблема</w:t>
      </w:r>
      <w:r w:rsidR="00BC4F75">
        <w:rPr>
          <w:color w:val="000000"/>
          <w:sz w:val="24"/>
          <w:szCs w:val="24"/>
        </w:rPr>
        <w:t xml:space="preserve"> – </w:t>
      </w:r>
      <w:r w:rsidRPr="00DA5B56">
        <w:rPr>
          <w:color w:val="000000"/>
          <w:sz w:val="24"/>
          <w:szCs w:val="24"/>
        </w:rPr>
        <w:t>это наличие противоречия между существующим положен</w:t>
      </w:r>
      <w:r w:rsidR="007427ED">
        <w:rPr>
          <w:color w:val="000000"/>
          <w:sz w:val="24"/>
          <w:szCs w:val="24"/>
        </w:rPr>
        <w:t xml:space="preserve">ием дел в какой-либо области и </w:t>
      </w:r>
      <w:r w:rsidRPr="00DA5B56">
        <w:rPr>
          <w:color w:val="000000"/>
          <w:sz w:val="24"/>
          <w:szCs w:val="24"/>
        </w:rPr>
        <w:t>имеющимися возможностями или треб</w:t>
      </w:r>
      <w:r w:rsidRPr="00DA5B56">
        <w:rPr>
          <w:color w:val="000000"/>
          <w:sz w:val="24"/>
          <w:szCs w:val="24"/>
        </w:rPr>
        <w:t>о</w:t>
      </w:r>
      <w:r w:rsidRPr="00DA5B56">
        <w:rPr>
          <w:color w:val="000000"/>
          <w:sz w:val="24"/>
          <w:szCs w:val="24"/>
        </w:rPr>
        <w:t>ваниями.</w:t>
      </w:r>
      <w:r w:rsidR="00100FDA">
        <w:rPr>
          <w:color w:val="000000"/>
          <w:sz w:val="24"/>
          <w:szCs w:val="24"/>
        </w:rPr>
        <w:t xml:space="preserve"> </w:t>
      </w:r>
      <w:r w:rsidRPr="00DA5B56">
        <w:rPr>
          <w:color w:val="000000"/>
          <w:sz w:val="24"/>
          <w:szCs w:val="24"/>
        </w:rPr>
        <w:t>Научная (гносеологическая) проблема</w:t>
      </w:r>
      <w:r w:rsidR="00BC4F75">
        <w:rPr>
          <w:color w:val="000000"/>
          <w:sz w:val="24"/>
          <w:szCs w:val="24"/>
        </w:rPr>
        <w:t xml:space="preserve"> – </w:t>
      </w:r>
      <w:r w:rsidRPr="00DA5B56">
        <w:rPr>
          <w:color w:val="000000"/>
          <w:sz w:val="24"/>
          <w:szCs w:val="24"/>
        </w:rPr>
        <w:t>это противоречие между знаниями о потребн</w:t>
      </w:r>
      <w:r w:rsidRPr="00DA5B56">
        <w:rPr>
          <w:color w:val="000000"/>
          <w:sz w:val="24"/>
          <w:szCs w:val="24"/>
        </w:rPr>
        <w:t>о</w:t>
      </w:r>
      <w:r w:rsidRPr="00DA5B56">
        <w:rPr>
          <w:color w:val="000000"/>
          <w:sz w:val="24"/>
          <w:szCs w:val="24"/>
        </w:rPr>
        <w:t>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E23EDD" w:rsidRPr="00DA5B56" w:rsidRDefault="00E23EDD" w:rsidP="00F2687A">
      <w:pPr>
        <w:shd w:val="clear" w:color="auto" w:fill="FFFFFF"/>
        <w:ind w:firstLine="709"/>
        <w:jc w:val="both"/>
        <w:rPr>
          <w:sz w:val="24"/>
          <w:szCs w:val="24"/>
        </w:rPr>
      </w:pPr>
      <w:r w:rsidRPr="00DA5B56">
        <w:rPr>
          <w:i/>
          <w:iCs/>
          <w:color w:val="000000"/>
          <w:sz w:val="24"/>
          <w:szCs w:val="24"/>
        </w:rPr>
        <w:lastRenderedPageBreak/>
        <w:t xml:space="preserve">Определение объекта и предмета исследования. </w:t>
      </w:r>
      <w:r w:rsidRPr="00DA5B56">
        <w:rPr>
          <w:color w:val="000000"/>
          <w:sz w:val="24"/>
          <w:szCs w:val="24"/>
        </w:rPr>
        <w:t>Объект исследования</w:t>
      </w:r>
      <w:r w:rsidR="00BC4F75">
        <w:rPr>
          <w:color w:val="000000"/>
          <w:sz w:val="24"/>
          <w:szCs w:val="24"/>
        </w:rPr>
        <w:t xml:space="preserve"> – </w:t>
      </w:r>
      <w:r w:rsidRPr="00DA5B56">
        <w:rPr>
          <w:color w:val="000000"/>
          <w:sz w:val="24"/>
          <w:szCs w:val="24"/>
        </w:rPr>
        <w:t xml:space="preserve">это такое </w:t>
      </w:r>
      <w:r w:rsidRPr="00DA5B56">
        <w:rPr>
          <w:color w:val="000000"/>
          <w:spacing w:val="-1"/>
          <w:sz w:val="24"/>
          <w:szCs w:val="24"/>
        </w:rPr>
        <w:t>социал</w:t>
      </w:r>
      <w:r w:rsidRPr="00DA5B56">
        <w:rPr>
          <w:color w:val="000000"/>
          <w:spacing w:val="-1"/>
          <w:sz w:val="24"/>
          <w:szCs w:val="24"/>
        </w:rPr>
        <w:t>ь</w:t>
      </w:r>
      <w:r w:rsidRPr="00DA5B56">
        <w:rPr>
          <w:color w:val="000000"/>
          <w:spacing w:val="-1"/>
          <w:sz w:val="24"/>
          <w:szCs w:val="24"/>
        </w:rPr>
        <w:t xml:space="preserve">ное явление (процесс), которое содержит противоречие и порождает проблемную </w:t>
      </w:r>
      <w:r w:rsidRPr="00DA5B56">
        <w:rPr>
          <w:color w:val="000000"/>
          <w:sz w:val="24"/>
          <w:szCs w:val="24"/>
        </w:rPr>
        <w:t>ситуацию. Пре</w:t>
      </w:r>
      <w:r w:rsidRPr="00DA5B56">
        <w:rPr>
          <w:color w:val="000000"/>
          <w:sz w:val="24"/>
          <w:szCs w:val="24"/>
        </w:rPr>
        <w:t>д</w:t>
      </w:r>
      <w:r w:rsidRPr="00DA5B56">
        <w:rPr>
          <w:color w:val="000000"/>
          <w:sz w:val="24"/>
          <w:szCs w:val="24"/>
        </w:rPr>
        <w:t>мет исследования</w:t>
      </w:r>
      <w:r w:rsidR="00BC4F75">
        <w:rPr>
          <w:color w:val="000000"/>
          <w:sz w:val="24"/>
          <w:szCs w:val="24"/>
        </w:rPr>
        <w:t xml:space="preserve"> – </w:t>
      </w:r>
      <w:r w:rsidRPr="00DA5B56">
        <w:rPr>
          <w:color w:val="000000"/>
          <w:sz w:val="24"/>
          <w:szCs w:val="24"/>
        </w:rPr>
        <w:t>это те наиболее значимые с точки зрения практики и теории свойства, стор</w:t>
      </w:r>
      <w:r w:rsidRPr="00DA5B56">
        <w:rPr>
          <w:color w:val="000000"/>
          <w:sz w:val="24"/>
          <w:szCs w:val="24"/>
        </w:rPr>
        <w:t>о</w:t>
      </w:r>
      <w:r w:rsidRPr="00DA5B56">
        <w:rPr>
          <w:color w:val="000000"/>
          <w:sz w:val="24"/>
          <w:szCs w:val="24"/>
        </w:rPr>
        <w:t>ны, особенности объекта, которые подлежат изучению.</w:t>
      </w:r>
    </w:p>
    <w:p w:rsidR="00E23EDD" w:rsidRPr="00DA5B56" w:rsidRDefault="00E23EDD" w:rsidP="00F2687A">
      <w:pPr>
        <w:shd w:val="clear" w:color="auto" w:fill="FFFFFF"/>
        <w:tabs>
          <w:tab w:val="left" w:pos="9355"/>
        </w:tabs>
        <w:ind w:firstLine="709"/>
        <w:jc w:val="both"/>
        <w:rPr>
          <w:sz w:val="24"/>
          <w:szCs w:val="24"/>
        </w:rPr>
      </w:pPr>
      <w:r w:rsidRPr="00DA5B56">
        <w:rPr>
          <w:i/>
          <w:iCs/>
          <w:color w:val="000000"/>
          <w:sz w:val="24"/>
          <w:szCs w:val="24"/>
        </w:rPr>
        <w:t xml:space="preserve">Определение цели и задач исследования. </w:t>
      </w:r>
      <w:r w:rsidRPr="00DA5B56">
        <w:rPr>
          <w:color w:val="000000"/>
          <w:sz w:val="24"/>
          <w:szCs w:val="24"/>
        </w:rPr>
        <w:t>Цель исследования</w:t>
      </w:r>
      <w:r w:rsidR="00BC4F75">
        <w:rPr>
          <w:color w:val="000000"/>
          <w:sz w:val="24"/>
          <w:szCs w:val="24"/>
        </w:rPr>
        <w:t xml:space="preserve"> – </w:t>
      </w:r>
      <w:r w:rsidRPr="00DA5B56">
        <w:rPr>
          <w:color w:val="000000"/>
          <w:sz w:val="24"/>
          <w:szCs w:val="24"/>
        </w:rPr>
        <w:t xml:space="preserve">это общая его направленность на конечный результат. Задачи исследования </w:t>
      </w:r>
      <w:r w:rsidR="00DB5FE1">
        <w:rPr>
          <w:color w:val="000000"/>
          <w:sz w:val="24"/>
          <w:szCs w:val="24"/>
        </w:rPr>
        <w:t>–</w:t>
      </w:r>
      <w:r w:rsidRPr="00DA5B56">
        <w:rPr>
          <w:color w:val="000000"/>
          <w:sz w:val="24"/>
          <w:szCs w:val="24"/>
        </w:rPr>
        <w:t xml:space="preserve"> это то, что требует </w:t>
      </w:r>
      <w:r w:rsidRPr="00DA5B56">
        <w:rPr>
          <w:color w:val="000000"/>
          <w:spacing w:val="-1"/>
          <w:sz w:val="24"/>
          <w:szCs w:val="24"/>
        </w:rPr>
        <w:t>решения в процессе исследов</w:t>
      </w:r>
      <w:r w:rsidRPr="00DA5B56">
        <w:rPr>
          <w:color w:val="000000"/>
          <w:spacing w:val="-1"/>
          <w:sz w:val="24"/>
          <w:szCs w:val="24"/>
        </w:rPr>
        <w:t>а</w:t>
      </w:r>
      <w:r w:rsidRPr="00DA5B56">
        <w:rPr>
          <w:color w:val="000000"/>
          <w:spacing w:val="-1"/>
          <w:sz w:val="24"/>
          <w:szCs w:val="24"/>
        </w:rPr>
        <w:t>ния; вопросы, на которые должен быть получен ответ.</w:t>
      </w:r>
    </w:p>
    <w:p w:rsidR="00E23EDD" w:rsidRDefault="00E23EDD" w:rsidP="00F2687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427ED">
        <w:rPr>
          <w:i/>
          <w:color w:val="000000"/>
          <w:spacing w:val="-1"/>
          <w:sz w:val="24"/>
          <w:szCs w:val="24"/>
        </w:rPr>
        <w:t>Формулировка рабочих гипотез</w:t>
      </w:r>
      <w:r w:rsidRPr="00DA5B56">
        <w:rPr>
          <w:color w:val="000000"/>
          <w:spacing w:val="-1"/>
          <w:sz w:val="24"/>
          <w:szCs w:val="24"/>
        </w:rPr>
        <w:t xml:space="preserve">. Гипотеза как научное предположение, выдвигаемое </w:t>
      </w:r>
      <w:r w:rsidRPr="00DA5B56">
        <w:rPr>
          <w:color w:val="000000"/>
          <w:sz w:val="24"/>
          <w:szCs w:val="24"/>
        </w:rPr>
        <w:t xml:space="preserve">для объяснения каких-либо фактов, явлений и процессов, является инструментом для </w:t>
      </w:r>
      <w:r w:rsidRPr="00DA5B56">
        <w:rPr>
          <w:color w:val="000000"/>
          <w:spacing w:val="1"/>
          <w:sz w:val="24"/>
          <w:szCs w:val="24"/>
        </w:rPr>
        <w:t>решения иссл</w:t>
      </w:r>
      <w:r w:rsidRPr="00DA5B56">
        <w:rPr>
          <w:color w:val="000000"/>
          <w:spacing w:val="1"/>
          <w:sz w:val="24"/>
          <w:szCs w:val="24"/>
        </w:rPr>
        <w:t>е</w:t>
      </w:r>
      <w:r w:rsidRPr="00DA5B56">
        <w:rPr>
          <w:color w:val="000000"/>
          <w:spacing w:val="1"/>
          <w:sz w:val="24"/>
          <w:szCs w:val="24"/>
        </w:rPr>
        <w:t xml:space="preserve">довательских задач. Программа исследования может быть ориентирована </w:t>
      </w:r>
      <w:r w:rsidRPr="00DA5B56">
        <w:rPr>
          <w:color w:val="000000"/>
          <w:sz w:val="24"/>
          <w:szCs w:val="24"/>
        </w:rPr>
        <w:t xml:space="preserve">на одну или несколько гипотез. Различают </w:t>
      </w:r>
      <w:r w:rsidRPr="007427ED">
        <w:rPr>
          <w:iCs/>
          <w:color w:val="000000"/>
          <w:sz w:val="24"/>
          <w:szCs w:val="24"/>
        </w:rPr>
        <w:t>гипотезы</w:t>
      </w:r>
      <w:r w:rsidRPr="00DA5B56">
        <w:rPr>
          <w:i/>
          <w:iCs/>
          <w:color w:val="000000"/>
          <w:sz w:val="24"/>
          <w:szCs w:val="24"/>
        </w:rPr>
        <w:t xml:space="preserve">: </w:t>
      </w:r>
      <w:r w:rsidRPr="00DA5B56">
        <w:rPr>
          <w:color w:val="000000"/>
          <w:sz w:val="24"/>
          <w:szCs w:val="24"/>
        </w:rPr>
        <w:t>описательные, объяснительные и прогнозные, основные и неосно</w:t>
      </w:r>
      <w:r w:rsidRPr="00DA5B56">
        <w:rPr>
          <w:color w:val="000000"/>
          <w:sz w:val="24"/>
          <w:szCs w:val="24"/>
        </w:rPr>
        <w:t>в</w:t>
      </w:r>
      <w:r w:rsidRPr="00DA5B56">
        <w:rPr>
          <w:color w:val="000000"/>
          <w:sz w:val="24"/>
          <w:szCs w:val="24"/>
        </w:rPr>
        <w:t xml:space="preserve">ные, первичные и вторичные, гипотезы-основания и </w:t>
      </w:r>
      <w:r w:rsidRPr="00DA5B56">
        <w:rPr>
          <w:color w:val="000000"/>
          <w:spacing w:val="-1"/>
          <w:sz w:val="24"/>
          <w:szCs w:val="24"/>
        </w:rPr>
        <w:t>гипотезы-следствия.</w:t>
      </w:r>
    </w:p>
    <w:p w:rsidR="0008372D" w:rsidRDefault="0008372D" w:rsidP="00F2687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7A44" w:rsidRDefault="00C57A44" w:rsidP="00C57A44">
      <w:pPr>
        <w:jc w:val="center"/>
        <w:rPr>
          <w:b/>
          <w:sz w:val="24"/>
          <w:szCs w:val="24"/>
        </w:rPr>
      </w:pPr>
      <w:r w:rsidRPr="008C3CD8">
        <w:rPr>
          <w:b/>
          <w:sz w:val="24"/>
          <w:szCs w:val="24"/>
        </w:rPr>
        <w:t xml:space="preserve">Учебно-методическое обеспечение самостоятельной работы </w:t>
      </w:r>
      <w:r>
        <w:rPr>
          <w:b/>
          <w:sz w:val="24"/>
          <w:szCs w:val="24"/>
        </w:rPr>
        <w:t>аспирантов</w:t>
      </w:r>
      <w:r w:rsidRPr="008C3CD8">
        <w:rPr>
          <w:b/>
          <w:sz w:val="24"/>
          <w:szCs w:val="24"/>
        </w:rPr>
        <w:t xml:space="preserve"> </w:t>
      </w:r>
    </w:p>
    <w:tbl>
      <w:tblPr>
        <w:tblW w:w="10194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4"/>
        <w:gridCol w:w="3370"/>
        <w:gridCol w:w="1211"/>
        <w:gridCol w:w="2549"/>
      </w:tblGrid>
      <w:tr w:rsidR="00C57A44" w:rsidRPr="008C3CD8" w:rsidTr="00C57A44">
        <w:trPr>
          <w:trHeight w:val="756"/>
          <w:jc w:val="center"/>
        </w:trPr>
        <w:tc>
          <w:tcPr>
            <w:tcW w:w="3064" w:type="dxa"/>
            <w:vAlign w:val="center"/>
          </w:tcPr>
          <w:p w:rsidR="00C57A44" w:rsidRPr="008C3CD8" w:rsidRDefault="00C57A44" w:rsidP="00C57A44">
            <w:pPr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Наименование раздела</w:t>
            </w:r>
          </w:p>
          <w:p w:rsidR="00C57A44" w:rsidRPr="008C3CD8" w:rsidRDefault="00C57A44" w:rsidP="00C57A44">
            <w:pPr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(темы)</w:t>
            </w:r>
          </w:p>
          <w:p w:rsidR="00C57A44" w:rsidRPr="008C3CD8" w:rsidRDefault="00C57A44" w:rsidP="00C57A44">
            <w:pPr>
              <w:widowControl w:val="0"/>
              <w:jc w:val="center"/>
              <w:rPr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C57A44" w:rsidRPr="008C3CD8" w:rsidRDefault="00C57A44" w:rsidP="00C57A4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Формы/виды</w:t>
            </w:r>
          </w:p>
          <w:p w:rsidR="00C57A44" w:rsidRPr="008C3CD8" w:rsidRDefault="00C57A44" w:rsidP="00C57A44">
            <w:pPr>
              <w:widowControl w:val="0"/>
              <w:jc w:val="center"/>
              <w:rPr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1211" w:type="dxa"/>
            <w:vAlign w:val="center"/>
          </w:tcPr>
          <w:p w:rsidR="00C57A44" w:rsidRPr="008C3CD8" w:rsidRDefault="00C57A44" w:rsidP="00C57A4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Кол-во</w:t>
            </w:r>
          </w:p>
          <w:p w:rsidR="00C57A44" w:rsidRPr="008C3CD8" w:rsidRDefault="00C57A44" w:rsidP="00C57A4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часов, в</w:t>
            </w:r>
          </w:p>
          <w:p w:rsidR="00C57A44" w:rsidRPr="008C3CD8" w:rsidRDefault="00C57A44" w:rsidP="00C57A44">
            <w:pPr>
              <w:widowControl w:val="0"/>
              <w:jc w:val="center"/>
              <w:rPr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соотве</w:t>
            </w:r>
            <w:r w:rsidRPr="008C3CD8">
              <w:rPr>
                <w:b/>
                <w:sz w:val="24"/>
                <w:szCs w:val="24"/>
              </w:rPr>
              <w:t>т</w:t>
            </w:r>
            <w:r w:rsidRPr="008C3CD8">
              <w:rPr>
                <w:b/>
                <w:sz w:val="24"/>
                <w:szCs w:val="24"/>
              </w:rPr>
              <w:t>ствии с учебно-темат</w:t>
            </w:r>
            <w:r w:rsidRPr="008C3CD8">
              <w:rPr>
                <w:b/>
                <w:sz w:val="24"/>
                <w:szCs w:val="24"/>
              </w:rPr>
              <w:t>и</w:t>
            </w:r>
            <w:r w:rsidRPr="008C3CD8">
              <w:rPr>
                <w:b/>
                <w:sz w:val="24"/>
                <w:szCs w:val="24"/>
              </w:rPr>
              <w:t>ческим планом</w:t>
            </w:r>
          </w:p>
        </w:tc>
        <w:tc>
          <w:tcPr>
            <w:tcW w:w="2549" w:type="dxa"/>
            <w:vAlign w:val="center"/>
          </w:tcPr>
          <w:p w:rsidR="00C57A44" w:rsidRPr="008C3CD8" w:rsidRDefault="00C57A44" w:rsidP="00C57A4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Формы</w:t>
            </w:r>
          </w:p>
          <w:p w:rsidR="00C57A44" w:rsidRPr="008C3CD8" w:rsidRDefault="00C57A44" w:rsidP="00C57A4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контроля СРС</w:t>
            </w:r>
          </w:p>
        </w:tc>
      </w:tr>
      <w:tr w:rsidR="00C57A44" w:rsidRPr="008C3CD8" w:rsidTr="00C57A44">
        <w:trPr>
          <w:trHeight w:val="756"/>
          <w:jc w:val="center"/>
        </w:trPr>
        <w:tc>
          <w:tcPr>
            <w:tcW w:w="3064" w:type="dxa"/>
          </w:tcPr>
          <w:p w:rsidR="00C57A44" w:rsidRPr="001F7DAD" w:rsidRDefault="00C57A44" w:rsidP="00C57A44">
            <w:pPr>
              <w:snapToGrid w:val="0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Pr="001F7DAD">
              <w:rPr>
                <w:color w:val="000000"/>
                <w:sz w:val="22"/>
              </w:rPr>
              <w:t>иссертация как результат научного исследования</w:t>
            </w:r>
          </w:p>
        </w:tc>
        <w:tc>
          <w:tcPr>
            <w:tcW w:w="3370" w:type="dxa"/>
            <w:shd w:val="clear" w:color="auto" w:fill="auto"/>
          </w:tcPr>
          <w:p w:rsidR="00C57A44" w:rsidRPr="001F7DAD" w:rsidRDefault="00C57A44" w:rsidP="00C57A44">
            <w:p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F7DAD">
              <w:rPr>
                <w:sz w:val="22"/>
              </w:rPr>
              <w:t>боснование актуальности темы исследования</w:t>
            </w:r>
            <w:r>
              <w:rPr>
                <w:sz w:val="22"/>
              </w:rPr>
              <w:t xml:space="preserve">, разработка </w:t>
            </w:r>
            <w:r w:rsidRPr="001F7DAD">
              <w:rPr>
                <w:sz w:val="22"/>
              </w:rPr>
              <w:t>план</w:t>
            </w:r>
            <w:r>
              <w:rPr>
                <w:sz w:val="22"/>
              </w:rPr>
              <w:t xml:space="preserve">а </w:t>
            </w:r>
            <w:r w:rsidRPr="001F7DAD">
              <w:rPr>
                <w:sz w:val="22"/>
              </w:rPr>
              <w:t>исследования</w:t>
            </w:r>
            <w:r>
              <w:rPr>
                <w:sz w:val="22"/>
              </w:rPr>
              <w:t xml:space="preserve"> (</w:t>
            </w:r>
            <w:r w:rsidRPr="001F7DAD">
              <w:rPr>
                <w:sz w:val="22"/>
              </w:rPr>
              <w:t>определение ко</w:t>
            </w:r>
            <w:r w:rsidRPr="001F7DAD">
              <w:rPr>
                <w:sz w:val="22"/>
              </w:rPr>
              <w:t>н</w:t>
            </w:r>
            <w:r w:rsidRPr="001F7DAD">
              <w:rPr>
                <w:sz w:val="22"/>
              </w:rPr>
              <w:t>кретных направлений, видов и объемов научных исследований</w:t>
            </w:r>
            <w:r>
              <w:rPr>
                <w:sz w:val="22"/>
              </w:rPr>
              <w:t>)</w:t>
            </w:r>
          </w:p>
        </w:tc>
        <w:tc>
          <w:tcPr>
            <w:tcW w:w="1211" w:type="dxa"/>
          </w:tcPr>
          <w:p w:rsidR="00C57A44" w:rsidRPr="001F7DAD" w:rsidRDefault="00C57A44" w:rsidP="00C57A44">
            <w:pPr>
              <w:jc w:val="center"/>
              <w:rPr>
                <w:sz w:val="22"/>
              </w:rPr>
            </w:pPr>
            <w:r w:rsidRPr="001F7DAD">
              <w:rPr>
                <w:sz w:val="22"/>
              </w:rPr>
              <w:t>600</w:t>
            </w:r>
          </w:p>
        </w:tc>
        <w:tc>
          <w:tcPr>
            <w:tcW w:w="2549" w:type="dxa"/>
          </w:tcPr>
          <w:p w:rsidR="00C57A44" w:rsidRPr="001F7DAD" w:rsidRDefault="00C57A44" w:rsidP="00C57A44">
            <w:pPr>
              <w:jc w:val="both"/>
              <w:rPr>
                <w:sz w:val="22"/>
              </w:rPr>
            </w:pPr>
            <w:r w:rsidRPr="001F7DAD">
              <w:rPr>
                <w:color w:val="000000"/>
                <w:sz w:val="22"/>
              </w:rPr>
              <w:t>Утвержден</w:t>
            </w:r>
            <w:r>
              <w:rPr>
                <w:color w:val="000000"/>
                <w:sz w:val="22"/>
              </w:rPr>
              <w:t>ие на засед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 xml:space="preserve">нии кафедры </w:t>
            </w:r>
            <w:r w:rsidRPr="001F7DAD">
              <w:rPr>
                <w:color w:val="000000"/>
                <w:sz w:val="22"/>
              </w:rPr>
              <w:t>тем</w:t>
            </w:r>
            <w:r>
              <w:rPr>
                <w:color w:val="000000"/>
                <w:sz w:val="22"/>
              </w:rPr>
              <w:t>ы и</w:t>
            </w:r>
            <w:r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следования</w:t>
            </w:r>
            <w:r w:rsidRPr="001F7DAD">
              <w:rPr>
                <w:color w:val="000000"/>
                <w:sz w:val="22"/>
              </w:rPr>
              <w:t xml:space="preserve"> и </w:t>
            </w:r>
            <w:r>
              <w:rPr>
                <w:color w:val="000000"/>
                <w:sz w:val="22"/>
              </w:rPr>
              <w:t>индивид</w:t>
            </w:r>
            <w:r>
              <w:rPr>
                <w:color w:val="000000"/>
                <w:sz w:val="22"/>
              </w:rPr>
              <w:t>у</w:t>
            </w:r>
            <w:r>
              <w:rPr>
                <w:color w:val="000000"/>
                <w:sz w:val="22"/>
              </w:rPr>
              <w:t xml:space="preserve">ального </w:t>
            </w:r>
            <w:r w:rsidRPr="001F7DAD">
              <w:rPr>
                <w:color w:val="000000"/>
                <w:sz w:val="22"/>
              </w:rPr>
              <w:t>план</w:t>
            </w:r>
            <w:r>
              <w:rPr>
                <w:color w:val="000000"/>
                <w:sz w:val="22"/>
              </w:rPr>
              <w:t>а</w:t>
            </w:r>
            <w:r w:rsidRPr="001F7DAD">
              <w:rPr>
                <w:color w:val="000000"/>
                <w:sz w:val="22"/>
              </w:rPr>
              <w:t xml:space="preserve"> работы над диссертаци</w:t>
            </w:r>
            <w:r>
              <w:rPr>
                <w:color w:val="000000"/>
                <w:sz w:val="22"/>
              </w:rPr>
              <w:t>ей</w:t>
            </w:r>
          </w:p>
        </w:tc>
      </w:tr>
      <w:tr w:rsidR="00C57A44" w:rsidRPr="008C3CD8" w:rsidTr="00C57A44">
        <w:trPr>
          <w:trHeight w:val="756"/>
          <w:jc w:val="center"/>
        </w:trPr>
        <w:tc>
          <w:tcPr>
            <w:tcW w:w="3064" w:type="dxa"/>
          </w:tcPr>
          <w:p w:rsidR="00C57A44" w:rsidRPr="001F7DAD" w:rsidRDefault="00C57A44" w:rsidP="00C57A44">
            <w:pPr>
              <w:snapToGrid w:val="0"/>
              <w:jc w:val="both"/>
              <w:rPr>
                <w:color w:val="000000"/>
                <w:sz w:val="22"/>
              </w:rPr>
            </w:pPr>
            <w:r w:rsidRPr="001F7DAD">
              <w:rPr>
                <w:rFonts w:eastAsia="TimesNewRomanPS-BoldMT"/>
                <w:bCs/>
                <w:sz w:val="22"/>
                <w:lang w:eastAsia="ru-RU"/>
              </w:rPr>
              <w:t>Научная информация: поиск, накопление и методы обр</w:t>
            </w:r>
            <w:r w:rsidRPr="001F7DAD">
              <w:rPr>
                <w:rFonts w:eastAsia="TimesNewRomanPS-BoldMT"/>
                <w:bCs/>
                <w:sz w:val="22"/>
                <w:lang w:eastAsia="ru-RU"/>
              </w:rPr>
              <w:t>а</w:t>
            </w:r>
            <w:r w:rsidRPr="001F7DAD">
              <w:rPr>
                <w:rFonts w:eastAsia="TimesNewRomanPS-BoldMT"/>
                <w:bCs/>
                <w:sz w:val="22"/>
                <w:lang w:eastAsia="ru-RU"/>
              </w:rPr>
              <w:t>ботки</w:t>
            </w:r>
          </w:p>
        </w:tc>
        <w:tc>
          <w:tcPr>
            <w:tcW w:w="3370" w:type="dxa"/>
            <w:shd w:val="clear" w:color="auto" w:fill="auto"/>
          </w:tcPr>
          <w:p w:rsidR="00C57A44" w:rsidRPr="00883A84" w:rsidRDefault="00C57A44" w:rsidP="00C57A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83A84">
              <w:rPr>
                <w:color w:val="000000"/>
                <w:sz w:val="22"/>
              </w:rPr>
              <w:t>Разработка методики</w:t>
            </w:r>
            <w:r>
              <w:rPr>
                <w:color w:val="000000"/>
                <w:sz w:val="22"/>
              </w:rPr>
              <w:t xml:space="preserve"> </w:t>
            </w:r>
            <w:r w:rsidRPr="00883A84">
              <w:rPr>
                <w:rFonts w:eastAsia="TimesNewRomanPS-BoldMT"/>
                <w:iCs/>
                <w:sz w:val="22"/>
                <w:lang w:eastAsia="ru-RU"/>
              </w:rPr>
              <w:t>исследов</w:t>
            </w:r>
            <w:r w:rsidRPr="00883A84">
              <w:rPr>
                <w:rFonts w:eastAsia="TimesNewRomanPS-BoldMT"/>
                <w:iCs/>
                <w:sz w:val="22"/>
                <w:lang w:eastAsia="ru-RU"/>
              </w:rPr>
              <w:t>а</w:t>
            </w:r>
            <w:r w:rsidRPr="00883A84">
              <w:rPr>
                <w:rFonts w:eastAsia="TimesNewRomanPS-BoldMT"/>
                <w:iCs/>
                <w:sz w:val="22"/>
                <w:lang w:eastAsia="ru-RU"/>
              </w:rPr>
              <w:t>ния</w:t>
            </w:r>
            <w:r>
              <w:rPr>
                <w:rFonts w:eastAsia="TimesNewRomanPS-BoldMT"/>
                <w:iCs/>
                <w:sz w:val="22"/>
                <w:lang w:eastAsia="ru-RU"/>
              </w:rPr>
              <w:t>, о</w:t>
            </w:r>
            <w:r w:rsidRPr="00883A84">
              <w:rPr>
                <w:sz w:val="22"/>
              </w:rPr>
              <w:t>тбор источников и необх</w:t>
            </w:r>
            <w:r w:rsidRPr="00883A84">
              <w:rPr>
                <w:sz w:val="22"/>
              </w:rPr>
              <w:t>о</w:t>
            </w:r>
            <w:r w:rsidRPr="00883A84">
              <w:rPr>
                <w:sz w:val="22"/>
              </w:rPr>
              <w:t>димой литературы по теме и</w:t>
            </w:r>
            <w:r w:rsidRPr="00883A84">
              <w:rPr>
                <w:sz w:val="22"/>
              </w:rPr>
              <w:t>с</w:t>
            </w:r>
            <w:r w:rsidRPr="00883A84">
              <w:rPr>
                <w:sz w:val="22"/>
              </w:rPr>
              <w:t>следования</w:t>
            </w:r>
            <w:r>
              <w:rPr>
                <w:sz w:val="22"/>
              </w:rPr>
              <w:t>, п</w:t>
            </w:r>
            <w:r w:rsidRPr="00883A84">
              <w:rPr>
                <w:color w:val="000000"/>
                <w:sz w:val="22"/>
              </w:rPr>
              <w:t>одготовка аналит</w:t>
            </w:r>
            <w:r w:rsidRPr="00883A84">
              <w:rPr>
                <w:color w:val="000000"/>
                <w:sz w:val="22"/>
              </w:rPr>
              <w:t>и</w:t>
            </w:r>
            <w:r w:rsidRPr="00883A84">
              <w:rPr>
                <w:color w:val="000000"/>
                <w:sz w:val="22"/>
              </w:rPr>
              <w:t>ческого обзора источников и л</w:t>
            </w:r>
            <w:r w:rsidRPr="00883A84">
              <w:rPr>
                <w:color w:val="000000"/>
                <w:sz w:val="22"/>
              </w:rPr>
              <w:t>и</w:t>
            </w:r>
            <w:r w:rsidRPr="00883A84">
              <w:rPr>
                <w:color w:val="000000"/>
                <w:sz w:val="22"/>
              </w:rPr>
              <w:t>тературы по теме исследования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sz w:val="22"/>
              </w:rPr>
              <w:t>публикация научных статей</w:t>
            </w:r>
          </w:p>
        </w:tc>
        <w:tc>
          <w:tcPr>
            <w:tcW w:w="1211" w:type="dxa"/>
          </w:tcPr>
          <w:p w:rsidR="00C57A44" w:rsidRPr="001F7DAD" w:rsidRDefault="00C57A44" w:rsidP="00C57A44">
            <w:pPr>
              <w:jc w:val="center"/>
              <w:rPr>
                <w:sz w:val="22"/>
              </w:rPr>
            </w:pPr>
            <w:r w:rsidRPr="001F7DAD">
              <w:rPr>
                <w:sz w:val="22"/>
              </w:rPr>
              <w:t>960</w:t>
            </w:r>
          </w:p>
        </w:tc>
        <w:tc>
          <w:tcPr>
            <w:tcW w:w="2549" w:type="dxa"/>
          </w:tcPr>
          <w:p w:rsidR="00C57A44" w:rsidRPr="001F7DAD" w:rsidRDefault="00C57A44" w:rsidP="00C57A44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Pr="001F7DAD">
              <w:rPr>
                <w:color w:val="000000"/>
                <w:sz w:val="22"/>
              </w:rPr>
              <w:t xml:space="preserve">боснование </w:t>
            </w:r>
            <w:r>
              <w:rPr>
                <w:color w:val="000000"/>
                <w:sz w:val="22"/>
              </w:rPr>
              <w:t>методики исследования на засед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нии кафедры</w:t>
            </w:r>
            <w:r w:rsidRPr="001F7DAD">
              <w:rPr>
                <w:color w:val="000000"/>
                <w:sz w:val="22"/>
              </w:rPr>
              <w:t>;</w:t>
            </w:r>
            <w:r>
              <w:rPr>
                <w:color w:val="000000"/>
                <w:sz w:val="22"/>
              </w:rPr>
              <w:t xml:space="preserve"> </w:t>
            </w:r>
            <w:r w:rsidRPr="001F7DAD">
              <w:rPr>
                <w:color w:val="000000"/>
                <w:sz w:val="22"/>
              </w:rPr>
              <w:t>подро</w:t>
            </w:r>
            <w:r w:rsidRPr="001F7DAD">
              <w:rPr>
                <w:color w:val="000000"/>
                <w:sz w:val="22"/>
              </w:rPr>
              <w:t>б</w:t>
            </w:r>
            <w:r w:rsidRPr="001F7DAD">
              <w:rPr>
                <w:color w:val="000000"/>
                <w:sz w:val="22"/>
              </w:rPr>
              <w:t xml:space="preserve">ный обзор литературы по теме </w:t>
            </w:r>
            <w:r w:rsidRPr="001F7DAD">
              <w:rPr>
                <w:color w:val="000000"/>
                <w:spacing w:val="1"/>
                <w:sz w:val="22"/>
              </w:rPr>
              <w:t>диссертацио</w:t>
            </w:r>
            <w:r w:rsidRPr="001F7DAD">
              <w:rPr>
                <w:color w:val="000000"/>
                <w:spacing w:val="1"/>
                <w:sz w:val="22"/>
              </w:rPr>
              <w:t>н</w:t>
            </w:r>
            <w:r w:rsidRPr="001F7DAD">
              <w:rPr>
                <w:color w:val="000000"/>
                <w:spacing w:val="1"/>
                <w:sz w:val="22"/>
              </w:rPr>
              <w:t>ного исследования</w:t>
            </w:r>
            <w:r>
              <w:rPr>
                <w:color w:val="000000"/>
                <w:spacing w:val="1"/>
                <w:sz w:val="22"/>
              </w:rPr>
              <w:t>, о</w:t>
            </w:r>
            <w:r>
              <w:rPr>
                <w:color w:val="000000"/>
                <w:spacing w:val="1"/>
                <w:sz w:val="22"/>
              </w:rPr>
              <w:t>т</w:t>
            </w:r>
            <w:r>
              <w:rPr>
                <w:color w:val="000000"/>
                <w:spacing w:val="1"/>
                <w:sz w:val="22"/>
              </w:rPr>
              <w:t>чет согласно индивид</w:t>
            </w:r>
            <w:r>
              <w:rPr>
                <w:color w:val="000000"/>
                <w:spacing w:val="1"/>
                <w:sz w:val="22"/>
              </w:rPr>
              <w:t>у</w:t>
            </w:r>
            <w:r>
              <w:rPr>
                <w:color w:val="000000"/>
                <w:spacing w:val="1"/>
                <w:sz w:val="22"/>
              </w:rPr>
              <w:t>альному плану работы</w:t>
            </w:r>
          </w:p>
        </w:tc>
      </w:tr>
      <w:tr w:rsidR="00C57A44" w:rsidRPr="008C3CD8" w:rsidTr="00C57A44">
        <w:trPr>
          <w:trHeight w:val="756"/>
          <w:jc w:val="center"/>
        </w:trPr>
        <w:tc>
          <w:tcPr>
            <w:tcW w:w="3064" w:type="dxa"/>
          </w:tcPr>
          <w:p w:rsidR="00C57A44" w:rsidRPr="001F7DAD" w:rsidRDefault="00C57A44" w:rsidP="00C57A44">
            <w:pPr>
              <w:snapToGrid w:val="0"/>
              <w:jc w:val="both"/>
              <w:rPr>
                <w:rFonts w:eastAsia="TimesNewRomanPS-BoldMT"/>
                <w:b/>
                <w:bCs/>
                <w:sz w:val="22"/>
                <w:lang w:eastAsia="ru-RU"/>
              </w:rPr>
            </w:pPr>
            <w:r w:rsidRPr="001F7DAD">
              <w:rPr>
                <w:color w:val="000000"/>
                <w:sz w:val="22"/>
              </w:rPr>
              <w:t xml:space="preserve">Теоретическая и </w:t>
            </w:r>
            <w:r>
              <w:rPr>
                <w:color w:val="000000"/>
                <w:sz w:val="22"/>
              </w:rPr>
              <w:t>практич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ская</w:t>
            </w:r>
            <w:r w:rsidRPr="001F7DAD">
              <w:rPr>
                <w:color w:val="000000"/>
                <w:sz w:val="22"/>
              </w:rPr>
              <w:t xml:space="preserve"> работа по теме </w:t>
            </w:r>
            <w:r>
              <w:rPr>
                <w:color w:val="000000"/>
                <w:sz w:val="22"/>
              </w:rPr>
              <w:t>научного исследования</w:t>
            </w:r>
          </w:p>
        </w:tc>
        <w:tc>
          <w:tcPr>
            <w:tcW w:w="3370" w:type="dxa"/>
            <w:shd w:val="clear" w:color="auto" w:fill="auto"/>
          </w:tcPr>
          <w:p w:rsidR="00C57A44" w:rsidRPr="001F7DAD" w:rsidRDefault="00C57A44" w:rsidP="00C57A44">
            <w:pPr>
              <w:jc w:val="both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1F7DAD">
              <w:rPr>
                <w:sz w:val="22"/>
              </w:rPr>
              <w:t>еоретическая и экспериме</w:t>
            </w:r>
            <w:r w:rsidRPr="001F7DAD">
              <w:rPr>
                <w:sz w:val="22"/>
              </w:rPr>
              <w:t>н</w:t>
            </w:r>
            <w:r w:rsidRPr="001F7DAD">
              <w:rPr>
                <w:sz w:val="22"/>
              </w:rPr>
              <w:t>тальная работа</w:t>
            </w:r>
            <w:r>
              <w:rPr>
                <w:sz w:val="22"/>
              </w:rPr>
              <w:t>, публикация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учных статей</w:t>
            </w:r>
          </w:p>
        </w:tc>
        <w:tc>
          <w:tcPr>
            <w:tcW w:w="1211" w:type="dxa"/>
          </w:tcPr>
          <w:p w:rsidR="00C57A44" w:rsidRPr="001F7DAD" w:rsidRDefault="00C57A44" w:rsidP="00C57A44">
            <w:pPr>
              <w:jc w:val="center"/>
              <w:rPr>
                <w:sz w:val="22"/>
              </w:rPr>
            </w:pPr>
            <w:r w:rsidRPr="001F7DAD">
              <w:rPr>
                <w:sz w:val="22"/>
              </w:rPr>
              <w:t>1416</w:t>
            </w:r>
          </w:p>
        </w:tc>
        <w:tc>
          <w:tcPr>
            <w:tcW w:w="2549" w:type="dxa"/>
          </w:tcPr>
          <w:p w:rsidR="00C57A44" w:rsidRPr="00883A84" w:rsidRDefault="00C57A44" w:rsidP="00C57A44">
            <w:pPr>
              <w:shd w:val="clear" w:color="auto" w:fill="FFFFFF"/>
              <w:jc w:val="both"/>
              <w:rPr>
                <w:sz w:val="22"/>
              </w:rPr>
            </w:pPr>
            <w:r w:rsidRPr="00883A84">
              <w:rPr>
                <w:color w:val="000000"/>
                <w:sz w:val="22"/>
              </w:rPr>
              <w:t>У</w:t>
            </w:r>
            <w:r w:rsidRPr="00883A84">
              <w:rPr>
                <w:color w:val="000000"/>
                <w:spacing w:val="-1"/>
                <w:sz w:val="22"/>
              </w:rPr>
              <w:t xml:space="preserve">частие в научно-методических семинарах и </w:t>
            </w:r>
            <w:r w:rsidRPr="00883A84">
              <w:rPr>
                <w:color w:val="000000"/>
                <w:sz w:val="22"/>
              </w:rPr>
              <w:t>научных</w:t>
            </w:r>
            <w:r w:rsidRPr="00883A84">
              <w:rPr>
                <w:color w:val="000000"/>
                <w:spacing w:val="-1"/>
                <w:sz w:val="22"/>
              </w:rPr>
              <w:t xml:space="preserve"> конференц</w:t>
            </w:r>
            <w:r w:rsidRPr="00883A84">
              <w:rPr>
                <w:color w:val="000000"/>
                <w:spacing w:val="-1"/>
                <w:sz w:val="22"/>
              </w:rPr>
              <w:t>и</w:t>
            </w:r>
            <w:r w:rsidRPr="00883A84">
              <w:rPr>
                <w:color w:val="000000"/>
                <w:spacing w:val="-1"/>
                <w:sz w:val="22"/>
              </w:rPr>
              <w:t>ях. П</w:t>
            </w:r>
            <w:r w:rsidRPr="00883A84">
              <w:rPr>
                <w:color w:val="000000"/>
                <w:sz w:val="22"/>
              </w:rPr>
              <w:t>одготовка и публ</w:t>
            </w:r>
            <w:r w:rsidRPr="00883A84">
              <w:rPr>
                <w:color w:val="000000"/>
                <w:sz w:val="22"/>
              </w:rPr>
              <w:t>и</w:t>
            </w:r>
            <w:r w:rsidRPr="00883A84">
              <w:rPr>
                <w:color w:val="000000"/>
                <w:sz w:val="22"/>
              </w:rPr>
              <w:t>кация тезисов докладов и научных статей;</w:t>
            </w:r>
            <w:r>
              <w:rPr>
                <w:color w:val="000000"/>
                <w:sz w:val="22"/>
              </w:rPr>
              <w:t xml:space="preserve"> </w:t>
            </w:r>
            <w:r w:rsidRPr="00883A84">
              <w:rPr>
                <w:color w:val="000000"/>
                <w:sz w:val="22"/>
              </w:rPr>
              <w:t>уч</w:t>
            </w:r>
            <w:r w:rsidRPr="00883A84">
              <w:rPr>
                <w:color w:val="000000"/>
                <w:sz w:val="22"/>
              </w:rPr>
              <w:t>а</w:t>
            </w:r>
            <w:r w:rsidRPr="00883A84">
              <w:rPr>
                <w:color w:val="000000"/>
                <w:sz w:val="22"/>
              </w:rPr>
              <w:t>стие в научно-исследовательских пр</w:t>
            </w:r>
            <w:r w:rsidRPr="00883A84">
              <w:rPr>
                <w:color w:val="000000"/>
                <w:sz w:val="22"/>
              </w:rPr>
              <w:t>о</w:t>
            </w:r>
            <w:r w:rsidRPr="00883A84">
              <w:rPr>
                <w:color w:val="000000"/>
                <w:sz w:val="22"/>
              </w:rPr>
              <w:t>ектах, выполняемых на кафедре в рамках нау</w:t>
            </w:r>
            <w:r w:rsidRPr="00883A84">
              <w:rPr>
                <w:color w:val="000000"/>
                <w:sz w:val="22"/>
              </w:rPr>
              <w:t>ч</w:t>
            </w:r>
            <w:r w:rsidRPr="00883A84">
              <w:rPr>
                <w:color w:val="000000"/>
                <w:sz w:val="22"/>
              </w:rPr>
              <w:t xml:space="preserve">но-исследовательских </w:t>
            </w:r>
            <w:r w:rsidRPr="00883A84">
              <w:rPr>
                <w:color w:val="000000"/>
                <w:sz w:val="22"/>
              </w:rPr>
              <w:lastRenderedPageBreak/>
              <w:t xml:space="preserve">программ; 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самосто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я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тельное проведение с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е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минаров, мастер-классов, круглых столов по актуальной пробл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е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матике; самостоятел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ь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ное участие в конкурсах научно-исследовательских р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а</w:t>
            </w:r>
            <w:r w:rsidRPr="00883A84">
              <w:rPr>
                <w:rStyle w:val="FontStyle23"/>
                <w:i w:val="0"/>
                <w:sz w:val="22"/>
                <w:szCs w:val="22"/>
              </w:rPr>
              <w:t>бот;</w:t>
            </w:r>
          </w:p>
        </w:tc>
      </w:tr>
      <w:tr w:rsidR="00C57A44" w:rsidRPr="008C3CD8" w:rsidTr="00C57A44">
        <w:trPr>
          <w:trHeight w:val="756"/>
          <w:jc w:val="center"/>
        </w:trPr>
        <w:tc>
          <w:tcPr>
            <w:tcW w:w="3064" w:type="dxa"/>
          </w:tcPr>
          <w:p w:rsidR="00C57A44" w:rsidRPr="001F7DAD" w:rsidRDefault="00C57A44" w:rsidP="00C57A44">
            <w:pPr>
              <w:snapToGrid w:val="0"/>
              <w:jc w:val="both"/>
              <w:rPr>
                <w:rFonts w:eastAsia="TimesNewRomanPS-BoldMT"/>
                <w:b/>
                <w:bCs/>
                <w:sz w:val="22"/>
                <w:lang w:eastAsia="ru-RU"/>
              </w:rPr>
            </w:pPr>
            <w:r w:rsidRPr="001F7DAD">
              <w:rPr>
                <w:color w:val="000000"/>
                <w:sz w:val="22"/>
              </w:rPr>
              <w:lastRenderedPageBreak/>
              <w:t>Анализ фактографической информации и обработка р</w:t>
            </w:r>
            <w:r w:rsidRPr="001F7DAD">
              <w:rPr>
                <w:color w:val="000000"/>
                <w:sz w:val="22"/>
              </w:rPr>
              <w:t>е</w:t>
            </w:r>
            <w:r w:rsidRPr="001F7DAD">
              <w:rPr>
                <w:color w:val="000000"/>
                <w:sz w:val="22"/>
              </w:rPr>
              <w:t>зультатов исследования</w:t>
            </w:r>
          </w:p>
        </w:tc>
        <w:tc>
          <w:tcPr>
            <w:tcW w:w="3370" w:type="dxa"/>
            <w:shd w:val="clear" w:color="auto" w:fill="auto"/>
          </w:tcPr>
          <w:p w:rsidR="00C57A44" w:rsidRPr="001F7DAD" w:rsidRDefault="00C57A44" w:rsidP="00C57A44">
            <w:pPr>
              <w:jc w:val="both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1F7DAD">
              <w:rPr>
                <w:sz w:val="22"/>
              </w:rPr>
              <w:t>еоретическая и экспериме</w:t>
            </w:r>
            <w:r w:rsidRPr="001F7DAD">
              <w:rPr>
                <w:sz w:val="22"/>
              </w:rPr>
              <w:t>н</w:t>
            </w:r>
            <w:r w:rsidRPr="001F7DAD">
              <w:rPr>
                <w:sz w:val="22"/>
              </w:rPr>
              <w:t>тальная работа</w:t>
            </w:r>
            <w:r>
              <w:rPr>
                <w:sz w:val="22"/>
              </w:rPr>
              <w:t>, написание нау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ной квалификационной работы (диссертации)</w:t>
            </w:r>
          </w:p>
        </w:tc>
        <w:tc>
          <w:tcPr>
            <w:tcW w:w="1211" w:type="dxa"/>
          </w:tcPr>
          <w:p w:rsidR="00C57A44" w:rsidRPr="001F7DAD" w:rsidRDefault="00C57A44" w:rsidP="00C57A44">
            <w:pPr>
              <w:jc w:val="center"/>
              <w:rPr>
                <w:sz w:val="22"/>
              </w:rPr>
            </w:pPr>
            <w:r w:rsidRPr="001F7DAD">
              <w:rPr>
                <w:sz w:val="22"/>
              </w:rPr>
              <w:t>1812</w:t>
            </w:r>
          </w:p>
        </w:tc>
        <w:tc>
          <w:tcPr>
            <w:tcW w:w="2549" w:type="dxa"/>
          </w:tcPr>
          <w:p w:rsidR="00C57A44" w:rsidRPr="00883A84" w:rsidRDefault="00C57A44" w:rsidP="00C57A44">
            <w:pPr>
              <w:jc w:val="both"/>
              <w:rPr>
                <w:sz w:val="22"/>
              </w:rPr>
            </w:pPr>
            <w:r>
              <w:rPr>
                <w:color w:val="000000"/>
                <w:spacing w:val="1"/>
                <w:sz w:val="22"/>
              </w:rPr>
              <w:t>О</w:t>
            </w:r>
            <w:r w:rsidRPr="00883A84">
              <w:rPr>
                <w:color w:val="000000"/>
                <w:spacing w:val="1"/>
                <w:sz w:val="22"/>
              </w:rPr>
              <w:t>тчет согласно индив</w:t>
            </w:r>
            <w:r w:rsidRPr="00883A84">
              <w:rPr>
                <w:color w:val="000000"/>
                <w:spacing w:val="1"/>
                <w:sz w:val="22"/>
              </w:rPr>
              <w:t>и</w:t>
            </w:r>
            <w:r w:rsidRPr="00883A84">
              <w:rPr>
                <w:color w:val="000000"/>
                <w:spacing w:val="1"/>
                <w:sz w:val="22"/>
              </w:rPr>
              <w:t>дуальному плану раб</w:t>
            </w:r>
            <w:r w:rsidRPr="00883A84">
              <w:rPr>
                <w:color w:val="000000"/>
                <w:spacing w:val="1"/>
                <w:sz w:val="22"/>
              </w:rPr>
              <w:t>о</w:t>
            </w:r>
            <w:r w:rsidRPr="00883A84">
              <w:rPr>
                <w:color w:val="000000"/>
                <w:spacing w:val="1"/>
                <w:sz w:val="22"/>
              </w:rPr>
              <w:t>ты</w:t>
            </w:r>
            <w:r w:rsidRPr="00883A84">
              <w:rPr>
                <w:sz w:val="22"/>
              </w:rPr>
              <w:t xml:space="preserve">, </w:t>
            </w:r>
            <w:r>
              <w:rPr>
                <w:sz w:val="22"/>
              </w:rPr>
              <w:t>о</w:t>
            </w:r>
            <w:r w:rsidRPr="00883A84">
              <w:rPr>
                <w:color w:val="000000"/>
                <w:sz w:val="22"/>
              </w:rPr>
              <w:t xml:space="preserve">бсуждение </w:t>
            </w:r>
            <w:r>
              <w:rPr>
                <w:color w:val="000000"/>
                <w:sz w:val="22"/>
              </w:rPr>
              <w:t>научн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го</w:t>
            </w:r>
            <w:r w:rsidRPr="00883A84">
              <w:rPr>
                <w:color w:val="000000"/>
                <w:sz w:val="22"/>
              </w:rPr>
              <w:t xml:space="preserve"> исследования на к</w:t>
            </w:r>
            <w:r w:rsidRPr="00883A84">
              <w:rPr>
                <w:color w:val="000000"/>
                <w:sz w:val="22"/>
              </w:rPr>
              <w:t>а</w:t>
            </w:r>
            <w:r w:rsidRPr="00883A84">
              <w:rPr>
                <w:color w:val="000000"/>
                <w:sz w:val="22"/>
              </w:rPr>
              <w:t>федре</w:t>
            </w:r>
            <w:r>
              <w:rPr>
                <w:color w:val="000000"/>
                <w:sz w:val="22"/>
              </w:rPr>
              <w:t>, п</w:t>
            </w:r>
            <w:r w:rsidRPr="00883A84">
              <w:rPr>
                <w:color w:val="000000"/>
                <w:sz w:val="22"/>
              </w:rPr>
              <w:t>редставление в диссертационный совет автореферата и диссе</w:t>
            </w:r>
            <w:r w:rsidRPr="00883A84">
              <w:rPr>
                <w:color w:val="000000"/>
                <w:sz w:val="22"/>
              </w:rPr>
              <w:t>р</w:t>
            </w:r>
            <w:r w:rsidRPr="00883A84">
              <w:rPr>
                <w:color w:val="000000"/>
                <w:sz w:val="22"/>
              </w:rPr>
              <w:t>тации</w:t>
            </w:r>
          </w:p>
        </w:tc>
      </w:tr>
    </w:tbl>
    <w:p w:rsidR="00C57A44" w:rsidRPr="00DA5B56" w:rsidRDefault="00C57A44" w:rsidP="00C57A44">
      <w:pPr>
        <w:shd w:val="clear" w:color="auto" w:fill="FFFFFF"/>
        <w:ind w:firstLine="709"/>
        <w:rPr>
          <w:sz w:val="24"/>
          <w:szCs w:val="24"/>
        </w:rPr>
      </w:pPr>
    </w:p>
    <w:p w:rsidR="00C57A44" w:rsidRDefault="00C57A44" w:rsidP="002E734A">
      <w:pPr>
        <w:shd w:val="clear" w:color="auto" w:fill="FFFFFF"/>
        <w:spacing w:before="5" w:line="274" w:lineRule="exact"/>
        <w:ind w:firstLine="567"/>
        <w:jc w:val="center"/>
        <w:rPr>
          <w:b/>
          <w:sz w:val="24"/>
          <w:szCs w:val="24"/>
        </w:rPr>
      </w:pPr>
    </w:p>
    <w:p w:rsidR="00824610" w:rsidRDefault="00824610" w:rsidP="002E734A">
      <w:pPr>
        <w:shd w:val="clear" w:color="auto" w:fill="FFFFFF"/>
        <w:spacing w:before="5" w:line="274" w:lineRule="exact"/>
        <w:ind w:firstLine="567"/>
        <w:jc w:val="center"/>
        <w:rPr>
          <w:b/>
          <w:sz w:val="24"/>
          <w:szCs w:val="24"/>
        </w:rPr>
      </w:pPr>
      <w:r w:rsidRPr="00DA5B56">
        <w:rPr>
          <w:b/>
          <w:sz w:val="24"/>
          <w:szCs w:val="24"/>
        </w:rPr>
        <w:t>5 ПРАКТИКУМ ПО ДИСЦИПЛИНЕ</w:t>
      </w:r>
    </w:p>
    <w:p w:rsidR="002E734A" w:rsidRPr="00DA5B56" w:rsidRDefault="002E734A" w:rsidP="003A574F">
      <w:pPr>
        <w:shd w:val="clear" w:color="auto" w:fill="FFFFFF"/>
        <w:tabs>
          <w:tab w:val="left" w:pos="2460"/>
        </w:tabs>
        <w:spacing w:before="5" w:line="274" w:lineRule="exact"/>
        <w:rPr>
          <w:b/>
          <w:sz w:val="24"/>
          <w:szCs w:val="24"/>
        </w:rPr>
      </w:pPr>
    </w:p>
    <w:p w:rsidR="004A4A3C" w:rsidRDefault="004A4A3C" w:rsidP="002E734A">
      <w:pPr>
        <w:snapToGri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1 (12 часов)</w:t>
      </w:r>
    </w:p>
    <w:p w:rsidR="004A4A3C" w:rsidRDefault="003E1783" w:rsidP="002E734A">
      <w:pPr>
        <w:snapToGrid w:val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</w:t>
      </w:r>
      <w:r w:rsidR="004A4A3C" w:rsidRPr="00A42D43">
        <w:rPr>
          <w:b/>
          <w:color w:val="000000"/>
          <w:sz w:val="24"/>
          <w:szCs w:val="24"/>
        </w:rPr>
        <w:t xml:space="preserve">иссертация как </w:t>
      </w:r>
      <w:r w:rsidR="004A4A3C">
        <w:rPr>
          <w:b/>
          <w:color w:val="000000"/>
          <w:sz w:val="24"/>
          <w:szCs w:val="24"/>
        </w:rPr>
        <w:t>результат</w:t>
      </w:r>
      <w:r w:rsidR="004A4A3C" w:rsidRPr="00A42D43">
        <w:rPr>
          <w:b/>
          <w:color w:val="000000"/>
          <w:sz w:val="24"/>
          <w:szCs w:val="24"/>
        </w:rPr>
        <w:t xml:space="preserve"> научного исследования</w:t>
      </w:r>
    </w:p>
    <w:p w:rsidR="004A4A3C" w:rsidRPr="0047765A" w:rsidRDefault="0047765A" w:rsidP="004A4A3C">
      <w:pPr>
        <w:snapToGrid w:val="0"/>
        <w:ind w:firstLine="709"/>
        <w:jc w:val="both"/>
        <w:rPr>
          <w:b/>
          <w:i/>
          <w:sz w:val="24"/>
          <w:szCs w:val="24"/>
        </w:rPr>
      </w:pPr>
      <w:r w:rsidRPr="0047765A">
        <w:rPr>
          <w:b/>
          <w:i/>
          <w:sz w:val="24"/>
          <w:szCs w:val="24"/>
        </w:rPr>
        <w:t>Тематика</w:t>
      </w:r>
      <w:r w:rsidR="004A4A3C" w:rsidRPr="0047765A">
        <w:rPr>
          <w:b/>
          <w:i/>
          <w:sz w:val="24"/>
          <w:szCs w:val="24"/>
        </w:rPr>
        <w:t xml:space="preserve"> обсуждения</w:t>
      </w:r>
    </w:p>
    <w:p w:rsidR="004A4A3C" w:rsidRPr="004A4A3C" w:rsidRDefault="004A4A3C" w:rsidP="002159E2">
      <w:pPr>
        <w:pStyle w:val="ad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A4A3C">
        <w:rPr>
          <w:sz w:val="24"/>
          <w:szCs w:val="24"/>
        </w:rPr>
        <w:t xml:space="preserve">Логика организации и проведения исследования в </w:t>
      </w:r>
      <w:r w:rsidR="00BC4F75">
        <w:rPr>
          <w:sz w:val="24"/>
          <w:szCs w:val="24"/>
        </w:rPr>
        <w:t>вуз</w:t>
      </w:r>
      <w:r w:rsidRPr="004A4A3C">
        <w:rPr>
          <w:sz w:val="24"/>
          <w:szCs w:val="24"/>
        </w:rPr>
        <w:t>е при подготовке диссертации. Поняти</w:t>
      </w:r>
      <w:r w:rsidRPr="004A4A3C">
        <w:rPr>
          <w:sz w:val="24"/>
          <w:szCs w:val="24"/>
        </w:rPr>
        <w:t>й</w:t>
      </w:r>
      <w:r w:rsidRPr="004A4A3C">
        <w:rPr>
          <w:sz w:val="24"/>
          <w:szCs w:val="24"/>
        </w:rPr>
        <w:t xml:space="preserve">ный аппарат научного исследования. </w:t>
      </w:r>
    </w:p>
    <w:p w:rsidR="004A4A3C" w:rsidRPr="004A4A3C" w:rsidRDefault="004A4A3C" w:rsidP="002159E2">
      <w:pPr>
        <w:pStyle w:val="ad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A4A3C">
        <w:rPr>
          <w:sz w:val="24"/>
          <w:szCs w:val="24"/>
        </w:rPr>
        <w:t xml:space="preserve">Классификация научных исследований. Структура научно-исследовательской </w:t>
      </w:r>
      <w:r w:rsidR="00F8024E">
        <w:rPr>
          <w:sz w:val="24"/>
          <w:szCs w:val="24"/>
        </w:rPr>
        <w:t>деятельности</w:t>
      </w:r>
      <w:r w:rsidRPr="004A4A3C">
        <w:rPr>
          <w:sz w:val="24"/>
          <w:szCs w:val="24"/>
        </w:rPr>
        <w:t>, этапы научного исследования и их содержание. Общие требования к содержанию и оформл</w:t>
      </w:r>
      <w:r w:rsidRPr="004A4A3C">
        <w:rPr>
          <w:sz w:val="24"/>
          <w:szCs w:val="24"/>
        </w:rPr>
        <w:t>е</w:t>
      </w:r>
      <w:r w:rsidRPr="004A4A3C">
        <w:rPr>
          <w:sz w:val="24"/>
          <w:szCs w:val="24"/>
        </w:rPr>
        <w:t xml:space="preserve">нию научной работы. </w:t>
      </w:r>
    </w:p>
    <w:p w:rsidR="004A4A3C" w:rsidRDefault="004A4A3C" w:rsidP="002159E2">
      <w:pPr>
        <w:pStyle w:val="ad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A4A3C">
        <w:rPr>
          <w:rFonts w:eastAsia="TimesNewRomanPS-BoldMT"/>
          <w:bCs/>
          <w:sz w:val="24"/>
          <w:szCs w:val="24"/>
          <w:lang w:eastAsia="ru-RU"/>
        </w:rPr>
        <w:t>Планирование самостоятельно</w:t>
      </w:r>
      <w:r w:rsidR="005713A7">
        <w:rPr>
          <w:rFonts w:eastAsia="TimesNewRomanPS-BoldMT"/>
          <w:bCs/>
          <w:sz w:val="24"/>
          <w:szCs w:val="24"/>
          <w:lang w:eastAsia="ru-RU"/>
        </w:rPr>
        <w:t>й</w:t>
      </w:r>
      <w:r w:rsidRPr="004A4A3C">
        <w:rPr>
          <w:rFonts w:eastAsia="TimesNewRomanPS-BoldMT"/>
          <w:bCs/>
          <w:sz w:val="24"/>
          <w:szCs w:val="24"/>
          <w:lang w:eastAsia="ru-RU"/>
        </w:rPr>
        <w:t xml:space="preserve"> научно</w:t>
      </w:r>
      <w:r w:rsidR="005713A7">
        <w:rPr>
          <w:rFonts w:eastAsia="TimesNewRomanPS-BoldMT"/>
          <w:bCs/>
          <w:sz w:val="24"/>
          <w:szCs w:val="24"/>
          <w:lang w:eastAsia="ru-RU"/>
        </w:rPr>
        <w:t>-исследовательской деятельности</w:t>
      </w:r>
      <w:r w:rsidRPr="004A4A3C">
        <w:rPr>
          <w:rFonts w:eastAsia="TimesNewRomanPS-BoldMT"/>
          <w:bCs/>
          <w:sz w:val="24"/>
          <w:szCs w:val="24"/>
          <w:lang w:eastAsia="ru-RU"/>
        </w:rPr>
        <w:t>.</w:t>
      </w:r>
      <w:r w:rsidR="00C57A44">
        <w:rPr>
          <w:rFonts w:eastAsia="TimesNewRomanPS-BoldMT"/>
          <w:bCs/>
          <w:sz w:val="24"/>
          <w:szCs w:val="24"/>
          <w:lang w:eastAsia="ru-RU"/>
        </w:rPr>
        <w:t xml:space="preserve"> </w:t>
      </w:r>
      <w:r w:rsidRPr="004A4A3C">
        <w:rPr>
          <w:iCs/>
          <w:color w:val="000000"/>
          <w:sz w:val="24"/>
          <w:szCs w:val="24"/>
          <w:lang w:eastAsia="ru-RU"/>
        </w:rPr>
        <w:t xml:space="preserve">Формы организации самостоятельной научной деятельности аспиранта. </w:t>
      </w:r>
      <w:r w:rsidRPr="004A4A3C">
        <w:rPr>
          <w:sz w:val="24"/>
          <w:szCs w:val="24"/>
        </w:rPr>
        <w:t>Обоснование актуальности темы диссерт</w:t>
      </w:r>
      <w:r w:rsidRPr="004A4A3C">
        <w:rPr>
          <w:sz w:val="24"/>
          <w:szCs w:val="24"/>
        </w:rPr>
        <w:t>а</w:t>
      </w:r>
      <w:r w:rsidRPr="004A4A3C">
        <w:rPr>
          <w:sz w:val="24"/>
          <w:szCs w:val="24"/>
        </w:rPr>
        <w:t>ционного исследования и разработка плана исследования, определение конкретных направл</w:t>
      </w:r>
      <w:r w:rsidRPr="004A4A3C">
        <w:rPr>
          <w:sz w:val="24"/>
          <w:szCs w:val="24"/>
        </w:rPr>
        <w:t>е</w:t>
      </w:r>
      <w:r w:rsidRPr="004A4A3C">
        <w:rPr>
          <w:sz w:val="24"/>
          <w:szCs w:val="24"/>
        </w:rPr>
        <w:t>ний, видов и объемов научных исследований.</w:t>
      </w:r>
    </w:p>
    <w:p w:rsidR="004A4A3C" w:rsidRDefault="004A4A3C" w:rsidP="004A4A3C">
      <w:pPr>
        <w:pStyle w:val="ad"/>
        <w:autoSpaceDE w:val="0"/>
        <w:autoSpaceDN w:val="0"/>
        <w:adjustRightInd w:val="0"/>
        <w:ind w:left="426" w:firstLine="283"/>
        <w:jc w:val="both"/>
        <w:rPr>
          <w:b/>
          <w:sz w:val="24"/>
          <w:szCs w:val="24"/>
        </w:rPr>
      </w:pPr>
      <w:r w:rsidRPr="004A4A3C">
        <w:rPr>
          <w:b/>
          <w:sz w:val="24"/>
          <w:szCs w:val="24"/>
        </w:rPr>
        <w:t>Литература</w:t>
      </w:r>
    </w:p>
    <w:p w:rsidR="00331DDC" w:rsidRPr="00331DDC" w:rsidRDefault="00331DDC" w:rsidP="004A4A3C">
      <w:pPr>
        <w:pStyle w:val="ad"/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  <w:r w:rsidRPr="00331DDC">
        <w:rPr>
          <w:sz w:val="24"/>
          <w:szCs w:val="24"/>
        </w:rPr>
        <w:t>См. п. 8.</w:t>
      </w:r>
    </w:p>
    <w:p w:rsidR="000D3CBA" w:rsidRDefault="000D3CBA" w:rsidP="000D3CBA">
      <w:pPr>
        <w:snapToGri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2 (12 часов)</w:t>
      </w:r>
    </w:p>
    <w:p w:rsidR="004A4A3C" w:rsidRDefault="004A4A3C" w:rsidP="000D3CBA">
      <w:pPr>
        <w:ind w:firstLine="709"/>
        <w:jc w:val="center"/>
        <w:rPr>
          <w:rFonts w:eastAsia="TimesNewRomanPS-BoldMT"/>
          <w:b/>
          <w:bCs/>
          <w:sz w:val="24"/>
          <w:szCs w:val="24"/>
          <w:lang w:eastAsia="ru-RU"/>
        </w:rPr>
      </w:pPr>
      <w:r w:rsidRPr="00B46F88">
        <w:rPr>
          <w:rFonts w:eastAsia="TimesNewRomanPS-BoldMT"/>
          <w:b/>
          <w:bCs/>
          <w:sz w:val="24"/>
          <w:szCs w:val="24"/>
          <w:lang w:eastAsia="ru-RU"/>
        </w:rPr>
        <w:t>Научная информация:</w:t>
      </w:r>
      <w:r w:rsidR="002E734A">
        <w:rPr>
          <w:rFonts w:eastAsia="TimesNewRomanPS-BoldMT"/>
          <w:b/>
          <w:bCs/>
          <w:sz w:val="24"/>
          <w:szCs w:val="24"/>
          <w:lang w:eastAsia="ru-RU"/>
        </w:rPr>
        <w:t xml:space="preserve"> </w:t>
      </w:r>
      <w:r w:rsidRPr="00B46F88">
        <w:rPr>
          <w:rFonts w:eastAsia="TimesNewRomanPS-BoldMT"/>
          <w:b/>
          <w:bCs/>
          <w:sz w:val="24"/>
          <w:szCs w:val="24"/>
          <w:lang w:eastAsia="ru-RU"/>
        </w:rPr>
        <w:t>поиск, накопление и</w:t>
      </w:r>
      <w:r w:rsidR="002E734A">
        <w:rPr>
          <w:rFonts w:eastAsia="TimesNewRomanPS-BoldMT"/>
          <w:b/>
          <w:bCs/>
          <w:sz w:val="24"/>
          <w:szCs w:val="24"/>
          <w:lang w:eastAsia="ru-RU"/>
        </w:rPr>
        <w:t xml:space="preserve"> </w:t>
      </w:r>
      <w:r w:rsidRPr="00B46F88">
        <w:rPr>
          <w:rFonts w:eastAsia="TimesNewRomanPS-BoldMT"/>
          <w:b/>
          <w:bCs/>
          <w:sz w:val="24"/>
          <w:szCs w:val="24"/>
          <w:lang w:eastAsia="ru-RU"/>
        </w:rPr>
        <w:t>методы обработки</w:t>
      </w:r>
    </w:p>
    <w:p w:rsidR="000D3CBA" w:rsidRPr="0047765A" w:rsidRDefault="0047765A" w:rsidP="000D3CBA">
      <w:pPr>
        <w:snapToGrid w:val="0"/>
        <w:ind w:firstLine="709"/>
        <w:jc w:val="both"/>
        <w:rPr>
          <w:b/>
          <w:i/>
          <w:sz w:val="24"/>
          <w:szCs w:val="24"/>
        </w:rPr>
      </w:pPr>
      <w:r w:rsidRPr="0047765A">
        <w:rPr>
          <w:b/>
          <w:i/>
          <w:sz w:val="24"/>
          <w:szCs w:val="24"/>
        </w:rPr>
        <w:t>Тематика</w:t>
      </w:r>
      <w:r w:rsidR="000D3CBA" w:rsidRPr="0047765A">
        <w:rPr>
          <w:b/>
          <w:i/>
          <w:sz w:val="24"/>
          <w:szCs w:val="24"/>
        </w:rPr>
        <w:t xml:space="preserve"> обсуждения</w:t>
      </w:r>
    </w:p>
    <w:p w:rsidR="000D3CBA" w:rsidRPr="000D3CBA" w:rsidRDefault="004A4A3C" w:rsidP="002159E2">
      <w:pPr>
        <w:pStyle w:val="ad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TimesNewRomanPS-BoldMT"/>
          <w:iCs/>
          <w:sz w:val="24"/>
          <w:szCs w:val="24"/>
          <w:lang w:eastAsia="ru-RU"/>
        </w:rPr>
      </w:pPr>
      <w:r w:rsidRPr="000D3CBA">
        <w:rPr>
          <w:color w:val="000000"/>
          <w:sz w:val="24"/>
          <w:szCs w:val="24"/>
        </w:rPr>
        <w:t>Разработка методики</w:t>
      </w:r>
      <w:r w:rsidR="002E734A">
        <w:rPr>
          <w:color w:val="000000"/>
          <w:sz w:val="24"/>
          <w:szCs w:val="24"/>
        </w:rPr>
        <w:t xml:space="preserve"> </w:t>
      </w:r>
      <w:r w:rsidRPr="000D3CBA">
        <w:rPr>
          <w:rFonts w:eastAsia="TimesNewRomanPS-BoldMT"/>
          <w:iCs/>
          <w:sz w:val="24"/>
          <w:szCs w:val="24"/>
          <w:lang w:eastAsia="ru-RU"/>
        </w:rPr>
        <w:t xml:space="preserve">исследования. </w:t>
      </w:r>
    </w:p>
    <w:p w:rsidR="000D3CBA" w:rsidRPr="000D3CBA" w:rsidRDefault="004A4A3C" w:rsidP="002159E2">
      <w:pPr>
        <w:pStyle w:val="ad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D3CBA">
        <w:rPr>
          <w:rFonts w:eastAsia="TimesNewRomanPS-BoldMT"/>
          <w:iCs/>
          <w:sz w:val="24"/>
          <w:szCs w:val="24"/>
          <w:lang w:eastAsia="ru-RU"/>
        </w:rPr>
        <w:t xml:space="preserve">Научная информация и ее источники. </w:t>
      </w:r>
      <w:r w:rsidRPr="000D3CBA">
        <w:rPr>
          <w:sz w:val="24"/>
          <w:szCs w:val="24"/>
        </w:rPr>
        <w:t>Отбор источников и необходимой литературы по теме исследования. Особенности поиска и отбора источников в электронных средствах информ</w:t>
      </w:r>
      <w:r w:rsidRPr="000D3CBA">
        <w:rPr>
          <w:sz w:val="24"/>
          <w:szCs w:val="24"/>
        </w:rPr>
        <w:t>а</w:t>
      </w:r>
      <w:r w:rsidRPr="000D3CBA">
        <w:rPr>
          <w:sz w:val="24"/>
          <w:szCs w:val="24"/>
        </w:rPr>
        <w:t xml:space="preserve">ции. </w:t>
      </w:r>
    </w:p>
    <w:p w:rsidR="000D3CBA" w:rsidRPr="000D3CBA" w:rsidRDefault="004A4A3C" w:rsidP="002159E2">
      <w:pPr>
        <w:pStyle w:val="ad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0D3CBA">
        <w:rPr>
          <w:rFonts w:eastAsia="TimesNewRomanPS-BoldMT"/>
          <w:iCs/>
          <w:sz w:val="24"/>
          <w:szCs w:val="24"/>
          <w:lang w:eastAsia="ru-RU"/>
        </w:rPr>
        <w:t>Интеллектуальная собственность и ее защита.</w:t>
      </w:r>
      <w:r w:rsidRPr="000D3CBA">
        <w:rPr>
          <w:color w:val="000000"/>
          <w:sz w:val="24"/>
          <w:szCs w:val="24"/>
        </w:rPr>
        <w:t xml:space="preserve"> Этика научного исследования. </w:t>
      </w:r>
    </w:p>
    <w:p w:rsidR="004A4A3C" w:rsidRPr="000D3CBA" w:rsidRDefault="004A4A3C" w:rsidP="002159E2">
      <w:pPr>
        <w:pStyle w:val="ad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D3CBA">
        <w:rPr>
          <w:color w:val="000000"/>
          <w:sz w:val="24"/>
          <w:szCs w:val="24"/>
        </w:rPr>
        <w:t>Подготовка аналитического обзора источников и литературы по теме исследования.</w:t>
      </w:r>
    </w:p>
    <w:p w:rsidR="003E2393" w:rsidRDefault="003E2393" w:rsidP="003E2393">
      <w:pPr>
        <w:pStyle w:val="ad"/>
        <w:autoSpaceDE w:val="0"/>
        <w:autoSpaceDN w:val="0"/>
        <w:adjustRightInd w:val="0"/>
        <w:ind w:left="426" w:firstLine="283"/>
        <w:jc w:val="both"/>
        <w:rPr>
          <w:b/>
          <w:sz w:val="24"/>
          <w:szCs w:val="24"/>
        </w:rPr>
      </w:pPr>
      <w:r w:rsidRPr="004A4A3C">
        <w:rPr>
          <w:b/>
          <w:sz w:val="24"/>
          <w:szCs w:val="24"/>
        </w:rPr>
        <w:lastRenderedPageBreak/>
        <w:t>Литература</w:t>
      </w:r>
    </w:p>
    <w:p w:rsidR="00331DDC" w:rsidRPr="00331DDC" w:rsidRDefault="00331DDC" w:rsidP="003E2393">
      <w:pPr>
        <w:pStyle w:val="ad"/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  <w:r w:rsidRPr="00331DDC">
        <w:rPr>
          <w:sz w:val="24"/>
          <w:szCs w:val="24"/>
        </w:rPr>
        <w:t>См. п. 8.</w:t>
      </w:r>
    </w:p>
    <w:p w:rsidR="003E2393" w:rsidRPr="003E2393" w:rsidRDefault="003E2393" w:rsidP="003E2393">
      <w:pPr>
        <w:snapToGrid w:val="0"/>
        <w:jc w:val="center"/>
        <w:rPr>
          <w:b/>
          <w:sz w:val="24"/>
          <w:szCs w:val="24"/>
        </w:rPr>
      </w:pPr>
      <w:r w:rsidRPr="003E2393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3</w:t>
      </w:r>
      <w:r w:rsidRPr="003E2393">
        <w:rPr>
          <w:b/>
          <w:sz w:val="24"/>
          <w:szCs w:val="24"/>
        </w:rPr>
        <w:t xml:space="preserve"> (2</w:t>
      </w:r>
      <w:r>
        <w:rPr>
          <w:b/>
          <w:sz w:val="24"/>
          <w:szCs w:val="24"/>
        </w:rPr>
        <w:t>4</w:t>
      </w:r>
      <w:r w:rsidRPr="003E2393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3E2393">
        <w:rPr>
          <w:b/>
          <w:sz w:val="24"/>
          <w:szCs w:val="24"/>
        </w:rPr>
        <w:t>)</w:t>
      </w:r>
    </w:p>
    <w:p w:rsidR="004A4A3C" w:rsidRPr="007017F8" w:rsidRDefault="004A4A3C" w:rsidP="003E2393">
      <w:pPr>
        <w:jc w:val="center"/>
        <w:rPr>
          <w:b/>
          <w:sz w:val="24"/>
          <w:szCs w:val="24"/>
        </w:rPr>
      </w:pPr>
      <w:r w:rsidRPr="007017F8">
        <w:rPr>
          <w:b/>
          <w:color w:val="000000"/>
          <w:spacing w:val="5"/>
          <w:sz w:val="24"/>
          <w:szCs w:val="24"/>
        </w:rPr>
        <w:t xml:space="preserve">Теоретическая и </w:t>
      </w:r>
      <w:r w:rsidR="00BF47C3">
        <w:rPr>
          <w:b/>
          <w:color w:val="000000"/>
          <w:sz w:val="24"/>
          <w:szCs w:val="24"/>
        </w:rPr>
        <w:t>практическая</w:t>
      </w:r>
      <w:r w:rsidRPr="00834E48">
        <w:rPr>
          <w:b/>
          <w:color w:val="000000"/>
          <w:sz w:val="24"/>
          <w:szCs w:val="24"/>
        </w:rPr>
        <w:t xml:space="preserve"> работа по теме </w:t>
      </w:r>
      <w:r w:rsidR="00BF47C3">
        <w:rPr>
          <w:b/>
          <w:color w:val="000000"/>
          <w:sz w:val="24"/>
          <w:szCs w:val="24"/>
        </w:rPr>
        <w:t>научного исследования</w:t>
      </w:r>
    </w:p>
    <w:p w:rsidR="003E2393" w:rsidRPr="0047765A" w:rsidRDefault="0047765A" w:rsidP="003E2393">
      <w:pPr>
        <w:snapToGrid w:val="0"/>
        <w:ind w:firstLine="709"/>
        <w:jc w:val="both"/>
        <w:rPr>
          <w:b/>
          <w:i/>
          <w:sz w:val="24"/>
          <w:szCs w:val="24"/>
        </w:rPr>
      </w:pPr>
      <w:r w:rsidRPr="0047765A">
        <w:rPr>
          <w:b/>
          <w:i/>
          <w:sz w:val="24"/>
          <w:szCs w:val="24"/>
        </w:rPr>
        <w:t>Тематика</w:t>
      </w:r>
      <w:r w:rsidR="003E2393" w:rsidRPr="0047765A">
        <w:rPr>
          <w:b/>
          <w:i/>
          <w:sz w:val="24"/>
          <w:szCs w:val="24"/>
        </w:rPr>
        <w:t xml:space="preserve"> обсуждения</w:t>
      </w:r>
    </w:p>
    <w:p w:rsidR="00331DDC" w:rsidRPr="00331DDC" w:rsidRDefault="00331DDC" w:rsidP="002159E2">
      <w:pPr>
        <w:pStyle w:val="ad"/>
        <w:numPr>
          <w:ilvl w:val="0"/>
          <w:numId w:val="15"/>
        </w:numPr>
        <w:shd w:val="clear" w:color="auto" w:fill="FFFFFF"/>
        <w:ind w:left="426"/>
        <w:jc w:val="both"/>
        <w:rPr>
          <w:rStyle w:val="FontStyle23"/>
          <w:i w:val="0"/>
          <w:sz w:val="24"/>
          <w:szCs w:val="24"/>
        </w:rPr>
      </w:pPr>
      <w:r w:rsidRPr="00331DDC">
        <w:rPr>
          <w:rStyle w:val="FontStyle23"/>
          <w:i w:val="0"/>
          <w:sz w:val="24"/>
          <w:szCs w:val="24"/>
        </w:rPr>
        <w:t>Осуществление самостоятельного исследования по актуальной проблеме в рамках плана н</w:t>
      </w:r>
      <w:r w:rsidRPr="00331DDC">
        <w:rPr>
          <w:rStyle w:val="FontStyle23"/>
          <w:i w:val="0"/>
          <w:sz w:val="24"/>
          <w:szCs w:val="24"/>
        </w:rPr>
        <w:t>а</w:t>
      </w:r>
      <w:r w:rsidRPr="00331DDC">
        <w:rPr>
          <w:rStyle w:val="FontStyle23"/>
          <w:i w:val="0"/>
          <w:sz w:val="24"/>
          <w:szCs w:val="24"/>
        </w:rPr>
        <w:t>учн</w:t>
      </w:r>
      <w:r w:rsidR="00F8024E">
        <w:rPr>
          <w:rStyle w:val="FontStyle23"/>
          <w:i w:val="0"/>
          <w:sz w:val="24"/>
          <w:szCs w:val="24"/>
        </w:rPr>
        <w:t>о-</w:t>
      </w:r>
      <w:r w:rsidRPr="00331DDC">
        <w:rPr>
          <w:rStyle w:val="FontStyle23"/>
          <w:i w:val="0"/>
          <w:sz w:val="24"/>
          <w:szCs w:val="24"/>
        </w:rPr>
        <w:t>исследова</w:t>
      </w:r>
      <w:r w:rsidR="00F8024E">
        <w:rPr>
          <w:rStyle w:val="FontStyle23"/>
          <w:i w:val="0"/>
          <w:sz w:val="24"/>
          <w:szCs w:val="24"/>
        </w:rPr>
        <w:t>тельской деятельности.</w:t>
      </w:r>
    </w:p>
    <w:p w:rsidR="00331DDC" w:rsidRPr="00331DDC" w:rsidRDefault="004A4A3C" w:rsidP="002159E2">
      <w:pPr>
        <w:pStyle w:val="ad"/>
        <w:numPr>
          <w:ilvl w:val="0"/>
          <w:numId w:val="15"/>
        </w:numPr>
        <w:shd w:val="clear" w:color="auto" w:fill="FFFFFF"/>
        <w:ind w:left="426"/>
        <w:jc w:val="both"/>
        <w:rPr>
          <w:color w:val="000000"/>
          <w:spacing w:val="-1"/>
          <w:sz w:val="24"/>
          <w:szCs w:val="24"/>
        </w:rPr>
      </w:pPr>
      <w:r w:rsidRPr="00331DDC">
        <w:rPr>
          <w:spacing w:val="1"/>
          <w:sz w:val="24"/>
          <w:szCs w:val="24"/>
        </w:rPr>
        <w:t>Апробация</w:t>
      </w:r>
      <w:r w:rsidR="002E734A">
        <w:rPr>
          <w:spacing w:val="1"/>
          <w:sz w:val="24"/>
          <w:szCs w:val="24"/>
        </w:rPr>
        <w:t xml:space="preserve"> </w:t>
      </w:r>
      <w:r w:rsidRPr="00331DDC">
        <w:rPr>
          <w:spacing w:val="1"/>
          <w:sz w:val="24"/>
          <w:szCs w:val="24"/>
        </w:rPr>
        <w:t xml:space="preserve">конкретных результатов исследования. </w:t>
      </w:r>
      <w:r w:rsidRPr="00331DDC">
        <w:rPr>
          <w:color w:val="000000"/>
          <w:sz w:val="24"/>
          <w:szCs w:val="24"/>
        </w:rPr>
        <w:t>У</w:t>
      </w:r>
      <w:r w:rsidRPr="00331DDC">
        <w:rPr>
          <w:color w:val="000000"/>
          <w:spacing w:val="-1"/>
          <w:sz w:val="24"/>
          <w:szCs w:val="24"/>
        </w:rPr>
        <w:t xml:space="preserve">частие в научно-методических семинарах и </w:t>
      </w:r>
      <w:r w:rsidRPr="00331DDC">
        <w:rPr>
          <w:color w:val="000000"/>
          <w:sz w:val="24"/>
          <w:szCs w:val="24"/>
        </w:rPr>
        <w:t>научных</w:t>
      </w:r>
      <w:r w:rsidRPr="00331DDC">
        <w:rPr>
          <w:color w:val="000000"/>
          <w:spacing w:val="-1"/>
          <w:sz w:val="24"/>
          <w:szCs w:val="24"/>
        </w:rPr>
        <w:t xml:space="preserve"> конференциях. </w:t>
      </w:r>
    </w:p>
    <w:p w:rsidR="00331DDC" w:rsidRPr="00331DDC" w:rsidRDefault="004A4A3C" w:rsidP="002159E2">
      <w:pPr>
        <w:pStyle w:val="ad"/>
        <w:numPr>
          <w:ilvl w:val="0"/>
          <w:numId w:val="15"/>
        </w:numPr>
        <w:shd w:val="clear" w:color="auto" w:fill="FFFFFF"/>
        <w:ind w:left="426"/>
        <w:jc w:val="both"/>
        <w:rPr>
          <w:color w:val="000000"/>
          <w:spacing w:val="-1"/>
          <w:sz w:val="24"/>
          <w:szCs w:val="24"/>
        </w:rPr>
      </w:pPr>
      <w:r w:rsidRPr="00331DDC">
        <w:rPr>
          <w:color w:val="000000"/>
          <w:spacing w:val="-1"/>
          <w:sz w:val="24"/>
          <w:szCs w:val="24"/>
        </w:rPr>
        <w:t>П</w:t>
      </w:r>
      <w:r w:rsidRPr="00331DDC">
        <w:rPr>
          <w:color w:val="000000"/>
          <w:sz w:val="24"/>
          <w:szCs w:val="24"/>
        </w:rPr>
        <w:t>одготовка и публикация тезисов докладов и научных статей</w:t>
      </w:r>
      <w:r w:rsidR="008A1689">
        <w:rPr>
          <w:color w:val="000000"/>
          <w:sz w:val="24"/>
          <w:szCs w:val="24"/>
        </w:rPr>
        <w:t>.</w:t>
      </w:r>
    </w:p>
    <w:p w:rsidR="00331DDC" w:rsidRPr="00331DDC" w:rsidRDefault="00331DDC" w:rsidP="002159E2">
      <w:pPr>
        <w:pStyle w:val="ad"/>
        <w:numPr>
          <w:ilvl w:val="0"/>
          <w:numId w:val="15"/>
        </w:num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331DDC">
        <w:rPr>
          <w:color w:val="000000"/>
          <w:spacing w:val="-1"/>
          <w:sz w:val="24"/>
          <w:szCs w:val="24"/>
        </w:rPr>
        <w:t>У</w:t>
      </w:r>
      <w:r w:rsidR="004A4A3C" w:rsidRPr="00331DDC">
        <w:rPr>
          <w:color w:val="000000"/>
          <w:sz w:val="24"/>
          <w:szCs w:val="24"/>
        </w:rPr>
        <w:t>частие в на</w:t>
      </w:r>
      <w:r w:rsidRPr="00331DDC">
        <w:rPr>
          <w:color w:val="000000"/>
          <w:sz w:val="24"/>
          <w:szCs w:val="24"/>
        </w:rPr>
        <w:t>учно-исследовательских проектах</w:t>
      </w:r>
      <w:r w:rsidRPr="00331DDC">
        <w:rPr>
          <w:rStyle w:val="FontStyle23"/>
          <w:i w:val="0"/>
          <w:sz w:val="24"/>
          <w:szCs w:val="24"/>
        </w:rPr>
        <w:t xml:space="preserve"> и конкурсах научно-исследовательских работ</w:t>
      </w:r>
      <w:r w:rsidRPr="00331DDC">
        <w:rPr>
          <w:color w:val="000000"/>
          <w:sz w:val="24"/>
          <w:szCs w:val="24"/>
        </w:rPr>
        <w:t>.</w:t>
      </w:r>
    </w:p>
    <w:p w:rsidR="004A4A3C" w:rsidRPr="00331DDC" w:rsidRDefault="00331DDC" w:rsidP="002159E2">
      <w:pPr>
        <w:pStyle w:val="ad"/>
        <w:numPr>
          <w:ilvl w:val="0"/>
          <w:numId w:val="15"/>
        </w:numPr>
        <w:shd w:val="clear" w:color="auto" w:fill="FFFFFF"/>
        <w:ind w:left="426"/>
        <w:jc w:val="both"/>
        <w:rPr>
          <w:rStyle w:val="FontStyle23"/>
          <w:i w:val="0"/>
          <w:iCs w:val="0"/>
          <w:color w:val="auto"/>
          <w:sz w:val="24"/>
          <w:szCs w:val="24"/>
        </w:rPr>
      </w:pPr>
      <w:r w:rsidRPr="00331DDC">
        <w:rPr>
          <w:rStyle w:val="FontStyle23"/>
          <w:i w:val="0"/>
          <w:sz w:val="24"/>
          <w:szCs w:val="24"/>
        </w:rPr>
        <w:t>С</w:t>
      </w:r>
      <w:r w:rsidR="004A4A3C" w:rsidRPr="00331DDC">
        <w:rPr>
          <w:rStyle w:val="FontStyle23"/>
          <w:i w:val="0"/>
          <w:sz w:val="24"/>
          <w:szCs w:val="24"/>
        </w:rPr>
        <w:t>амостоятельное проведение семинаров, мастер-классов, круглых столов</w:t>
      </w:r>
      <w:r w:rsidRPr="00331DDC">
        <w:rPr>
          <w:rStyle w:val="FontStyle23"/>
          <w:i w:val="0"/>
          <w:sz w:val="24"/>
          <w:szCs w:val="24"/>
        </w:rPr>
        <w:t>.</w:t>
      </w:r>
    </w:p>
    <w:p w:rsidR="00331DDC" w:rsidRPr="00331DDC" w:rsidRDefault="00331DDC" w:rsidP="00331DD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31DDC">
        <w:rPr>
          <w:b/>
          <w:sz w:val="24"/>
          <w:szCs w:val="24"/>
        </w:rPr>
        <w:t>Литература</w:t>
      </w:r>
    </w:p>
    <w:p w:rsidR="00331DDC" w:rsidRPr="00331DDC" w:rsidRDefault="00331DDC" w:rsidP="00331D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1DDC">
        <w:rPr>
          <w:sz w:val="24"/>
          <w:szCs w:val="24"/>
        </w:rPr>
        <w:t>См. п. 8.</w:t>
      </w:r>
    </w:p>
    <w:p w:rsidR="00331DDC" w:rsidRPr="003E2393" w:rsidRDefault="00331DDC" w:rsidP="00331DDC">
      <w:pPr>
        <w:snapToGrid w:val="0"/>
        <w:jc w:val="center"/>
        <w:rPr>
          <w:b/>
          <w:sz w:val="24"/>
          <w:szCs w:val="24"/>
        </w:rPr>
      </w:pPr>
      <w:r w:rsidRPr="003E2393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4</w:t>
      </w:r>
      <w:r w:rsidRPr="003E2393">
        <w:rPr>
          <w:b/>
          <w:sz w:val="24"/>
          <w:szCs w:val="24"/>
        </w:rPr>
        <w:t xml:space="preserve"> (2</w:t>
      </w:r>
      <w:r>
        <w:rPr>
          <w:b/>
          <w:sz w:val="24"/>
          <w:szCs w:val="24"/>
        </w:rPr>
        <w:t>4</w:t>
      </w:r>
      <w:r w:rsidRPr="003E2393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3E2393">
        <w:rPr>
          <w:b/>
          <w:sz w:val="24"/>
          <w:szCs w:val="24"/>
        </w:rPr>
        <w:t>)</w:t>
      </w:r>
    </w:p>
    <w:p w:rsidR="004A4A3C" w:rsidRDefault="004A4A3C" w:rsidP="00331DDC">
      <w:pPr>
        <w:snapToGrid w:val="0"/>
        <w:jc w:val="center"/>
        <w:rPr>
          <w:b/>
          <w:color w:val="000000"/>
          <w:sz w:val="24"/>
          <w:szCs w:val="24"/>
        </w:rPr>
      </w:pPr>
      <w:r w:rsidRPr="008018B0">
        <w:rPr>
          <w:b/>
          <w:color w:val="000000"/>
          <w:sz w:val="24"/>
          <w:szCs w:val="24"/>
        </w:rPr>
        <w:t>Анализ фактографической информации и обработка результатов исследования</w:t>
      </w:r>
    </w:p>
    <w:p w:rsidR="00331DDC" w:rsidRPr="0047765A" w:rsidRDefault="0047765A" w:rsidP="00331DDC">
      <w:pPr>
        <w:snapToGrid w:val="0"/>
        <w:ind w:firstLine="709"/>
        <w:jc w:val="both"/>
        <w:rPr>
          <w:b/>
          <w:i/>
          <w:sz w:val="24"/>
          <w:szCs w:val="24"/>
        </w:rPr>
      </w:pPr>
      <w:r w:rsidRPr="0047765A">
        <w:rPr>
          <w:b/>
          <w:i/>
          <w:sz w:val="24"/>
          <w:szCs w:val="24"/>
        </w:rPr>
        <w:t>Тематика</w:t>
      </w:r>
      <w:r w:rsidR="00331DDC" w:rsidRPr="0047765A">
        <w:rPr>
          <w:b/>
          <w:i/>
          <w:sz w:val="24"/>
          <w:szCs w:val="24"/>
        </w:rPr>
        <w:t xml:space="preserve"> обсуждения</w:t>
      </w:r>
    </w:p>
    <w:p w:rsidR="0047765A" w:rsidRPr="0047765A" w:rsidRDefault="004A4A3C" w:rsidP="002159E2">
      <w:pPr>
        <w:pStyle w:val="ad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47765A">
        <w:rPr>
          <w:color w:val="000000"/>
          <w:spacing w:val="-1"/>
          <w:sz w:val="24"/>
          <w:szCs w:val="24"/>
        </w:rPr>
        <w:t xml:space="preserve">Оценка достоверности </w:t>
      </w:r>
      <w:r w:rsidRPr="0047765A">
        <w:rPr>
          <w:color w:val="000000"/>
          <w:sz w:val="24"/>
          <w:szCs w:val="24"/>
        </w:rPr>
        <w:t xml:space="preserve">фактографической информации и обработка результатов. </w:t>
      </w:r>
      <w:r w:rsidR="0047765A" w:rsidRPr="0047765A">
        <w:rPr>
          <w:color w:val="000000"/>
          <w:sz w:val="24"/>
          <w:szCs w:val="24"/>
        </w:rPr>
        <w:t>Техническое о</w:t>
      </w:r>
      <w:r w:rsidRPr="0047765A">
        <w:rPr>
          <w:rFonts w:eastAsia="TimesNewRomanPS-BoldMT"/>
          <w:bCs/>
          <w:sz w:val="24"/>
          <w:szCs w:val="24"/>
          <w:lang w:eastAsia="ru-RU"/>
        </w:rPr>
        <w:t>формление текста научно</w:t>
      </w:r>
      <w:r w:rsidR="005713A7">
        <w:rPr>
          <w:rFonts w:eastAsia="TimesNewRomanPS-BoldMT"/>
          <w:bCs/>
          <w:sz w:val="24"/>
          <w:szCs w:val="24"/>
          <w:lang w:eastAsia="ru-RU"/>
        </w:rPr>
        <w:t>-квалификационной работы</w:t>
      </w:r>
      <w:r w:rsidR="0047765A" w:rsidRPr="0047765A">
        <w:rPr>
          <w:rFonts w:eastAsia="TimesNewRomanPS-BoldMT"/>
          <w:bCs/>
          <w:sz w:val="24"/>
          <w:szCs w:val="24"/>
          <w:lang w:eastAsia="ru-RU"/>
        </w:rPr>
        <w:t xml:space="preserve">: </w:t>
      </w:r>
      <w:r w:rsidR="0047765A" w:rsidRPr="0047765A">
        <w:rPr>
          <w:color w:val="000000"/>
          <w:sz w:val="24"/>
          <w:szCs w:val="24"/>
        </w:rPr>
        <w:t xml:space="preserve">титульного листа, </w:t>
      </w:r>
      <w:r w:rsidR="0047765A" w:rsidRPr="0047765A">
        <w:rPr>
          <w:sz w:val="24"/>
          <w:szCs w:val="24"/>
        </w:rPr>
        <w:t>оглавления и введ</w:t>
      </w:r>
      <w:r w:rsidR="0047765A" w:rsidRPr="0047765A">
        <w:rPr>
          <w:sz w:val="24"/>
          <w:szCs w:val="24"/>
        </w:rPr>
        <w:t>е</w:t>
      </w:r>
      <w:r w:rsidR="0047765A" w:rsidRPr="0047765A">
        <w:rPr>
          <w:sz w:val="24"/>
          <w:szCs w:val="24"/>
        </w:rPr>
        <w:t>ния  диссертации, результатов  исследования, специфика оформления источников, литерат</w:t>
      </w:r>
      <w:r w:rsidR="0047765A" w:rsidRPr="0047765A">
        <w:rPr>
          <w:sz w:val="24"/>
          <w:szCs w:val="24"/>
        </w:rPr>
        <w:t>у</w:t>
      </w:r>
      <w:r w:rsidR="0047765A" w:rsidRPr="0047765A">
        <w:rPr>
          <w:sz w:val="24"/>
          <w:szCs w:val="24"/>
        </w:rPr>
        <w:t>ры</w:t>
      </w:r>
      <w:r w:rsidR="008A1689">
        <w:rPr>
          <w:sz w:val="24"/>
          <w:szCs w:val="24"/>
        </w:rPr>
        <w:t>,</w:t>
      </w:r>
      <w:r w:rsidR="0047765A" w:rsidRPr="0047765A">
        <w:rPr>
          <w:sz w:val="24"/>
          <w:szCs w:val="24"/>
        </w:rPr>
        <w:t xml:space="preserve"> сносок в  диссертации.</w:t>
      </w:r>
    </w:p>
    <w:p w:rsidR="00331DDC" w:rsidRPr="0047765A" w:rsidRDefault="004A4A3C" w:rsidP="002159E2">
      <w:pPr>
        <w:pStyle w:val="ad"/>
        <w:numPr>
          <w:ilvl w:val="0"/>
          <w:numId w:val="16"/>
        </w:numPr>
        <w:tabs>
          <w:tab w:val="left" w:pos="1040"/>
        </w:tabs>
        <w:ind w:left="426"/>
        <w:jc w:val="both"/>
        <w:rPr>
          <w:color w:val="000000"/>
          <w:sz w:val="24"/>
          <w:szCs w:val="24"/>
        </w:rPr>
      </w:pPr>
      <w:r w:rsidRPr="0047765A">
        <w:rPr>
          <w:color w:val="000000"/>
          <w:sz w:val="24"/>
          <w:szCs w:val="24"/>
        </w:rPr>
        <w:t>Обсуждение диссертационного исследования на кафедре</w:t>
      </w:r>
      <w:r w:rsidR="00331DDC" w:rsidRPr="0047765A">
        <w:rPr>
          <w:color w:val="000000"/>
          <w:sz w:val="24"/>
          <w:szCs w:val="24"/>
        </w:rPr>
        <w:t xml:space="preserve"> и п</w:t>
      </w:r>
      <w:r w:rsidRPr="0047765A">
        <w:rPr>
          <w:color w:val="000000"/>
          <w:sz w:val="24"/>
          <w:szCs w:val="24"/>
        </w:rPr>
        <w:t xml:space="preserve">редставление в диссертационный совет автореферата и диссертации. </w:t>
      </w:r>
    </w:p>
    <w:p w:rsidR="0047765A" w:rsidRPr="0047765A" w:rsidRDefault="004A4A3C" w:rsidP="002159E2">
      <w:pPr>
        <w:pStyle w:val="ad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47765A">
        <w:rPr>
          <w:rFonts w:eastAsia="TimesNewRomanPS-BoldMT"/>
          <w:bCs/>
          <w:sz w:val="24"/>
          <w:szCs w:val="24"/>
          <w:lang w:eastAsia="ru-RU"/>
        </w:rPr>
        <w:t>Особенности подготовки устного научного выступления при защите диссертации</w:t>
      </w:r>
      <w:r w:rsidR="0047765A" w:rsidRPr="0047765A">
        <w:rPr>
          <w:sz w:val="24"/>
          <w:szCs w:val="24"/>
        </w:rPr>
        <w:t>: требования к речи выступающего, последовательность изложения материалов. формулировка вопросов и ответов на них.</w:t>
      </w:r>
    </w:p>
    <w:p w:rsidR="00331DDC" w:rsidRPr="0047765A" w:rsidRDefault="004A4A3C" w:rsidP="002159E2">
      <w:pPr>
        <w:pStyle w:val="ad"/>
        <w:numPr>
          <w:ilvl w:val="0"/>
          <w:numId w:val="16"/>
        </w:numPr>
        <w:tabs>
          <w:tab w:val="left" w:pos="1040"/>
        </w:tabs>
        <w:ind w:left="426"/>
        <w:jc w:val="both"/>
        <w:rPr>
          <w:sz w:val="24"/>
          <w:szCs w:val="24"/>
        </w:rPr>
      </w:pPr>
      <w:r w:rsidRPr="0047765A">
        <w:rPr>
          <w:sz w:val="24"/>
          <w:szCs w:val="24"/>
        </w:rPr>
        <w:t>П</w:t>
      </w:r>
      <w:r w:rsidRPr="0047765A">
        <w:rPr>
          <w:color w:val="000000"/>
          <w:spacing w:val="-1"/>
          <w:sz w:val="24"/>
          <w:szCs w:val="24"/>
        </w:rPr>
        <w:t>одготовка и защита диссертации по направлению проводимых научных исследований</w:t>
      </w:r>
      <w:r w:rsidR="0047765A">
        <w:rPr>
          <w:color w:val="000000"/>
          <w:spacing w:val="-1"/>
          <w:sz w:val="24"/>
          <w:szCs w:val="24"/>
        </w:rPr>
        <w:t>: т</w:t>
      </w:r>
      <w:r w:rsidR="00331DDC" w:rsidRPr="0047765A">
        <w:rPr>
          <w:sz w:val="24"/>
          <w:szCs w:val="24"/>
        </w:rPr>
        <w:t>реб</w:t>
      </w:r>
      <w:r w:rsidR="00331DDC" w:rsidRPr="0047765A">
        <w:rPr>
          <w:sz w:val="24"/>
          <w:szCs w:val="24"/>
        </w:rPr>
        <w:t>о</w:t>
      </w:r>
      <w:r w:rsidR="00331DDC" w:rsidRPr="0047765A">
        <w:rPr>
          <w:sz w:val="24"/>
          <w:szCs w:val="24"/>
        </w:rPr>
        <w:t>вания к наглядной презентации представляемых результатов исследования.</w:t>
      </w:r>
    </w:p>
    <w:p w:rsidR="0047765A" w:rsidRPr="0047765A" w:rsidRDefault="0047765A" w:rsidP="0047765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7765A">
        <w:rPr>
          <w:b/>
          <w:sz w:val="24"/>
          <w:szCs w:val="24"/>
        </w:rPr>
        <w:t>Литература</w:t>
      </w:r>
    </w:p>
    <w:p w:rsidR="0047765A" w:rsidRPr="0047765A" w:rsidRDefault="0047765A" w:rsidP="004776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65A">
        <w:rPr>
          <w:sz w:val="24"/>
          <w:szCs w:val="24"/>
        </w:rPr>
        <w:t>См. п. 8.</w:t>
      </w:r>
    </w:p>
    <w:p w:rsidR="00331DDC" w:rsidRDefault="00331DDC" w:rsidP="00F2687A">
      <w:pPr>
        <w:snapToGrid w:val="0"/>
        <w:ind w:firstLine="709"/>
        <w:jc w:val="both"/>
        <w:rPr>
          <w:b/>
          <w:i/>
          <w:sz w:val="24"/>
          <w:szCs w:val="24"/>
        </w:rPr>
      </w:pPr>
    </w:p>
    <w:p w:rsidR="00595511" w:rsidRDefault="00595511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595511" w:rsidRDefault="00595511" w:rsidP="00824610">
      <w:pPr>
        <w:ind w:firstLine="510"/>
        <w:jc w:val="center"/>
        <w:rPr>
          <w:b/>
          <w:caps/>
          <w:sz w:val="24"/>
          <w:szCs w:val="24"/>
        </w:rPr>
        <w:sectPr w:rsidR="00595511" w:rsidSect="00EF6047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824610" w:rsidRDefault="00824610" w:rsidP="00824610">
      <w:pPr>
        <w:ind w:firstLine="510"/>
        <w:jc w:val="center"/>
        <w:rPr>
          <w:b/>
          <w:caps/>
          <w:sz w:val="24"/>
          <w:szCs w:val="24"/>
        </w:rPr>
      </w:pPr>
      <w:r w:rsidRPr="00DA5B56">
        <w:rPr>
          <w:b/>
          <w:caps/>
          <w:sz w:val="24"/>
          <w:szCs w:val="24"/>
        </w:rPr>
        <w:lastRenderedPageBreak/>
        <w:t>6 Дидактические материалы для контроля (самоконтроля) усвоенОГО материала</w:t>
      </w:r>
    </w:p>
    <w:p w:rsidR="002E734A" w:rsidRPr="00DA5B56" w:rsidRDefault="002E734A" w:rsidP="00824610">
      <w:pPr>
        <w:ind w:firstLine="510"/>
        <w:jc w:val="center"/>
        <w:rPr>
          <w:b/>
          <w:caps/>
          <w:sz w:val="24"/>
          <w:szCs w:val="24"/>
        </w:rPr>
      </w:pPr>
    </w:p>
    <w:p w:rsidR="00340A40" w:rsidRDefault="00340A40" w:rsidP="00340A40">
      <w:pPr>
        <w:pStyle w:val="a5"/>
        <w:spacing w:after="0"/>
        <w:ind w:left="1440" w:right="140"/>
        <w:contextualSpacing/>
        <w:jc w:val="center"/>
        <w:rPr>
          <w:b/>
        </w:rPr>
      </w:pPr>
      <w:r w:rsidRPr="0036212C">
        <w:rPr>
          <w:b/>
        </w:rPr>
        <w:t xml:space="preserve">6.1 </w:t>
      </w:r>
      <w:r w:rsidR="00BE2712">
        <w:rPr>
          <w:b/>
        </w:rPr>
        <w:t xml:space="preserve">Перечень компетенций с указанием этапов их </w:t>
      </w:r>
      <w:r w:rsidRPr="0036212C">
        <w:rPr>
          <w:b/>
        </w:rPr>
        <w:t>формирования в процессе освоения дисциплины</w:t>
      </w:r>
    </w:p>
    <w:p w:rsidR="00C57A44" w:rsidRDefault="00C57A44" w:rsidP="00340A40">
      <w:pPr>
        <w:pStyle w:val="a5"/>
        <w:spacing w:after="0"/>
        <w:ind w:left="1440" w:right="140"/>
        <w:contextualSpacing/>
        <w:jc w:val="center"/>
        <w:rPr>
          <w:b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3118"/>
        <w:gridCol w:w="2836"/>
        <w:gridCol w:w="1475"/>
        <w:gridCol w:w="2494"/>
      </w:tblGrid>
      <w:tr w:rsidR="00C57A44" w:rsidRPr="008C3CD8" w:rsidTr="00595511">
        <w:tc>
          <w:tcPr>
            <w:tcW w:w="4962" w:type="dxa"/>
          </w:tcPr>
          <w:p w:rsidR="00C57A44" w:rsidRPr="008C3CD8" w:rsidRDefault="00C57A44" w:rsidP="00C57A44">
            <w:pPr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Формируемые</w:t>
            </w:r>
          </w:p>
          <w:p w:rsidR="00C57A44" w:rsidRPr="008C3CD8" w:rsidRDefault="00C57A44" w:rsidP="00C57A44">
            <w:pPr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компетенции</w:t>
            </w:r>
          </w:p>
          <w:p w:rsidR="00C57A44" w:rsidRPr="008C3CD8" w:rsidRDefault="00C57A44" w:rsidP="00C57A44">
            <w:pPr>
              <w:pStyle w:val="a5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C57A44" w:rsidRPr="008C3CD8" w:rsidRDefault="00C57A44" w:rsidP="00C57A44">
            <w:pPr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Наименование</w:t>
            </w:r>
          </w:p>
          <w:p w:rsidR="00C57A44" w:rsidRPr="008C3CD8" w:rsidRDefault="00C57A44" w:rsidP="00C57A44">
            <w:pPr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раздела (темы)</w:t>
            </w:r>
          </w:p>
          <w:p w:rsidR="00C57A44" w:rsidRPr="008C3CD8" w:rsidRDefault="00C57A44" w:rsidP="00C57A44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 w:rsidRPr="008C3CD8">
              <w:rPr>
                <w:b/>
              </w:rPr>
              <w:t>дисциплины</w:t>
            </w:r>
          </w:p>
        </w:tc>
        <w:tc>
          <w:tcPr>
            <w:tcW w:w="2836" w:type="dxa"/>
          </w:tcPr>
          <w:p w:rsidR="00C57A44" w:rsidRPr="008C3CD8" w:rsidRDefault="00C57A44" w:rsidP="00C57A44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8C3CD8">
              <w:rPr>
                <w:b/>
                <w:sz w:val="24"/>
                <w:szCs w:val="24"/>
              </w:rPr>
              <w:t>Этапы формирования компетенций в проце</w:t>
            </w:r>
            <w:r w:rsidRPr="008C3CD8">
              <w:rPr>
                <w:b/>
                <w:sz w:val="24"/>
                <w:szCs w:val="24"/>
              </w:rPr>
              <w:t>с</w:t>
            </w:r>
            <w:r w:rsidRPr="008C3CD8">
              <w:rPr>
                <w:b/>
                <w:sz w:val="24"/>
                <w:szCs w:val="24"/>
              </w:rPr>
              <w:t>се освоения дисципл</w:t>
            </w:r>
            <w:r w:rsidRPr="008C3CD8">
              <w:rPr>
                <w:b/>
                <w:sz w:val="24"/>
                <w:szCs w:val="24"/>
              </w:rPr>
              <w:t>и</w:t>
            </w:r>
            <w:r w:rsidRPr="008C3CD8">
              <w:rPr>
                <w:b/>
                <w:sz w:val="24"/>
                <w:szCs w:val="24"/>
              </w:rPr>
              <w:t>ны</w:t>
            </w:r>
          </w:p>
          <w:p w:rsidR="00C57A44" w:rsidRPr="008C3CD8" w:rsidRDefault="00C57A44" w:rsidP="00C57A44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 w:rsidRPr="008C3CD8">
              <w:rPr>
                <w:b/>
              </w:rPr>
              <w:t>(знать, уметь, владеть)</w:t>
            </w:r>
          </w:p>
        </w:tc>
        <w:tc>
          <w:tcPr>
            <w:tcW w:w="1475" w:type="dxa"/>
          </w:tcPr>
          <w:p w:rsidR="00C57A44" w:rsidRPr="008C3CD8" w:rsidRDefault="00C57A44" w:rsidP="00C57A44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 w:rsidRPr="008C3CD8">
              <w:rPr>
                <w:b/>
              </w:rPr>
              <w:t>Этапы формир</w:t>
            </w:r>
            <w:r w:rsidRPr="008C3CD8">
              <w:rPr>
                <w:b/>
              </w:rPr>
              <w:t>о</w:t>
            </w:r>
            <w:r w:rsidRPr="008C3CD8">
              <w:rPr>
                <w:b/>
              </w:rPr>
              <w:t>вания компете</w:t>
            </w:r>
            <w:r w:rsidRPr="008C3CD8">
              <w:rPr>
                <w:b/>
              </w:rPr>
              <w:t>н</w:t>
            </w:r>
            <w:r w:rsidRPr="008C3CD8">
              <w:rPr>
                <w:b/>
              </w:rPr>
              <w:t>ций в пр</w:t>
            </w:r>
            <w:r w:rsidRPr="008C3CD8">
              <w:rPr>
                <w:b/>
              </w:rPr>
              <w:t>о</w:t>
            </w:r>
            <w:r w:rsidRPr="008C3CD8">
              <w:rPr>
                <w:b/>
              </w:rPr>
              <w:t>цессе о</w:t>
            </w:r>
            <w:r w:rsidRPr="008C3CD8">
              <w:rPr>
                <w:b/>
              </w:rPr>
              <w:t>с</w:t>
            </w:r>
            <w:r w:rsidRPr="008C3CD8">
              <w:rPr>
                <w:b/>
              </w:rPr>
              <w:t>воения ООП</w:t>
            </w:r>
          </w:p>
        </w:tc>
        <w:tc>
          <w:tcPr>
            <w:tcW w:w="2494" w:type="dxa"/>
          </w:tcPr>
          <w:p w:rsidR="00C57A44" w:rsidRPr="008C3CD8" w:rsidRDefault="00C57A44" w:rsidP="00C57A44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 w:rsidRPr="008C3CD8">
              <w:rPr>
                <w:b/>
              </w:rPr>
              <w:t>Формы оценочных средств</w:t>
            </w:r>
          </w:p>
        </w:tc>
      </w:tr>
      <w:tr w:rsidR="00D11897" w:rsidRPr="008C3CD8" w:rsidTr="00595511">
        <w:tc>
          <w:tcPr>
            <w:tcW w:w="4962" w:type="dxa"/>
          </w:tcPr>
          <w:p w:rsidR="00D11897" w:rsidRPr="00E35BF3" w:rsidRDefault="00D11897" w:rsidP="00653CB4">
            <w:pPr>
              <w:autoSpaceDE w:val="0"/>
              <w:autoSpaceDN w:val="0"/>
              <w:adjustRightInd w:val="0"/>
              <w:ind w:firstLine="393"/>
              <w:jc w:val="both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 w:rsidRPr="00E35BF3">
              <w:rPr>
                <w:sz w:val="22"/>
              </w:rPr>
              <w:t xml:space="preserve"> к критическому анализу и оце</w:t>
            </w:r>
            <w:r w:rsidRPr="00E35BF3">
              <w:rPr>
                <w:sz w:val="22"/>
              </w:rPr>
              <w:t>н</w:t>
            </w:r>
            <w:r w:rsidRPr="00E35BF3">
              <w:rPr>
                <w:sz w:val="22"/>
              </w:rPr>
              <w:t>ке современных научных достижений, генерир</w:t>
            </w:r>
            <w:r w:rsidRPr="00E35BF3">
              <w:rPr>
                <w:sz w:val="22"/>
              </w:rPr>
              <w:t>о</w:t>
            </w:r>
            <w:r w:rsidRPr="00E35BF3">
              <w:rPr>
                <w:sz w:val="22"/>
              </w:rPr>
              <w:t>ванию новых идей при решении исследовател</w:t>
            </w:r>
            <w:r w:rsidRPr="00E35BF3">
              <w:rPr>
                <w:sz w:val="22"/>
              </w:rPr>
              <w:t>ь</w:t>
            </w:r>
            <w:r w:rsidRPr="00E35BF3">
              <w:rPr>
                <w:sz w:val="22"/>
              </w:rPr>
              <w:t>ских и практических задач, в том числе в ме</w:t>
            </w:r>
            <w:r w:rsidRPr="00E35BF3">
              <w:rPr>
                <w:sz w:val="22"/>
              </w:rPr>
              <w:t>ж</w:t>
            </w:r>
            <w:r w:rsidRPr="00E35BF3">
              <w:rPr>
                <w:sz w:val="22"/>
              </w:rPr>
              <w:t>дисциплинарных областях (УК-1).</w:t>
            </w:r>
          </w:p>
          <w:p w:rsidR="00D11897" w:rsidRPr="0047765A" w:rsidRDefault="00D11897" w:rsidP="00653CB4">
            <w:pPr>
              <w:autoSpaceDE w:val="0"/>
              <w:autoSpaceDN w:val="0"/>
              <w:adjustRightInd w:val="0"/>
              <w:ind w:firstLine="393"/>
              <w:jc w:val="both"/>
              <w:rPr>
                <w:sz w:val="22"/>
              </w:rPr>
            </w:pPr>
            <w:r w:rsidRPr="00E35BF3">
              <w:rPr>
                <w:sz w:val="22"/>
              </w:rPr>
              <w:t>Способность</w:t>
            </w:r>
            <w:r w:rsidRPr="0047765A">
              <w:rPr>
                <w:sz w:val="22"/>
              </w:rPr>
              <w:t xml:space="preserve"> проектировать и осуществлять комплексные исследования, в том числе межди</w:t>
            </w:r>
            <w:r w:rsidRPr="0047765A">
              <w:rPr>
                <w:sz w:val="22"/>
              </w:rPr>
              <w:t>с</w:t>
            </w:r>
            <w:r w:rsidRPr="0047765A">
              <w:rPr>
                <w:sz w:val="22"/>
              </w:rPr>
              <w:t>циплинарные, на основе целостного системного научного мировоззрения с использованием зн</w:t>
            </w:r>
            <w:r w:rsidRPr="0047765A">
              <w:rPr>
                <w:sz w:val="22"/>
              </w:rPr>
              <w:t>а</w:t>
            </w:r>
            <w:r w:rsidRPr="0047765A">
              <w:rPr>
                <w:sz w:val="22"/>
              </w:rPr>
              <w:t>ний в области и</w:t>
            </w:r>
            <w:r>
              <w:rPr>
                <w:sz w:val="22"/>
              </w:rPr>
              <w:t>стории и философии науки (УК-2).</w:t>
            </w:r>
          </w:p>
          <w:p w:rsidR="00D11897" w:rsidRPr="0047765A" w:rsidRDefault="00D11897" w:rsidP="00653CB4">
            <w:pPr>
              <w:autoSpaceDE w:val="0"/>
              <w:autoSpaceDN w:val="0"/>
              <w:adjustRightInd w:val="0"/>
              <w:ind w:firstLine="393"/>
              <w:jc w:val="both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47765A">
              <w:rPr>
                <w:sz w:val="22"/>
              </w:rPr>
              <w:t>отовность участвовать в работе российских и международных исследовательских коллект</w:t>
            </w:r>
            <w:r w:rsidRPr="0047765A">
              <w:rPr>
                <w:sz w:val="22"/>
              </w:rPr>
              <w:t>и</w:t>
            </w:r>
            <w:r w:rsidRPr="0047765A">
              <w:rPr>
                <w:sz w:val="22"/>
              </w:rPr>
              <w:t>вов по решению научных и научно-образовательных задач (УК-3);</w:t>
            </w:r>
          </w:p>
          <w:p w:rsidR="00D11897" w:rsidRPr="0047765A" w:rsidRDefault="00D11897" w:rsidP="00653CB4">
            <w:pPr>
              <w:autoSpaceDE w:val="0"/>
              <w:autoSpaceDN w:val="0"/>
              <w:adjustRightInd w:val="0"/>
              <w:ind w:firstLine="393"/>
              <w:jc w:val="both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47765A">
              <w:rPr>
                <w:sz w:val="22"/>
              </w:rPr>
              <w:t>отовность использовать современные мет</w:t>
            </w:r>
            <w:r w:rsidRPr="0047765A">
              <w:rPr>
                <w:sz w:val="22"/>
              </w:rPr>
              <w:t>о</w:t>
            </w:r>
            <w:r w:rsidRPr="0047765A">
              <w:rPr>
                <w:sz w:val="22"/>
              </w:rPr>
              <w:t>ды и технологии научной коммуникации на гос</w:t>
            </w:r>
            <w:r w:rsidRPr="0047765A">
              <w:rPr>
                <w:sz w:val="22"/>
              </w:rPr>
              <w:t>у</w:t>
            </w:r>
            <w:r w:rsidRPr="0047765A">
              <w:rPr>
                <w:sz w:val="22"/>
              </w:rPr>
              <w:t>дарственном и иностранном языках (УК-4);</w:t>
            </w:r>
          </w:p>
          <w:p w:rsidR="00D11897" w:rsidRPr="0047765A" w:rsidRDefault="00D11897" w:rsidP="00653CB4">
            <w:pPr>
              <w:autoSpaceDE w:val="0"/>
              <w:autoSpaceDN w:val="0"/>
              <w:adjustRightInd w:val="0"/>
              <w:ind w:firstLine="393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7765A">
              <w:rPr>
                <w:sz w:val="22"/>
              </w:rPr>
              <w:t>пособность планировать и решать задачи собственного профессионального и личностного развития (УК-5).</w:t>
            </w:r>
          </w:p>
        </w:tc>
        <w:tc>
          <w:tcPr>
            <w:tcW w:w="3118" w:type="dxa"/>
          </w:tcPr>
          <w:p w:rsidR="00D11897" w:rsidRPr="008C3CD8" w:rsidRDefault="00D11897" w:rsidP="00C57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Вся виды научно-исследовательской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сти.</w:t>
            </w:r>
          </w:p>
        </w:tc>
        <w:tc>
          <w:tcPr>
            <w:tcW w:w="2836" w:type="dxa"/>
          </w:tcPr>
          <w:p w:rsidR="00D11897" w:rsidRPr="008C3CD8" w:rsidRDefault="00D11897" w:rsidP="00C57A44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11897" w:rsidRPr="008C3CD8" w:rsidRDefault="00D11897" w:rsidP="00C57A44">
            <w:pPr>
              <w:pStyle w:val="a5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D11897" w:rsidRDefault="00D11897" w:rsidP="00D11897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Работа на практических занятиях.</w:t>
            </w:r>
          </w:p>
          <w:p w:rsidR="00D11897" w:rsidRPr="0047765A" w:rsidRDefault="00D11897" w:rsidP="00D11897">
            <w:pPr>
              <w:jc w:val="both"/>
              <w:rPr>
                <w:sz w:val="22"/>
              </w:rPr>
            </w:pPr>
            <w:r w:rsidRPr="0047765A">
              <w:rPr>
                <w:sz w:val="22"/>
              </w:rPr>
              <w:t xml:space="preserve">Отчет </w:t>
            </w:r>
            <w:r>
              <w:rPr>
                <w:sz w:val="22"/>
              </w:rPr>
              <w:t>согласно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видуальному плану</w:t>
            </w:r>
            <w:r w:rsidRPr="0047765A">
              <w:rPr>
                <w:sz w:val="22"/>
              </w:rPr>
              <w:t xml:space="preserve"> обучения</w:t>
            </w:r>
            <w:r>
              <w:rPr>
                <w:sz w:val="22"/>
              </w:rPr>
              <w:t>.</w:t>
            </w:r>
          </w:p>
          <w:p w:rsidR="00D11897" w:rsidRDefault="00D11897" w:rsidP="00D11897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в научных конференциях, метод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семинарах и публикация научных статей.</w:t>
            </w:r>
          </w:p>
          <w:p w:rsidR="00D11897" w:rsidRPr="008C3CD8" w:rsidRDefault="00D11897" w:rsidP="00D11897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>
              <w:rPr>
                <w:sz w:val="22"/>
              </w:rPr>
              <w:t>Написание и защита диссертации.</w:t>
            </w:r>
          </w:p>
        </w:tc>
      </w:tr>
      <w:tr w:rsidR="00D11897" w:rsidRPr="008C3CD8" w:rsidTr="00595511">
        <w:tc>
          <w:tcPr>
            <w:tcW w:w="4962" w:type="dxa"/>
          </w:tcPr>
          <w:p w:rsidR="00D11897" w:rsidRPr="0047765A" w:rsidRDefault="00D11897" w:rsidP="00653CB4">
            <w:pPr>
              <w:autoSpaceDE w:val="0"/>
              <w:autoSpaceDN w:val="0"/>
              <w:adjustRightInd w:val="0"/>
              <w:ind w:firstLine="393"/>
              <w:jc w:val="both"/>
              <w:rPr>
                <w:sz w:val="22"/>
              </w:rPr>
            </w:pPr>
            <w:r w:rsidRPr="0047765A">
              <w:rPr>
                <w:sz w:val="22"/>
              </w:rPr>
              <w:t>Способность самостоятельно осуществлять научно-исследовательскую деятельность в соо</w:t>
            </w:r>
            <w:r w:rsidRPr="0047765A">
              <w:rPr>
                <w:sz w:val="22"/>
              </w:rPr>
              <w:t>т</w:t>
            </w:r>
            <w:r w:rsidRPr="0047765A">
              <w:rPr>
                <w:sz w:val="22"/>
              </w:rPr>
              <w:t>ветствующей профессиональной области с и</w:t>
            </w:r>
            <w:r w:rsidRPr="0047765A">
              <w:rPr>
                <w:sz w:val="22"/>
              </w:rPr>
              <w:t>с</w:t>
            </w:r>
            <w:r w:rsidRPr="0047765A">
              <w:rPr>
                <w:sz w:val="22"/>
              </w:rPr>
              <w:t>пользованием современных методов исследов</w:t>
            </w:r>
            <w:r w:rsidRPr="0047765A">
              <w:rPr>
                <w:sz w:val="22"/>
              </w:rPr>
              <w:t>а</w:t>
            </w:r>
            <w:r w:rsidRPr="0047765A">
              <w:rPr>
                <w:sz w:val="22"/>
              </w:rPr>
              <w:t>ния и информационно-комм</w:t>
            </w:r>
            <w:r>
              <w:rPr>
                <w:sz w:val="22"/>
              </w:rPr>
              <w:t>уникационных техн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логий (ОПК-1).</w:t>
            </w:r>
          </w:p>
          <w:p w:rsidR="00D11897" w:rsidRPr="0047765A" w:rsidRDefault="00D11897" w:rsidP="00653CB4">
            <w:pPr>
              <w:autoSpaceDE w:val="0"/>
              <w:autoSpaceDN w:val="0"/>
              <w:adjustRightInd w:val="0"/>
              <w:ind w:firstLine="393"/>
              <w:jc w:val="both"/>
              <w:rPr>
                <w:sz w:val="22"/>
              </w:rPr>
            </w:pPr>
          </w:p>
        </w:tc>
        <w:tc>
          <w:tcPr>
            <w:tcW w:w="3118" w:type="dxa"/>
          </w:tcPr>
          <w:p w:rsidR="00D11897" w:rsidRPr="008C3CD8" w:rsidRDefault="00D11897" w:rsidP="00C57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11897" w:rsidRPr="008C3CD8" w:rsidRDefault="00D11897" w:rsidP="00C57A44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11897" w:rsidRPr="008C3CD8" w:rsidRDefault="00D11897" w:rsidP="00C57A44">
            <w:pPr>
              <w:pStyle w:val="a5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D11897" w:rsidRDefault="00D11897" w:rsidP="00446303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Работа на практических занятиях.</w:t>
            </w:r>
          </w:p>
          <w:p w:rsidR="00D11897" w:rsidRPr="0047765A" w:rsidRDefault="00D11897" w:rsidP="00446303">
            <w:pPr>
              <w:jc w:val="both"/>
              <w:rPr>
                <w:sz w:val="22"/>
              </w:rPr>
            </w:pPr>
            <w:r w:rsidRPr="0047765A">
              <w:rPr>
                <w:sz w:val="22"/>
              </w:rPr>
              <w:t xml:space="preserve">Отчет </w:t>
            </w:r>
            <w:r>
              <w:rPr>
                <w:sz w:val="22"/>
              </w:rPr>
              <w:t>согласно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видуальному плану</w:t>
            </w:r>
            <w:r w:rsidRPr="0047765A">
              <w:rPr>
                <w:sz w:val="22"/>
              </w:rPr>
              <w:t xml:space="preserve"> обучения</w:t>
            </w:r>
            <w:r>
              <w:rPr>
                <w:sz w:val="22"/>
              </w:rPr>
              <w:t>.</w:t>
            </w:r>
          </w:p>
          <w:p w:rsidR="00D11897" w:rsidRDefault="00D11897" w:rsidP="004463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научных </w:t>
            </w:r>
            <w:r>
              <w:rPr>
                <w:sz w:val="22"/>
              </w:rPr>
              <w:lastRenderedPageBreak/>
              <w:t>конференциях, метод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семинарах и публикация научных статей.</w:t>
            </w:r>
          </w:p>
          <w:p w:rsidR="00D11897" w:rsidRPr="0047765A" w:rsidRDefault="00D11897" w:rsidP="0044630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Написание и защита диссертации.</w:t>
            </w:r>
          </w:p>
        </w:tc>
      </w:tr>
      <w:tr w:rsidR="00D11897" w:rsidRPr="008C3CD8" w:rsidTr="00595511">
        <w:tc>
          <w:tcPr>
            <w:tcW w:w="4962" w:type="dxa"/>
          </w:tcPr>
          <w:p w:rsidR="00D11897" w:rsidRPr="00332C5E" w:rsidRDefault="00D11897" w:rsidP="00653CB4">
            <w:pPr>
              <w:pStyle w:val="ConsPlusNormal"/>
              <w:ind w:firstLine="3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807DD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анализировать историко-литературные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смежные с ними </w:t>
            </w:r>
            <w:r w:rsidRPr="002807DD">
              <w:rPr>
                <w:rFonts w:ascii="Times New Roman" w:hAnsi="Times New Roman" w:cs="Times New Roman"/>
                <w:sz w:val="24"/>
                <w:szCs w:val="24"/>
              </w:rPr>
              <w:t>процессы и явления на локальном, национальном и гл</w:t>
            </w:r>
            <w:r w:rsidRPr="00280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7DD">
              <w:rPr>
                <w:rFonts w:ascii="Times New Roman" w:hAnsi="Times New Roman" w:cs="Times New Roman"/>
                <w:sz w:val="24"/>
                <w:szCs w:val="24"/>
              </w:rPr>
              <w:t>бальном уровнях (ПК-1);</w:t>
            </w:r>
          </w:p>
          <w:p w:rsidR="00D11897" w:rsidRPr="00332C5E" w:rsidRDefault="00D11897" w:rsidP="00653CB4">
            <w:pPr>
              <w:pStyle w:val="ConsPlusNormal"/>
              <w:ind w:firstLine="3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807DD">
              <w:rPr>
                <w:rFonts w:ascii="Times New Roman" w:hAnsi="Times New Roman"/>
                <w:sz w:val="24"/>
                <w:szCs w:val="24"/>
              </w:rPr>
              <w:t>пособность проводить исследования в области русской литературы для достижения предметных и ме</w:t>
            </w:r>
            <w:r>
              <w:rPr>
                <w:rFonts w:ascii="Times New Roman" w:hAnsi="Times New Roman"/>
                <w:sz w:val="24"/>
                <w:szCs w:val="24"/>
              </w:rPr>
              <w:t>тапредметных результатов (ПК-2);</w:t>
            </w:r>
          </w:p>
          <w:p w:rsidR="00D11897" w:rsidRPr="00332C5E" w:rsidRDefault="00D11897" w:rsidP="00653CB4">
            <w:pPr>
              <w:pStyle w:val="ConsPlusNormal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DD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807DD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веденных локальных </w:t>
            </w:r>
            <w:r w:rsidRPr="002807DD">
              <w:rPr>
                <w:rFonts w:ascii="Times New Roman" w:hAnsi="Times New Roman"/>
                <w:sz w:val="24"/>
                <w:szCs w:val="24"/>
              </w:rPr>
              <w:t xml:space="preserve">научных исследований при решении конкретных образовательных и исследовательских задач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русской </w:t>
            </w:r>
            <w:r w:rsidRPr="002807DD">
              <w:rPr>
                <w:rFonts w:ascii="Times New Roman" w:hAnsi="Times New Roman"/>
                <w:sz w:val="24"/>
                <w:szCs w:val="24"/>
              </w:rPr>
              <w:t>литературы (ПК-</w:t>
            </w:r>
            <w:r>
              <w:rPr>
                <w:rFonts w:ascii="Times New Roman" w:hAnsi="Times New Roman"/>
                <w:sz w:val="24"/>
                <w:szCs w:val="24"/>
              </w:rPr>
              <w:t>3).</w:t>
            </w:r>
          </w:p>
        </w:tc>
        <w:tc>
          <w:tcPr>
            <w:tcW w:w="3118" w:type="dxa"/>
          </w:tcPr>
          <w:p w:rsidR="00D11897" w:rsidRPr="008C3CD8" w:rsidRDefault="00D11897" w:rsidP="00C57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11897" w:rsidRPr="008C3CD8" w:rsidRDefault="00D11897" w:rsidP="00C57A44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11897" w:rsidRPr="008C3CD8" w:rsidRDefault="00D11897" w:rsidP="00C57A44">
            <w:pPr>
              <w:pStyle w:val="a5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D11897" w:rsidRDefault="00D11897" w:rsidP="00446303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Работа на практических занятиях.</w:t>
            </w:r>
          </w:p>
          <w:p w:rsidR="00D11897" w:rsidRPr="0047765A" w:rsidRDefault="00D11897" w:rsidP="00446303">
            <w:pPr>
              <w:jc w:val="both"/>
              <w:rPr>
                <w:sz w:val="22"/>
              </w:rPr>
            </w:pPr>
            <w:r w:rsidRPr="0047765A">
              <w:rPr>
                <w:sz w:val="22"/>
              </w:rPr>
              <w:t xml:space="preserve">Отчет </w:t>
            </w:r>
            <w:r>
              <w:rPr>
                <w:sz w:val="22"/>
              </w:rPr>
              <w:t>согласно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видуальному плану</w:t>
            </w:r>
            <w:r w:rsidRPr="0047765A">
              <w:rPr>
                <w:sz w:val="22"/>
              </w:rPr>
              <w:t xml:space="preserve"> обучения</w:t>
            </w:r>
            <w:r>
              <w:rPr>
                <w:sz w:val="22"/>
              </w:rPr>
              <w:t>.</w:t>
            </w:r>
          </w:p>
          <w:p w:rsidR="00D11897" w:rsidRDefault="00D11897" w:rsidP="00446303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в научных конференциях, метод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семинарах и публикация научных статей.</w:t>
            </w:r>
          </w:p>
          <w:p w:rsidR="00D11897" w:rsidRPr="0047765A" w:rsidRDefault="00D11897" w:rsidP="0044630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Написание и защита диссертации.</w:t>
            </w:r>
          </w:p>
        </w:tc>
      </w:tr>
    </w:tbl>
    <w:p w:rsidR="00595511" w:rsidRDefault="00595511" w:rsidP="00340A40">
      <w:pPr>
        <w:pStyle w:val="a5"/>
        <w:spacing w:after="0"/>
        <w:ind w:left="1440" w:right="140"/>
        <w:contextualSpacing/>
        <w:jc w:val="center"/>
        <w:rPr>
          <w:b/>
        </w:rPr>
        <w:sectPr w:rsidR="00595511" w:rsidSect="0059551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</w:p>
    <w:p w:rsidR="00D11897" w:rsidRPr="00DA5B56" w:rsidRDefault="00D11897" w:rsidP="00D118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</w:t>
      </w:r>
      <w:r w:rsidRPr="00DA5B56">
        <w:rPr>
          <w:b/>
          <w:sz w:val="24"/>
          <w:szCs w:val="24"/>
        </w:rPr>
        <w:t xml:space="preserve">нать: </w:t>
      </w:r>
    </w:p>
    <w:p w:rsidR="00D11897" w:rsidRPr="00DA5B56" w:rsidRDefault="00D11897" w:rsidP="00D11897">
      <w:pPr>
        <w:pStyle w:val="msonormalbullet2gifbullet3gif"/>
        <w:widowControl w:val="0"/>
        <w:tabs>
          <w:tab w:val="left" w:pos="-5103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>
        <w:rPr>
          <w:rFonts w:eastAsia="Times New Roman"/>
        </w:rPr>
        <w:t>- историю русской литературы, в том числе история литературы родного края</w:t>
      </w:r>
      <w:r w:rsidRPr="00DA5B56">
        <w:t>;</w:t>
      </w:r>
    </w:p>
    <w:p w:rsidR="00D11897" w:rsidRPr="00BF0484" w:rsidRDefault="00D11897" w:rsidP="00D11897">
      <w:pPr>
        <w:tabs>
          <w:tab w:val="left" w:pos="-510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84">
        <w:rPr>
          <w:sz w:val="24"/>
          <w:szCs w:val="24"/>
        </w:rPr>
        <w:t>основы методологии исследовательской деятельности;</w:t>
      </w:r>
    </w:p>
    <w:p w:rsidR="00D11897" w:rsidRPr="00BF0484" w:rsidRDefault="00D11897" w:rsidP="00D11897">
      <w:pPr>
        <w:tabs>
          <w:tab w:val="left" w:pos="-510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84">
        <w:rPr>
          <w:sz w:val="24"/>
          <w:szCs w:val="24"/>
        </w:rPr>
        <w:t>структуру и правила оформления кандидатской диссертации;</w:t>
      </w:r>
    </w:p>
    <w:p w:rsidR="00D11897" w:rsidRPr="00BF0484" w:rsidRDefault="00D11897" w:rsidP="00D11897">
      <w:pPr>
        <w:tabs>
          <w:tab w:val="left" w:pos="-510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BF0484">
        <w:rPr>
          <w:rFonts w:eastAsia="MS Mincho"/>
          <w:sz w:val="24"/>
          <w:szCs w:val="24"/>
        </w:rPr>
        <w:t>процедуру защиты кандидатской диссертации;</w:t>
      </w:r>
    </w:p>
    <w:p w:rsidR="00D11897" w:rsidRPr="00DA5B56" w:rsidRDefault="00D11897" w:rsidP="00D118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DA5B56">
        <w:rPr>
          <w:b/>
          <w:sz w:val="24"/>
          <w:szCs w:val="24"/>
        </w:rPr>
        <w:t>меть:</w:t>
      </w:r>
    </w:p>
    <w:p w:rsidR="00D11897" w:rsidRPr="00BF0484" w:rsidRDefault="00D11897" w:rsidP="00D11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84">
        <w:rPr>
          <w:sz w:val="24"/>
          <w:szCs w:val="24"/>
        </w:rPr>
        <w:t>конструировать тему кандидатской диссертации, аргументировать ее актуальность;</w:t>
      </w:r>
    </w:p>
    <w:p w:rsidR="00D11897" w:rsidRPr="00BF0484" w:rsidRDefault="00D11897" w:rsidP="00D11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84">
        <w:rPr>
          <w:sz w:val="24"/>
          <w:szCs w:val="24"/>
        </w:rPr>
        <w:t>составлять индивидуальный план кандидатского исследования;</w:t>
      </w:r>
    </w:p>
    <w:p w:rsidR="00D11897" w:rsidRPr="00BF0484" w:rsidRDefault="00D11897" w:rsidP="00D11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84">
        <w:rPr>
          <w:sz w:val="24"/>
          <w:szCs w:val="24"/>
        </w:rPr>
        <w:t>определять цель и задачи, формулировать гипотезу кандидатского исследования;</w:t>
      </w:r>
    </w:p>
    <w:p w:rsidR="00D11897" w:rsidRPr="00BF0484" w:rsidRDefault="00D11897" w:rsidP="00D11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84">
        <w:rPr>
          <w:sz w:val="24"/>
          <w:szCs w:val="24"/>
        </w:rPr>
        <w:t>работать с различными источниками информации, в том числе с первоисточниками, гр</w:t>
      </w:r>
      <w:r w:rsidRPr="00BF0484">
        <w:rPr>
          <w:sz w:val="24"/>
          <w:szCs w:val="24"/>
        </w:rPr>
        <w:t>а</w:t>
      </w:r>
      <w:r w:rsidRPr="00BF0484">
        <w:rPr>
          <w:sz w:val="24"/>
          <w:szCs w:val="24"/>
        </w:rPr>
        <w:t>мотно их цитировать, оформлять библиографические ссылки, составлять библиографический сп</w:t>
      </w:r>
      <w:r w:rsidRPr="00BF0484">
        <w:rPr>
          <w:sz w:val="24"/>
          <w:szCs w:val="24"/>
        </w:rPr>
        <w:t>и</w:t>
      </w:r>
      <w:r w:rsidRPr="00BF0484">
        <w:rPr>
          <w:sz w:val="24"/>
          <w:szCs w:val="24"/>
        </w:rPr>
        <w:t>сок по проблеме;</w:t>
      </w:r>
    </w:p>
    <w:p w:rsidR="00D11897" w:rsidRPr="00BF0484" w:rsidRDefault="00D11897" w:rsidP="00D11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84">
        <w:rPr>
          <w:sz w:val="24"/>
          <w:szCs w:val="24"/>
        </w:rPr>
        <w:t>выбирать и применять на практике методы исследовательской деятельности, адекватные задачам научного исследования;</w:t>
      </w:r>
    </w:p>
    <w:p w:rsidR="00D11897" w:rsidRPr="00BF0484" w:rsidRDefault="00D11897" w:rsidP="00D11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84">
        <w:rPr>
          <w:sz w:val="24"/>
          <w:szCs w:val="24"/>
        </w:rPr>
        <w:t>представлять теоретические и экспериментальные результаты научно-исследовательской работы;</w:t>
      </w:r>
    </w:p>
    <w:p w:rsidR="00D11897" w:rsidRPr="00BF0484" w:rsidRDefault="00D11897" w:rsidP="00D1189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0484">
        <w:rPr>
          <w:color w:val="000000"/>
          <w:sz w:val="24"/>
          <w:szCs w:val="24"/>
        </w:rPr>
        <w:t>редактировать и</w:t>
      </w:r>
      <w:r w:rsidRPr="00BF0484">
        <w:rPr>
          <w:sz w:val="24"/>
          <w:szCs w:val="24"/>
        </w:rPr>
        <w:t xml:space="preserve"> рецензировать научные публикации;</w:t>
      </w:r>
    </w:p>
    <w:p w:rsidR="00D11897" w:rsidRPr="00DA5B56" w:rsidRDefault="00D11897" w:rsidP="00D11897">
      <w:pPr>
        <w:pStyle w:val="Style1"/>
        <w:widowControl/>
        <w:ind w:firstLine="567"/>
        <w:contextualSpacing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Pr="00DA5B56">
        <w:rPr>
          <w:rStyle w:val="FontStyle27"/>
          <w:sz w:val="24"/>
          <w:szCs w:val="24"/>
        </w:rPr>
        <w:t xml:space="preserve">работать с конкретными программными продуктами и конкретными </w:t>
      </w:r>
      <w:r>
        <w:rPr>
          <w:rStyle w:val="FontStyle27"/>
          <w:sz w:val="24"/>
          <w:szCs w:val="24"/>
        </w:rPr>
        <w:t xml:space="preserve">электронными </w:t>
      </w:r>
      <w:r w:rsidRPr="00DA5B56">
        <w:rPr>
          <w:rStyle w:val="FontStyle27"/>
          <w:sz w:val="24"/>
          <w:szCs w:val="24"/>
        </w:rPr>
        <w:t>ресу</w:t>
      </w:r>
      <w:r w:rsidRPr="00DA5B56">
        <w:rPr>
          <w:rStyle w:val="FontStyle27"/>
          <w:sz w:val="24"/>
          <w:szCs w:val="24"/>
        </w:rPr>
        <w:t>р</w:t>
      </w:r>
      <w:r w:rsidRPr="00DA5B56">
        <w:rPr>
          <w:rStyle w:val="FontStyle27"/>
          <w:sz w:val="24"/>
          <w:szCs w:val="24"/>
        </w:rPr>
        <w:t>сами</w:t>
      </w:r>
      <w:r>
        <w:rPr>
          <w:rStyle w:val="FontStyle27"/>
          <w:sz w:val="24"/>
          <w:szCs w:val="24"/>
        </w:rPr>
        <w:t>, в том числе сети «</w:t>
      </w:r>
      <w:r w:rsidRPr="00DA5B56">
        <w:rPr>
          <w:rStyle w:val="FontStyle27"/>
          <w:sz w:val="24"/>
          <w:szCs w:val="24"/>
        </w:rPr>
        <w:t>Интернет</w:t>
      </w:r>
      <w:r>
        <w:rPr>
          <w:rStyle w:val="FontStyle27"/>
          <w:sz w:val="24"/>
          <w:szCs w:val="24"/>
        </w:rPr>
        <w:t>»;</w:t>
      </w:r>
    </w:p>
    <w:p w:rsidR="00D11897" w:rsidRPr="00DA5B56" w:rsidRDefault="00D11897" w:rsidP="00D1189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DA5B56">
        <w:rPr>
          <w:b/>
          <w:bCs/>
          <w:sz w:val="24"/>
          <w:szCs w:val="24"/>
        </w:rPr>
        <w:t>ладеть:</w:t>
      </w:r>
    </w:p>
    <w:p w:rsidR="00D11897" w:rsidRPr="00BF0484" w:rsidRDefault="00D11897" w:rsidP="00D11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84">
        <w:rPr>
          <w:sz w:val="24"/>
          <w:szCs w:val="24"/>
        </w:rPr>
        <w:t>технологиями научного литературоведческого анализа, позволяющими получать и обно</w:t>
      </w:r>
      <w:r w:rsidRPr="00BF0484">
        <w:rPr>
          <w:sz w:val="24"/>
          <w:szCs w:val="24"/>
        </w:rPr>
        <w:t>в</w:t>
      </w:r>
      <w:r w:rsidRPr="00BF0484">
        <w:rPr>
          <w:sz w:val="24"/>
          <w:szCs w:val="24"/>
        </w:rPr>
        <w:t>лять историко-литературные и теоретико-литературные знания;</w:t>
      </w:r>
    </w:p>
    <w:p w:rsidR="00D11897" w:rsidRPr="00BF0484" w:rsidRDefault="00D11897" w:rsidP="00D11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84">
        <w:rPr>
          <w:sz w:val="24"/>
          <w:szCs w:val="24"/>
        </w:rPr>
        <w:t>литературоведческими понятиями и терминами</w:t>
      </w:r>
      <w:r w:rsidRPr="00BF0484">
        <w:rPr>
          <w:szCs w:val="28"/>
        </w:rPr>
        <w:t>;</w:t>
      </w:r>
    </w:p>
    <w:p w:rsidR="00D11897" w:rsidRPr="00DA5B56" w:rsidRDefault="00D11897" w:rsidP="00D11897">
      <w:pPr>
        <w:pStyle w:val="msonormalbullet1gifbullet1gif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>
        <w:t xml:space="preserve">- </w:t>
      </w:r>
      <w:r w:rsidRPr="00DA5B56">
        <w:t xml:space="preserve">навыками </w:t>
      </w:r>
      <w:r>
        <w:t>подготовки научных письменных работ.</w:t>
      </w:r>
    </w:p>
    <w:p w:rsidR="00D11897" w:rsidRDefault="00D11897" w:rsidP="00BF5366">
      <w:pPr>
        <w:pStyle w:val="a5"/>
        <w:spacing w:after="0"/>
        <w:ind w:left="1440" w:right="140"/>
        <w:contextualSpacing/>
        <w:jc w:val="center"/>
        <w:rPr>
          <w:b/>
        </w:rPr>
      </w:pPr>
    </w:p>
    <w:p w:rsidR="00D11897" w:rsidRDefault="00D11897" w:rsidP="00BF5366">
      <w:pPr>
        <w:pStyle w:val="a5"/>
        <w:spacing w:after="0"/>
        <w:ind w:left="1440" w:right="140"/>
        <w:contextualSpacing/>
        <w:jc w:val="center"/>
        <w:rPr>
          <w:b/>
        </w:rPr>
      </w:pPr>
    </w:p>
    <w:p w:rsidR="00BF5366" w:rsidRPr="008B74E0" w:rsidRDefault="00BF5366" w:rsidP="00BF5366">
      <w:pPr>
        <w:pStyle w:val="a5"/>
        <w:spacing w:after="0"/>
        <w:ind w:left="1440" w:right="140"/>
        <w:contextualSpacing/>
        <w:jc w:val="center"/>
        <w:rPr>
          <w:b/>
        </w:rPr>
      </w:pPr>
      <w:r>
        <w:rPr>
          <w:b/>
        </w:rPr>
        <w:t xml:space="preserve">6.2 </w:t>
      </w:r>
      <w:r w:rsidRPr="00D81934">
        <w:rPr>
          <w:b/>
        </w:rPr>
        <w:t>Показатели и критерии оценивания компетенций на различных этапах их формирования, шкалы оценивания</w:t>
      </w:r>
    </w:p>
    <w:p w:rsidR="002E734A" w:rsidRDefault="002E734A" w:rsidP="00BF5366">
      <w:pPr>
        <w:ind w:firstLine="709"/>
        <w:jc w:val="both"/>
        <w:rPr>
          <w:sz w:val="24"/>
          <w:szCs w:val="24"/>
        </w:rPr>
      </w:pPr>
    </w:p>
    <w:p w:rsidR="00BF5366" w:rsidRPr="00D81934" w:rsidRDefault="00BF5366" w:rsidP="00BF5366">
      <w:pPr>
        <w:jc w:val="center"/>
        <w:rPr>
          <w:b/>
          <w:sz w:val="24"/>
          <w:szCs w:val="24"/>
        </w:rPr>
      </w:pPr>
      <w:r w:rsidRPr="00D81934">
        <w:rPr>
          <w:b/>
          <w:sz w:val="24"/>
          <w:szCs w:val="24"/>
        </w:rPr>
        <w:t xml:space="preserve">Критерии оценки устного ответа на </w:t>
      </w:r>
      <w:r w:rsidR="00987486">
        <w:rPr>
          <w:b/>
          <w:sz w:val="24"/>
          <w:szCs w:val="24"/>
        </w:rPr>
        <w:t>практическом занятии</w:t>
      </w:r>
    </w:p>
    <w:p w:rsidR="00BF5366" w:rsidRPr="00D81934" w:rsidRDefault="00BF5366" w:rsidP="00BF5366">
      <w:pPr>
        <w:pStyle w:val="a5"/>
        <w:tabs>
          <w:tab w:val="left" w:pos="284"/>
        </w:tabs>
        <w:spacing w:after="0"/>
        <w:ind w:firstLine="709"/>
        <w:contextualSpacing/>
        <w:jc w:val="both"/>
      </w:pPr>
      <w:r w:rsidRPr="00D81934">
        <w:t xml:space="preserve">Развернутый ответ </w:t>
      </w:r>
      <w:r>
        <w:t>аспирант</w:t>
      </w:r>
      <w:r w:rsidRPr="00D81934">
        <w:t>а должен представлять собой связное, логически последов</w:t>
      </w:r>
      <w:r w:rsidRPr="00D81934">
        <w:t>а</w:t>
      </w:r>
      <w:r w:rsidRPr="00D81934">
        <w:t>тельное сообщение на заданную тему, показывать его умения применять определения, правила в конкретных случаях.</w:t>
      </w:r>
    </w:p>
    <w:p w:rsidR="00BF5366" w:rsidRPr="00D81934" w:rsidRDefault="00BF5366" w:rsidP="00BF5366">
      <w:pPr>
        <w:pStyle w:val="a5"/>
        <w:tabs>
          <w:tab w:val="left" w:pos="284"/>
        </w:tabs>
        <w:spacing w:after="0"/>
        <w:ind w:right="140"/>
        <w:contextualSpacing/>
        <w:jc w:val="both"/>
      </w:pPr>
      <w:r w:rsidRPr="00D81934">
        <w:t>Критерии оценивания:</w:t>
      </w:r>
    </w:p>
    <w:p w:rsidR="00BF5366" w:rsidRPr="00D81934" w:rsidRDefault="00BF5366" w:rsidP="002159E2">
      <w:pPr>
        <w:pStyle w:val="a5"/>
        <w:numPr>
          <w:ilvl w:val="2"/>
          <w:numId w:val="18"/>
        </w:numPr>
        <w:tabs>
          <w:tab w:val="clear" w:pos="2160"/>
          <w:tab w:val="left" w:pos="284"/>
          <w:tab w:val="left" w:pos="709"/>
          <w:tab w:val="left" w:pos="851"/>
        </w:tabs>
        <w:spacing w:after="0"/>
        <w:ind w:left="0" w:right="140" w:firstLine="567"/>
        <w:contextualSpacing/>
        <w:jc w:val="both"/>
      </w:pPr>
      <w:r w:rsidRPr="00D81934">
        <w:t>Полнота и правильность ответа.</w:t>
      </w:r>
    </w:p>
    <w:p w:rsidR="00BF5366" w:rsidRPr="00D81934" w:rsidRDefault="00BF5366" w:rsidP="002159E2">
      <w:pPr>
        <w:pStyle w:val="a5"/>
        <w:numPr>
          <w:ilvl w:val="2"/>
          <w:numId w:val="18"/>
        </w:numPr>
        <w:tabs>
          <w:tab w:val="clear" w:pos="2160"/>
          <w:tab w:val="left" w:pos="284"/>
          <w:tab w:val="left" w:pos="709"/>
          <w:tab w:val="left" w:pos="851"/>
        </w:tabs>
        <w:spacing w:after="0"/>
        <w:ind w:left="0" w:right="140" w:firstLine="567"/>
        <w:contextualSpacing/>
        <w:jc w:val="both"/>
      </w:pPr>
      <w:r w:rsidRPr="00D81934">
        <w:t>Степень осознанности, понимания изученного.</w:t>
      </w:r>
    </w:p>
    <w:p w:rsidR="00BF5366" w:rsidRPr="00D81934" w:rsidRDefault="00BF5366" w:rsidP="002159E2">
      <w:pPr>
        <w:pStyle w:val="a5"/>
        <w:numPr>
          <w:ilvl w:val="2"/>
          <w:numId w:val="18"/>
        </w:numPr>
        <w:tabs>
          <w:tab w:val="clear" w:pos="2160"/>
          <w:tab w:val="left" w:pos="284"/>
          <w:tab w:val="left" w:pos="709"/>
          <w:tab w:val="left" w:pos="851"/>
        </w:tabs>
        <w:spacing w:after="0"/>
        <w:ind w:left="0" w:right="140" w:firstLine="567"/>
        <w:contextualSpacing/>
        <w:jc w:val="both"/>
      </w:pPr>
      <w:r w:rsidRPr="00D81934">
        <w:t>Языковое оформление ответа.</w:t>
      </w:r>
    </w:p>
    <w:p w:rsidR="00BF5366" w:rsidRPr="00E4118A" w:rsidRDefault="00BF5366" w:rsidP="00BF5366">
      <w:pPr>
        <w:pStyle w:val="a5"/>
        <w:tabs>
          <w:tab w:val="left" w:pos="284"/>
          <w:tab w:val="left" w:pos="851"/>
        </w:tabs>
        <w:spacing w:after="0"/>
        <w:ind w:right="140"/>
        <w:contextualSpacing/>
        <w:jc w:val="both"/>
        <w:rPr>
          <w:sz w:val="8"/>
          <w:szCs w:val="8"/>
        </w:rPr>
      </w:pPr>
    </w:p>
    <w:p w:rsidR="00BF5366" w:rsidRPr="00D81934" w:rsidRDefault="00BF5366" w:rsidP="00BF5366">
      <w:pPr>
        <w:pStyle w:val="a5"/>
        <w:tabs>
          <w:tab w:val="left" w:pos="284"/>
          <w:tab w:val="left" w:pos="709"/>
        </w:tabs>
        <w:spacing w:after="0"/>
        <w:ind w:right="140" w:firstLine="709"/>
        <w:contextualSpacing/>
        <w:jc w:val="both"/>
      </w:pPr>
      <w:r w:rsidRPr="00D81934">
        <w:t>Оценка «</w:t>
      </w:r>
      <w:r w:rsidRPr="0008372D">
        <w:rPr>
          <w:i/>
        </w:rPr>
        <w:t>отлично</w:t>
      </w:r>
      <w:r w:rsidRPr="00D81934">
        <w:t xml:space="preserve">» ставится, если </w:t>
      </w:r>
      <w:r>
        <w:t>аспирант</w:t>
      </w:r>
      <w:r w:rsidRPr="00D81934">
        <w:t xml:space="preserve">: </w:t>
      </w:r>
    </w:p>
    <w:p w:rsidR="00BF5366" w:rsidRPr="00D81934" w:rsidRDefault="00BF5366" w:rsidP="0008372D">
      <w:pPr>
        <w:numPr>
          <w:ilvl w:val="0"/>
          <w:numId w:val="19"/>
        </w:numPr>
        <w:tabs>
          <w:tab w:val="left" w:pos="284"/>
          <w:tab w:val="left" w:pos="851"/>
        </w:tabs>
        <w:ind w:left="0" w:right="-2" w:firstLine="0"/>
        <w:contextualSpacing/>
        <w:jc w:val="both"/>
        <w:rPr>
          <w:sz w:val="24"/>
          <w:szCs w:val="24"/>
        </w:rPr>
      </w:pPr>
      <w:r w:rsidRPr="00D81934">
        <w:rPr>
          <w:sz w:val="24"/>
          <w:szCs w:val="24"/>
        </w:rPr>
        <w:t>полно излагает материал, дает правильное определение основных понятий;</w:t>
      </w:r>
    </w:p>
    <w:p w:rsidR="00BF5366" w:rsidRPr="00D81934" w:rsidRDefault="00BF5366" w:rsidP="0008372D">
      <w:pPr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right="-2" w:firstLine="0"/>
        <w:contextualSpacing/>
        <w:jc w:val="both"/>
        <w:rPr>
          <w:sz w:val="24"/>
          <w:szCs w:val="24"/>
        </w:rPr>
      </w:pPr>
      <w:r w:rsidRPr="00D81934">
        <w:rPr>
          <w:sz w:val="24"/>
          <w:szCs w:val="24"/>
        </w:rPr>
        <w:t>обнаруживает понимание материала, может обосновать свои суждения, привести необходимые примеры не только из учебников, но и самостоятельно составленные;</w:t>
      </w:r>
    </w:p>
    <w:p w:rsidR="00BF5366" w:rsidRPr="00D81934" w:rsidRDefault="00BF5366" w:rsidP="0008372D">
      <w:pPr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right="-2" w:firstLine="0"/>
        <w:contextualSpacing/>
        <w:jc w:val="both"/>
        <w:rPr>
          <w:sz w:val="24"/>
          <w:szCs w:val="24"/>
        </w:rPr>
      </w:pPr>
      <w:r w:rsidRPr="00D81934">
        <w:rPr>
          <w:sz w:val="24"/>
          <w:szCs w:val="24"/>
        </w:rPr>
        <w:t>излагает материал последовательно и правильно с точки зрения норм литературного языка.</w:t>
      </w:r>
    </w:p>
    <w:p w:rsidR="00BF5366" w:rsidRPr="00D81934" w:rsidRDefault="00BF5366" w:rsidP="0008372D">
      <w:pPr>
        <w:pStyle w:val="a5"/>
        <w:tabs>
          <w:tab w:val="left" w:pos="709"/>
          <w:tab w:val="left" w:pos="851"/>
        </w:tabs>
        <w:spacing w:after="0"/>
        <w:ind w:right="-2" w:firstLine="709"/>
        <w:contextualSpacing/>
        <w:jc w:val="both"/>
      </w:pPr>
      <w:r w:rsidRPr="00D81934">
        <w:t>Оценка «</w:t>
      </w:r>
      <w:r w:rsidRPr="0008372D">
        <w:rPr>
          <w:i/>
        </w:rPr>
        <w:t>хорошо</w:t>
      </w:r>
      <w:r w:rsidRPr="00D81934">
        <w:t xml:space="preserve">» ставится, если </w:t>
      </w:r>
      <w:r>
        <w:t>аспиран</w:t>
      </w:r>
      <w:r w:rsidRPr="00D81934">
        <w:t xml:space="preserve">т: </w:t>
      </w:r>
    </w:p>
    <w:p w:rsidR="00BF5366" w:rsidRPr="00D81934" w:rsidRDefault="00BF5366" w:rsidP="0008372D">
      <w:pPr>
        <w:numPr>
          <w:ilvl w:val="0"/>
          <w:numId w:val="20"/>
        </w:numPr>
        <w:tabs>
          <w:tab w:val="left" w:pos="426"/>
          <w:tab w:val="left" w:pos="851"/>
        </w:tabs>
        <w:ind w:left="0" w:right="-2" w:firstLine="0"/>
        <w:contextualSpacing/>
        <w:jc w:val="both"/>
        <w:rPr>
          <w:sz w:val="24"/>
          <w:szCs w:val="24"/>
        </w:rPr>
      </w:pPr>
      <w:r w:rsidRPr="00D81934">
        <w:rPr>
          <w:sz w:val="24"/>
          <w:szCs w:val="24"/>
        </w:rPr>
        <w:t>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</w:t>
      </w:r>
      <w:r w:rsidRPr="00D81934">
        <w:rPr>
          <w:sz w:val="24"/>
          <w:szCs w:val="24"/>
        </w:rPr>
        <w:t>е</w:t>
      </w:r>
      <w:r w:rsidRPr="00D81934">
        <w:rPr>
          <w:sz w:val="24"/>
          <w:szCs w:val="24"/>
        </w:rPr>
        <w:t>нии излагаемого.</w:t>
      </w:r>
    </w:p>
    <w:p w:rsidR="00BF5366" w:rsidRPr="00D81934" w:rsidRDefault="00BF5366" w:rsidP="0008372D">
      <w:pPr>
        <w:pStyle w:val="a5"/>
        <w:tabs>
          <w:tab w:val="left" w:pos="851"/>
        </w:tabs>
        <w:spacing w:after="0"/>
        <w:ind w:right="-2" w:firstLine="709"/>
        <w:contextualSpacing/>
        <w:jc w:val="both"/>
      </w:pPr>
      <w:r w:rsidRPr="00D81934">
        <w:t>Оценка «</w:t>
      </w:r>
      <w:r w:rsidRPr="0008372D">
        <w:rPr>
          <w:i/>
        </w:rPr>
        <w:t>удовлетворительно</w:t>
      </w:r>
      <w:r w:rsidRPr="00D81934">
        <w:t xml:space="preserve">» ставится, если </w:t>
      </w:r>
      <w:r>
        <w:t>аспиран</w:t>
      </w:r>
      <w:r w:rsidRPr="00D81934">
        <w:t>т обнаруживает знание и понимание основных п</w:t>
      </w:r>
      <w:r>
        <w:t>о</w:t>
      </w:r>
      <w:r w:rsidRPr="00D81934">
        <w:t xml:space="preserve">ложений данной темы, но: </w:t>
      </w:r>
    </w:p>
    <w:p w:rsidR="00BF5366" w:rsidRPr="00D81934" w:rsidRDefault="00BF5366" w:rsidP="0008372D">
      <w:pPr>
        <w:numPr>
          <w:ilvl w:val="0"/>
          <w:numId w:val="21"/>
        </w:numPr>
        <w:tabs>
          <w:tab w:val="left" w:pos="426"/>
          <w:tab w:val="left" w:pos="851"/>
        </w:tabs>
        <w:ind w:left="0" w:right="-2" w:firstLine="0"/>
        <w:contextualSpacing/>
        <w:jc w:val="both"/>
        <w:rPr>
          <w:sz w:val="24"/>
          <w:szCs w:val="24"/>
        </w:rPr>
      </w:pPr>
      <w:r w:rsidRPr="00D81934">
        <w:rPr>
          <w:sz w:val="24"/>
          <w:szCs w:val="24"/>
        </w:rPr>
        <w:t>излагает материал неполно  и допускает неточности в определении понятий;</w:t>
      </w:r>
    </w:p>
    <w:p w:rsidR="00BF5366" w:rsidRPr="00D81934" w:rsidRDefault="00BF5366" w:rsidP="0008372D">
      <w:pPr>
        <w:numPr>
          <w:ilvl w:val="0"/>
          <w:numId w:val="21"/>
        </w:numPr>
        <w:tabs>
          <w:tab w:val="left" w:pos="426"/>
          <w:tab w:val="left" w:pos="851"/>
        </w:tabs>
        <w:ind w:left="0" w:right="-2" w:firstLine="0"/>
        <w:contextualSpacing/>
        <w:jc w:val="both"/>
        <w:rPr>
          <w:sz w:val="24"/>
          <w:szCs w:val="24"/>
        </w:rPr>
      </w:pPr>
      <w:r w:rsidRPr="00D81934">
        <w:rPr>
          <w:sz w:val="24"/>
          <w:szCs w:val="24"/>
        </w:rPr>
        <w:t xml:space="preserve"> не умеет  достаточно глубоко и доказательно обосновать свои суждения и  привести свои примеры;</w:t>
      </w:r>
    </w:p>
    <w:p w:rsidR="00BF5366" w:rsidRPr="00D81934" w:rsidRDefault="00BF5366" w:rsidP="0008372D">
      <w:pPr>
        <w:numPr>
          <w:ilvl w:val="0"/>
          <w:numId w:val="21"/>
        </w:numPr>
        <w:tabs>
          <w:tab w:val="left" w:pos="142"/>
          <w:tab w:val="left" w:pos="426"/>
          <w:tab w:val="left" w:pos="851"/>
        </w:tabs>
        <w:ind w:left="0" w:right="-2" w:firstLine="0"/>
        <w:contextualSpacing/>
        <w:jc w:val="both"/>
        <w:rPr>
          <w:sz w:val="24"/>
          <w:szCs w:val="24"/>
        </w:rPr>
      </w:pPr>
      <w:r w:rsidRPr="00D81934">
        <w:rPr>
          <w:sz w:val="24"/>
          <w:szCs w:val="24"/>
        </w:rPr>
        <w:lastRenderedPageBreak/>
        <w:t>излагает материал непоследовательно и допускает ошибки в языковом оформлении излага</w:t>
      </w:r>
      <w:r w:rsidRPr="00D81934">
        <w:rPr>
          <w:sz w:val="24"/>
          <w:szCs w:val="24"/>
        </w:rPr>
        <w:t>е</w:t>
      </w:r>
      <w:r w:rsidRPr="00D81934">
        <w:rPr>
          <w:sz w:val="24"/>
          <w:szCs w:val="24"/>
        </w:rPr>
        <w:t>мого.</w:t>
      </w:r>
    </w:p>
    <w:p w:rsidR="00BF5366" w:rsidRPr="00D81934" w:rsidRDefault="00BF5366" w:rsidP="0008372D">
      <w:pPr>
        <w:tabs>
          <w:tab w:val="left" w:pos="142"/>
          <w:tab w:val="left" w:pos="709"/>
        </w:tabs>
        <w:ind w:right="-2" w:firstLine="709"/>
        <w:contextualSpacing/>
        <w:jc w:val="both"/>
        <w:rPr>
          <w:sz w:val="24"/>
          <w:szCs w:val="24"/>
        </w:rPr>
      </w:pPr>
      <w:r w:rsidRPr="00D81934">
        <w:rPr>
          <w:sz w:val="24"/>
          <w:szCs w:val="24"/>
        </w:rPr>
        <w:t>Оценка «</w:t>
      </w:r>
      <w:r w:rsidRPr="0008372D">
        <w:rPr>
          <w:i/>
          <w:sz w:val="24"/>
          <w:szCs w:val="24"/>
        </w:rPr>
        <w:t>неудовлетворительно</w:t>
      </w:r>
      <w:r w:rsidRPr="00D81934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аспирант</w:t>
      </w:r>
      <w:r w:rsidRPr="00D81934">
        <w:rPr>
          <w:sz w:val="24"/>
          <w:szCs w:val="24"/>
        </w:rPr>
        <w:t xml:space="preserve"> обнаруживает незнание большей части соответствующего вопроса, допускает ошибки в формулировке определений, искажающие их смысл,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:rsidR="003F3493" w:rsidRPr="009D68CC" w:rsidRDefault="003F3493" w:rsidP="003F3493">
      <w:pPr>
        <w:ind w:firstLine="709"/>
        <w:jc w:val="center"/>
        <w:rPr>
          <w:b/>
          <w:bCs/>
          <w:sz w:val="24"/>
          <w:szCs w:val="24"/>
        </w:rPr>
      </w:pPr>
      <w:r w:rsidRPr="009D68CC">
        <w:rPr>
          <w:b/>
          <w:bCs/>
          <w:sz w:val="24"/>
          <w:szCs w:val="24"/>
        </w:rPr>
        <w:t xml:space="preserve">Критерии </w:t>
      </w:r>
      <w:r w:rsidR="0090735D">
        <w:rPr>
          <w:b/>
          <w:bCs/>
          <w:sz w:val="24"/>
          <w:szCs w:val="24"/>
        </w:rPr>
        <w:t>утверждения отчёта</w:t>
      </w:r>
    </w:p>
    <w:p w:rsidR="003F3493" w:rsidRPr="009D68CC" w:rsidRDefault="0090735D" w:rsidP="003F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отчёта аспиранта кафедрой</w:t>
      </w:r>
      <w:r w:rsidR="00BC4F75">
        <w:rPr>
          <w:sz w:val="24"/>
          <w:szCs w:val="24"/>
        </w:rPr>
        <w:t xml:space="preserve"> – </w:t>
      </w:r>
      <w:r w:rsidR="003F3493" w:rsidRPr="009D68CC">
        <w:rPr>
          <w:sz w:val="24"/>
          <w:szCs w:val="24"/>
        </w:rPr>
        <w:t>это определение</w:t>
      </w:r>
      <w:r>
        <w:rPr>
          <w:sz w:val="24"/>
          <w:szCs w:val="24"/>
        </w:rPr>
        <w:t xml:space="preserve"> объёма и качества </w:t>
      </w:r>
      <w:r w:rsidR="00A370F9">
        <w:rPr>
          <w:sz w:val="24"/>
          <w:szCs w:val="24"/>
        </w:rPr>
        <w:t>научно-исследовательской деятельности аспиранта</w:t>
      </w:r>
      <w:r>
        <w:rPr>
          <w:sz w:val="24"/>
          <w:szCs w:val="24"/>
        </w:rPr>
        <w:t xml:space="preserve"> за отчётный период </w:t>
      </w:r>
      <w:r w:rsidR="003F3493" w:rsidRPr="009D68CC">
        <w:rPr>
          <w:sz w:val="24"/>
          <w:szCs w:val="24"/>
        </w:rPr>
        <w:t>в соответствии с требованиями программы и руководящими документами обучения</w:t>
      </w:r>
      <w:r>
        <w:rPr>
          <w:sz w:val="24"/>
          <w:szCs w:val="24"/>
        </w:rPr>
        <w:t xml:space="preserve"> (индивидуальным планом обучения)</w:t>
      </w:r>
      <w:r w:rsidR="003F3493" w:rsidRPr="009D68CC">
        <w:rPr>
          <w:sz w:val="24"/>
          <w:szCs w:val="24"/>
        </w:rPr>
        <w:t xml:space="preserve">. Оценка знаний на зачете учитывает качество ответов аспиранта на основные и дополнительные вопросы, результаты контрольных срезов и защиту реферата. На зачёте оценивается соответствие знаний аспиранта требованиям программы курса, самостоятельность и сознательность ответа, характер и количество ошибок, умение применять теоретические знания к решению практических задач. С критериями оценки необходимо ознакомить студентов, чтобы они сами могли объективно оценить свои знания. </w:t>
      </w:r>
    </w:p>
    <w:p w:rsidR="0090735D" w:rsidRDefault="003F3493" w:rsidP="003F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68CC">
        <w:rPr>
          <w:sz w:val="24"/>
          <w:szCs w:val="24"/>
        </w:rPr>
        <w:t>Оценка «зачтено» ставится в том случае, если обучаемый последовательно и исчерпыва</w:t>
      </w:r>
      <w:r w:rsidRPr="009D68CC">
        <w:rPr>
          <w:sz w:val="24"/>
          <w:szCs w:val="24"/>
        </w:rPr>
        <w:t>ю</w:t>
      </w:r>
      <w:r w:rsidRPr="009D68CC">
        <w:rPr>
          <w:sz w:val="24"/>
          <w:szCs w:val="24"/>
        </w:rPr>
        <w:t xml:space="preserve">ще </w:t>
      </w:r>
      <w:r w:rsidR="0090735D">
        <w:rPr>
          <w:sz w:val="24"/>
          <w:szCs w:val="24"/>
        </w:rPr>
        <w:t xml:space="preserve">выполнил план </w:t>
      </w:r>
      <w:r w:rsidR="00A370F9">
        <w:rPr>
          <w:sz w:val="24"/>
          <w:szCs w:val="24"/>
        </w:rPr>
        <w:t>научно-исследовательской деятельности</w:t>
      </w:r>
      <w:r w:rsidR="0090735D">
        <w:rPr>
          <w:sz w:val="24"/>
          <w:szCs w:val="24"/>
        </w:rPr>
        <w:t>.</w:t>
      </w:r>
    </w:p>
    <w:p w:rsidR="0090735D" w:rsidRDefault="003F3493" w:rsidP="003F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68CC">
        <w:rPr>
          <w:sz w:val="24"/>
          <w:szCs w:val="24"/>
        </w:rPr>
        <w:t xml:space="preserve">Оценка «не зачтено» ставится в том случае, </w:t>
      </w:r>
      <w:r w:rsidR="0090735D">
        <w:rPr>
          <w:sz w:val="24"/>
          <w:szCs w:val="24"/>
        </w:rPr>
        <w:t>если</w:t>
      </w:r>
      <w:r w:rsidRPr="009D68CC">
        <w:rPr>
          <w:sz w:val="24"/>
          <w:szCs w:val="24"/>
        </w:rPr>
        <w:t xml:space="preserve"> обучаемый не </w:t>
      </w:r>
      <w:r w:rsidR="0090735D">
        <w:rPr>
          <w:sz w:val="24"/>
          <w:szCs w:val="24"/>
        </w:rPr>
        <w:t xml:space="preserve">выполнил план </w:t>
      </w:r>
      <w:r w:rsidR="00A370F9">
        <w:rPr>
          <w:sz w:val="24"/>
          <w:szCs w:val="24"/>
        </w:rPr>
        <w:t>научно-исследовательской деятельности</w:t>
      </w:r>
      <w:r w:rsidR="0090735D">
        <w:rPr>
          <w:sz w:val="24"/>
          <w:szCs w:val="24"/>
        </w:rPr>
        <w:t xml:space="preserve"> за отчётный период.</w:t>
      </w:r>
    </w:p>
    <w:p w:rsidR="002E734A" w:rsidRDefault="00141BC4" w:rsidP="00141BC4">
      <w:pPr>
        <w:shd w:val="clear" w:color="auto" w:fill="FFFFFF"/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2C5E" w:rsidRDefault="00332C5E" w:rsidP="00824610">
      <w:pPr>
        <w:jc w:val="center"/>
        <w:rPr>
          <w:b/>
          <w:sz w:val="24"/>
          <w:szCs w:val="24"/>
        </w:rPr>
      </w:pPr>
    </w:p>
    <w:p w:rsidR="00824610" w:rsidRPr="00DA5B56" w:rsidRDefault="00824610" w:rsidP="00824610">
      <w:pPr>
        <w:jc w:val="center"/>
        <w:rPr>
          <w:b/>
          <w:sz w:val="24"/>
          <w:szCs w:val="24"/>
        </w:rPr>
      </w:pPr>
      <w:r w:rsidRPr="00DA5B56">
        <w:rPr>
          <w:b/>
          <w:sz w:val="24"/>
          <w:szCs w:val="24"/>
        </w:rPr>
        <w:t>7 ПЕРЕЧЕНЬ ИНФОРМАЦИОННЫХ ТЕХНОЛОГИЙ</w:t>
      </w:r>
      <w:r w:rsidR="00D11897">
        <w:rPr>
          <w:b/>
          <w:sz w:val="24"/>
          <w:szCs w:val="24"/>
        </w:rPr>
        <w:t>, ИСПОЛЬЗУЕМЫХ В ПРОЦЕССЕ ОБУЧЕНИЯ</w:t>
      </w:r>
      <w:r w:rsidR="00D11897" w:rsidRPr="00DA5B56">
        <w:rPr>
          <w:b/>
          <w:sz w:val="24"/>
          <w:szCs w:val="24"/>
        </w:rPr>
        <w:t xml:space="preserve"> </w:t>
      </w:r>
    </w:p>
    <w:p w:rsidR="00824610" w:rsidRPr="00DA5B56" w:rsidRDefault="00824610" w:rsidP="00824610">
      <w:pPr>
        <w:jc w:val="center"/>
        <w:rPr>
          <w:b/>
          <w:sz w:val="24"/>
          <w:szCs w:val="24"/>
        </w:rPr>
      </w:pPr>
    </w:p>
    <w:p w:rsidR="00340A40" w:rsidRPr="00D84AFD" w:rsidRDefault="00340A40" w:rsidP="00340A40">
      <w:pPr>
        <w:tabs>
          <w:tab w:val="left" w:pos="993"/>
        </w:tabs>
        <w:ind w:firstLine="992"/>
        <w:jc w:val="both"/>
        <w:rPr>
          <w:sz w:val="24"/>
          <w:szCs w:val="24"/>
        </w:rPr>
      </w:pPr>
      <w:r w:rsidRPr="00D84AFD">
        <w:rPr>
          <w:b/>
          <w:i/>
          <w:sz w:val="24"/>
          <w:szCs w:val="24"/>
        </w:rPr>
        <w:t>Информационные технологии</w:t>
      </w:r>
      <w:r w:rsidRPr="00D84AFD">
        <w:rPr>
          <w:sz w:val="24"/>
          <w:szCs w:val="24"/>
        </w:rPr>
        <w:t xml:space="preserve"> – обучение в электронной образовательной среде с ц</w:t>
      </w:r>
      <w:r w:rsidRPr="00D84AFD">
        <w:rPr>
          <w:sz w:val="24"/>
          <w:szCs w:val="24"/>
        </w:rPr>
        <w:t>е</w:t>
      </w:r>
      <w:r w:rsidRPr="00D84AFD">
        <w:rPr>
          <w:sz w:val="24"/>
          <w:szCs w:val="24"/>
        </w:rPr>
        <w:t>лью расширения доступа к образовательным ресурсам (теоретически к неограниченному объему и скорости доступа), увеличения контактного взаимодействия с преподавателем, построения инд</w:t>
      </w:r>
      <w:r w:rsidRPr="00D84AFD">
        <w:rPr>
          <w:sz w:val="24"/>
          <w:szCs w:val="24"/>
        </w:rPr>
        <w:t>и</w:t>
      </w:r>
      <w:r w:rsidRPr="00D84AFD">
        <w:rPr>
          <w:sz w:val="24"/>
          <w:szCs w:val="24"/>
        </w:rPr>
        <w:t>видуальных траекторий подготовки и объективного контроля и мониторинга знаний студентов.</w:t>
      </w:r>
    </w:p>
    <w:p w:rsidR="00340A40" w:rsidRPr="00D84AFD" w:rsidRDefault="00340A40" w:rsidP="00340A40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4AFD">
        <w:rPr>
          <w:sz w:val="24"/>
          <w:szCs w:val="24"/>
        </w:rPr>
        <w:t>– Университетская электронная система тестирования</w:t>
      </w:r>
    </w:p>
    <w:p w:rsidR="00340A40" w:rsidRPr="00D84AFD" w:rsidRDefault="00340A40" w:rsidP="00340A40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4AFD">
        <w:rPr>
          <w:sz w:val="24"/>
          <w:szCs w:val="24"/>
        </w:rPr>
        <w:t xml:space="preserve">– Система дистанционного образования на основе оболочки Moodle, позволяющая создавать учебные курсы в электронном виде. </w:t>
      </w:r>
    </w:p>
    <w:p w:rsidR="00340A40" w:rsidRPr="00D84AFD" w:rsidRDefault="00340A40" w:rsidP="00340A4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84AFD">
        <w:rPr>
          <w:sz w:val="24"/>
          <w:szCs w:val="24"/>
        </w:rPr>
        <w:t>– Использование Системы Электронного Обучения СЭО ФГБОУ «БГПУ».</w:t>
      </w:r>
    </w:p>
    <w:p w:rsidR="00340A40" w:rsidRPr="00D84AFD" w:rsidRDefault="00340A40" w:rsidP="00340A4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84AFD">
        <w:rPr>
          <w:sz w:val="24"/>
          <w:szCs w:val="24"/>
        </w:rPr>
        <w:t xml:space="preserve">– </w:t>
      </w:r>
      <w:hyperlink r:id="rId11" w:history="1">
        <w:r w:rsidRPr="00D84AFD">
          <w:rPr>
            <w:sz w:val="24"/>
            <w:szCs w:val="24"/>
          </w:rPr>
          <w:t>Портал «Информационно-коммуникационные технологии в образовании</w:t>
        </w:r>
      </w:hyperlink>
      <w:r w:rsidRPr="00D84AFD">
        <w:rPr>
          <w:sz w:val="24"/>
          <w:szCs w:val="24"/>
        </w:rPr>
        <w:t>»</w:t>
      </w:r>
    </w:p>
    <w:p w:rsidR="00340A40" w:rsidRPr="00D84AFD" w:rsidRDefault="00340A40" w:rsidP="00340A4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84AFD">
        <w:rPr>
          <w:sz w:val="24"/>
          <w:szCs w:val="24"/>
        </w:rPr>
        <w:t>– Мультимедийное сопровождение лекций и практических занятий.</w:t>
      </w:r>
    </w:p>
    <w:p w:rsidR="00340A40" w:rsidRPr="00D84AFD" w:rsidRDefault="00340A40" w:rsidP="00340A4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84AFD">
        <w:rPr>
          <w:sz w:val="24"/>
          <w:szCs w:val="24"/>
        </w:rPr>
        <w:t>– Комплект электронных презентаций по темам.</w:t>
      </w:r>
    </w:p>
    <w:p w:rsidR="00340A40" w:rsidRPr="00D84AFD" w:rsidRDefault="00340A40" w:rsidP="00340A4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84AFD">
        <w:rPr>
          <w:sz w:val="24"/>
          <w:szCs w:val="24"/>
        </w:rPr>
        <w:t>– Комплект DVD-дисков с учебными материалами по темам.</w:t>
      </w:r>
    </w:p>
    <w:p w:rsidR="00824610" w:rsidRPr="00DA5B56" w:rsidRDefault="00824610" w:rsidP="00824610">
      <w:pPr>
        <w:jc w:val="both"/>
        <w:rPr>
          <w:sz w:val="24"/>
          <w:szCs w:val="24"/>
        </w:rPr>
      </w:pPr>
    </w:p>
    <w:p w:rsidR="00824610" w:rsidRPr="00DA5B56" w:rsidRDefault="00824610" w:rsidP="00824610">
      <w:pPr>
        <w:jc w:val="center"/>
        <w:rPr>
          <w:b/>
          <w:sz w:val="24"/>
          <w:szCs w:val="24"/>
        </w:rPr>
      </w:pPr>
      <w:r w:rsidRPr="00DA5B56">
        <w:rPr>
          <w:b/>
          <w:sz w:val="24"/>
          <w:szCs w:val="24"/>
        </w:rPr>
        <w:t>8 СПИСОК ЛИТЕРАТУРЫ И ИНФОРМАЦИОННЫХ РЕСУРСОВ</w:t>
      </w:r>
    </w:p>
    <w:p w:rsidR="002E734A" w:rsidRDefault="002E734A" w:rsidP="00DA5B56">
      <w:pPr>
        <w:jc w:val="center"/>
        <w:rPr>
          <w:b/>
          <w:sz w:val="24"/>
          <w:szCs w:val="24"/>
        </w:rPr>
      </w:pPr>
    </w:p>
    <w:p w:rsidR="00DA5B56" w:rsidRPr="002E734A" w:rsidRDefault="00DA5B56" w:rsidP="002E734A">
      <w:pPr>
        <w:ind w:firstLine="567"/>
        <w:jc w:val="center"/>
        <w:rPr>
          <w:i/>
          <w:sz w:val="24"/>
          <w:szCs w:val="24"/>
        </w:rPr>
      </w:pPr>
      <w:r w:rsidRPr="002E734A">
        <w:rPr>
          <w:i/>
          <w:sz w:val="24"/>
          <w:szCs w:val="24"/>
        </w:rPr>
        <w:t>Основная литература</w:t>
      </w:r>
    </w:p>
    <w:p w:rsidR="00340A40" w:rsidRPr="00EB006D" w:rsidRDefault="00340A40" w:rsidP="00EB006D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006D">
        <w:rPr>
          <w:sz w:val="24"/>
          <w:szCs w:val="24"/>
        </w:rPr>
        <w:t>Загвязинский В.И. Исследовательская деятельность педагога: учебное пособие. – М., 2008.</w:t>
      </w:r>
    </w:p>
    <w:p w:rsidR="003A574F" w:rsidRPr="00EB006D" w:rsidRDefault="003A574F" w:rsidP="00EB006D">
      <w:pPr>
        <w:pStyle w:val="ad"/>
        <w:numPr>
          <w:ilvl w:val="0"/>
          <w:numId w:val="29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EB006D">
        <w:rPr>
          <w:iCs/>
          <w:sz w:val="24"/>
          <w:szCs w:val="24"/>
          <w:lang w:eastAsia="ru-RU"/>
        </w:rPr>
        <w:lastRenderedPageBreak/>
        <w:t>Кузин Ф.А.</w:t>
      </w:r>
      <w:r w:rsidRPr="00EB006D">
        <w:rPr>
          <w:sz w:val="24"/>
          <w:szCs w:val="24"/>
          <w:lang w:eastAsia="ru-RU"/>
        </w:rPr>
        <w:t> </w:t>
      </w:r>
      <w:hyperlink r:id="rId12" w:history="1">
        <w:r w:rsidRPr="00EB006D">
          <w:rPr>
            <w:sz w:val="24"/>
            <w:szCs w:val="24"/>
            <w:lang w:eastAsia="ru-RU"/>
          </w:rPr>
          <w:t>Кандидатская диссертация. Методика написания, правила оформления и пор</w:t>
        </w:r>
        <w:r w:rsidRPr="00EB006D">
          <w:rPr>
            <w:sz w:val="24"/>
            <w:szCs w:val="24"/>
            <w:lang w:eastAsia="ru-RU"/>
          </w:rPr>
          <w:t>я</w:t>
        </w:r>
        <w:r w:rsidRPr="00EB006D">
          <w:rPr>
            <w:sz w:val="24"/>
            <w:szCs w:val="24"/>
            <w:lang w:eastAsia="ru-RU"/>
          </w:rPr>
          <w:t>док защиты: Практическое пособие для аспирантов и соискателей учёной степени</w:t>
        </w:r>
      </w:hyperlink>
      <w:r w:rsidRPr="00EB006D">
        <w:rPr>
          <w:sz w:val="24"/>
          <w:szCs w:val="24"/>
          <w:lang w:eastAsia="ru-RU"/>
        </w:rPr>
        <w:t>. – 6-е изд., доп. – М.: Ось-89, 2004. – 224 с.</w:t>
      </w:r>
    </w:p>
    <w:p w:rsidR="003A574F" w:rsidRPr="00EB006D" w:rsidRDefault="003A574F" w:rsidP="00EB006D">
      <w:pPr>
        <w:pStyle w:val="ad"/>
        <w:numPr>
          <w:ilvl w:val="0"/>
          <w:numId w:val="29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EB006D">
        <w:rPr>
          <w:iCs/>
          <w:sz w:val="24"/>
          <w:szCs w:val="24"/>
          <w:lang w:eastAsia="ru-RU"/>
        </w:rPr>
        <w:t>Мац Л.В., Масликова О.А.</w:t>
      </w:r>
      <w:r w:rsidRPr="00EB006D">
        <w:rPr>
          <w:sz w:val="24"/>
          <w:szCs w:val="24"/>
          <w:lang w:eastAsia="ru-RU"/>
        </w:rPr>
        <w:t> Рекомендации по оформлению диссертации. Практическое р</w:t>
      </w:r>
      <w:r w:rsidRPr="00EB006D">
        <w:rPr>
          <w:sz w:val="24"/>
          <w:szCs w:val="24"/>
          <w:lang w:eastAsia="ru-RU"/>
        </w:rPr>
        <w:t>у</w:t>
      </w:r>
      <w:r w:rsidRPr="00EB006D">
        <w:rPr>
          <w:sz w:val="24"/>
          <w:szCs w:val="24"/>
          <w:lang w:eastAsia="ru-RU"/>
        </w:rPr>
        <w:t>ководство для аспирантов и соискателей учёных степеней. – СПб., 2005. – 28 с.</w:t>
      </w:r>
    </w:p>
    <w:p w:rsidR="00340A40" w:rsidRPr="00EB006D" w:rsidRDefault="00340A40" w:rsidP="00EB006D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006D">
        <w:rPr>
          <w:sz w:val="24"/>
        </w:rPr>
        <w:t xml:space="preserve">Основы научных исследований / Под ред. В.М. Ушакова. </w:t>
      </w:r>
      <w:r w:rsidRPr="00EB006D">
        <w:rPr>
          <w:sz w:val="24"/>
          <w:lang w:eastAsia="ar-SA"/>
        </w:rPr>
        <w:t xml:space="preserve">– </w:t>
      </w:r>
      <w:r w:rsidRPr="00EB006D">
        <w:rPr>
          <w:sz w:val="24"/>
        </w:rPr>
        <w:t>Томск: Издательство ТГПУ, 2002.</w:t>
      </w:r>
      <w:r w:rsidRPr="00EB006D">
        <w:rPr>
          <w:sz w:val="24"/>
          <w:lang w:eastAsia="ar-SA"/>
        </w:rPr>
        <w:t xml:space="preserve"> – </w:t>
      </w:r>
      <w:r w:rsidRPr="00EB006D">
        <w:rPr>
          <w:sz w:val="24"/>
        </w:rPr>
        <w:t>287 с.</w:t>
      </w:r>
    </w:p>
    <w:p w:rsidR="003A574F" w:rsidRPr="00EB006D" w:rsidRDefault="003A574F" w:rsidP="00EB006D">
      <w:pPr>
        <w:pStyle w:val="ad"/>
        <w:numPr>
          <w:ilvl w:val="0"/>
          <w:numId w:val="29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EB006D">
        <w:rPr>
          <w:iCs/>
          <w:sz w:val="24"/>
          <w:szCs w:val="24"/>
          <w:lang w:eastAsia="ru-RU"/>
        </w:rPr>
        <w:t>Райзберг Б.А.</w:t>
      </w:r>
      <w:r w:rsidRPr="00EB006D">
        <w:rPr>
          <w:sz w:val="24"/>
          <w:szCs w:val="24"/>
          <w:lang w:eastAsia="ru-RU"/>
        </w:rPr>
        <w:t> Диссертация и учёная степень. Пособие для соискателей. 1</w:t>
      </w:r>
      <w:r w:rsidR="003E1783" w:rsidRPr="00EB006D">
        <w:rPr>
          <w:sz w:val="24"/>
          <w:szCs w:val="24"/>
          <w:lang w:eastAsia="ru-RU"/>
        </w:rPr>
        <w:t>–</w:t>
      </w:r>
      <w:r w:rsidRPr="00EB006D">
        <w:rPr>
          <w:sz w:val="24"/>
          <w:szCs w:val="24"/>
          <w:lang w:eastAsia="ru-RU"/>
        </w:rPr>
        <w:t>6. – М.: ИНФРА-М, 2000–2007.</w:t>
      </w:r>
      <w:r w:rsidR="00BC4F75" w:rsidRPr="00EB006D">
        <w:rPr>
          <w:sz w:val="24"/>
          <w:szCs w:val="24"/>
          <w:lang w:eastAsia="ru-RU"/>
        </w:rPr>
        <w:t xml:space="preserve"> – </w:t>
      </w:r>
      <w:r w:rsidRPr="00EB006D">
        <w:rPr>
          <w:sz w:val="24"/>
          <w:szCs w:val="24"/>
          <w:lang w:eastAsia="ru-RU"/>
        </w:rPr>
        <w:t>428 с.</w:t>
      </w:r>
    </w:p>
    <w:p w:rsidR="0023242E" w:rsidRPr="002E734A" w:rsidRDefault="0023242E" w:rsidP="002E734A">
      <w:pPr>
        <w:tabs>
          <w:tab w:val="left" w:pos="2740"/>
          <w:tab w:val="center" w:pos="4677"/>
        </w:tabs>
        <w:ind w:firstLine="567"/>
        <w:jc w:val="center"/>
        <w:rPr>
          <w:i/>
          <w:iCs/>
          <w:sz w:val="24"/>
          <w:szCs w:val="24"/>
          <w:lang w:eastAsia="ru-RU"/>
        </w:rPr>
      </w:pPr>
      <w:r w:rsidRPr="002E734A">
        <w:rPr>
          <w:i/>
          <w:sz w:val="24"/>
          <w:szCs w:val="24"/>
        </w:rPr>
        <w:t>Дополнительная литература</w:t>
      </w:r>
    </w:p>
    <w:p w:rsidR="00AA57C6" w:rsidRPr="00EB006D" w:rsidRDefault="00AA57C6" w:rsidP="00AA57C6">
      <w:pPr>
        <w:pStyle w:val="ad"/>
        <w:widowControl w:val="0"/>
        <w:numPr>
          <w:ilvl w:val="0"/>
          <w:numId w:val="30"/>
        </w:numPr>
        <w:shd w:val="clear" w:color="auto" w:fill="FFFFFF"/>
        <w:suppressAutoHyphens/>
        <w:jc w:val="both"/>
        <w:rPr>
          <w:sz w:val="24"/>
        </w:rPr>
      </w:pPr>
      <w:r w:rsidRPr="00EB006D">
        <w:rPr>
          <w:sz w:val="24"/>
        </w:rPr>
        <w:t>Пастухова И.П., Тарасова Н.В. Основы учебно-исследовательской деятельности студентов.</w:t>
      </w:r>
      <w:r w:rsidRPr="00EB006D">
        <w:rPr>
          <w:sz w:val="24"/>
          <w:lang w:eastAsia="ar-SA"/>
        </w:rPr>
        <w:t xml:space="preserve">– </w:t>
      </w:r>
      <w:r w:rsidRPr="00EB006D">
        <w:rPr>
          <w:sz w:val="24"/>
        </w:rPr>
        <w:t xml:space="preserve">М.: Академия, 2010. </w:t>
      </w:r>
      <w:r w:rsidRPr="00EB006D">
        <w:rPr>
          <w:sz w:val="24"/>
          <w:lang w:eastAsia="ar-SA"/>
        </w:rPr>
        <w:t xml:space="preserve">– </w:t>
      </w:r>
      <w:r w:rsidRPr="00EB006D">
        <w:rPr>
          <w:sz w:val="24"/>
        </w:rPr>
        <w:t>159 с.</w:t>
      </w:r>
    </w:p>
    <w:p w:rsidR="00AA57C6" w:rsidRPr="00AA57C6" w:rsidRDefault="00AA57C6" w:rsidP="00AA57C6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A57C6">
        <w:rPr>
          <w:rStyle w:val="ae"/>
          <w:i w:val="0"/>
          <w:sz w:val="24"/>
          <w:szCs w:val="24"/>
        </w:rPr>
        <w:t>Ясковский П.П</w:t>
      </w:r>
      <w:r w:rsidRPr="00AA57C6">
        <w:rPr>
          <w:rStyle w:val="ae"/>
          <w:sz w:val="24"/>
          <w:szCs w:val="24"/>
        </w:rPr>
        <w:t>.</w:t>
      </w:r>
      <w:r w:rsidRPr="00AA57C6">
        <w:rPr>
          <w:rStyle w:val="apple-converted-space"/>
          <w:iCs/>
          <w:sz w:val="24"/>
          <w:szCs w:val="24"/>
        </w:rPr>
        <w:t> </w:t>
      </w:r>
      <w:r w:rsidRPr="00AA57C6">
        <w:rPr>
          <w:sz w:val="24"/>
          <w:szCs w:val="24"/>
        </w:rPr>
        <w:t>Искусство научной работы. – М., 1998. – 87 с.</w:t>
      </w:r>
    </w:p>
    <w:p w:rsidR="00AA57C6" w:rsidRPr="00EB006D" w:rsidRDefault="00AA57C6" w:rsidP="00AA57C6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006D">
        <w:rPr>
          <w:sz w:val="24"/>
          <w:szCs w:val="24"/>
        </w:rPr>
        <w:t>Новиков А.М. Как работать над диссертацией: Пособие для начинающего педагога-исследователя. – 4-е изд. – М.: Издательство «Эгвес», 2003.</w:t>
      </w:r>
    </w:p>
    <w:p w:rsidR="00AA57C6" w:rsidRPr="007B36CD" w:rsidRDefault="00AA57C6" w:rsidP="00AA57C6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textAlignment w:val="top"/>
        <w:rPr>
          <w:rStyle w:val="ae"/>
          <w:i w:val="0"/>
          <w:bdr w:val="none" w:sz="0" w:space="0" w:color="auto" w:frame="1"/>
          <w:shd w:val="clear" w:color="auto" w:fill="FFFFFF"/>
        </w:rPr>
      </w:pPr>
      <w:r w:rsidRPr="007B36CD">
        <w:rPr>
          <w:rStyle w:val="ae"/>
          <w:i w:val="0"/>
          <w:bdr w:val="none" w:sz="0" w:space="0" w:color="auto" w:frame="1"/>
          <w:shd w:val="clear" w:color="auto" w:fill="FFFFFF"/>
        </w:rPr>
        <w:t xml:space="preserve">Аренс В.Ж. Азбука исследователя. </w:t>
      </w:r>
      <w:r w:rsidRPr="007B36CD">
        <w:rPr>
          <w:rStyle w:val="ae"/>
          <w:i w:val="0"/>
          <w:iCs w:val="0"/>
          <w:bdr w:val="none" w:sz="0" w:space="0" w:color="auto" w:frame="1"/>
          <w:shd w:val="clear" w:color="auto" w:fill="FFFFFF"/>
        </w:rPr>
        <w:t xml:space="preserve">– </w:t>
      </w:r>
      <w:r w:rsidRPr="007B36CD">
        <w:rPr>
          <w:rStyle w:val="ae"/>
          <w:i w:val="0"/>
          <w:bdr w:val="none" w:sz="0" w:space="0" w:color="auto" w:frame="1"/>
          <w:shd w:val="clear" w:color="auto" w:fill="FFFFFF"/>
        </w:rPr>
        <w:t>М.: Интермет Инжиниринг, 2006.</w:t>
      </w:r>
    </w:p>
    <w:p w:rsidR="00AA57C6" w:rsidRPr="007B36CD" w:rsidRDefault="00AA57C6" w:rsidP="00AA57C6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textAlignment w:val="top"/>
      </w:pPr>
      <w:r w:rsidRPr="007B36CD">
        <w:rPr>
          <w:rStyle w:val="ae"/>
          <w:i w:val="0"/>
        </w:rPr>
        <w:t>Бегун В.И.</w:t>
      </w:r>
      <w:r w:rsidRPr="007B36CD">
        <w:rPr>
          <w:rStyle w:val="apple-converted-space"/>
          <w:iCs/>
        </w:rPr>
        <w:t> </w:t>
      </w:r>
      <w:r w:rsidRPr="007B36CD">
        <w:t>Научные методы исследования. Ч. 1. Подготовка диссертации. – СПб., 1998. – 79 с.</w:t>
      </w:r>
    </w:p>
    <w:p w:rsidR="00AA57C6" w:rsidRPr="00EB006D" w:rsidRDefault="00AA57C6" w:rsidP="00AA57C6">
      <w:pPr>
        <w:pStyle w:val="ad"/>
        <w:numPr>
          <w:ilvl w:val="0"/>
          <w:numId w:val="30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EB006D">
        <w:rPr>
          <w:iCs/>
          <w:sz w:val="24"/>
          <w:szCs w:val="24"/>
          <w:lang w:eastAsia="ru-RU"/>
        </w:rPr>
        <w:t>Волков Ю.Г.</w:t>
      </w:r>
      <w:r w:rsidRPr="00EB006D">
        <w:rPr>
          <w:sz w:val="24"/>
          <w:szCs w:val="24"/>
          <w:lang w:eastAsia="ru-RU"/>
        </w:rPr>
        <w:t> Диссертация: Подготовка, защита, оформление. – М.: Гардарика, 2002.</w:t>
      </w:r>
    </w:p>
    <w:p w:rsidR="003A574F" w:rsidRPr="00EB006D" w:rsidRDefault="003A574F" w:rsidP="00EB006D">
      <w:pPr>
        <w:pStyle w:val="ad"/>
        <w:numPr>
          <w:ilvl w:val="0"/>
          <w:numId w:val="30"/>
        </w:numPr>
        <w:jc w:val="both"/>
        <w:rPr>
          <w:sz w:val="24"/>
          <w:szCs w:val="24"/>
          <w:lang w:eastAsia="ru-RU"/>
        </w:rPr>
      </w:pPr>
      <w:r w:rsidRPr="00EB006D">
        <w:rPr>
          <w:iCs/>
          <w:sz w:val="24"/>
          <w:szCs w:val="24"/>
          <w:lang w:eastAsia="ru-RU"/>
        </w:rPr>
        <w:t>Балацкий Е.</w:t>
      </w:r>
      <w:r w:rsidRPr="00EB006D">
        <w:rPr>
          <w:sz w:val="24"/>
          <w:szCs w:val="24"/>
          <w:lang w:eastAsia="ru-RU"/>
        </w:rPr>
        <w:t> </w:t>
      </w:r>
      <w:hyperlink r:id="rId13" w:history="1">
        <w:r w:rsidRPr="00EB006D">
          <w:rPr>
            <w:sz w:val="24"/>
            <w:szCs w:val="24"/>
            <w:lang w:eastAsia="ru-RU"/>
          </w:rPr>
          <w:t>Формирование «диссертационной ловушки»</w:t>
        </w:r>
      </w:hyperlink>
      <w:r w:rsidRPr="00EB006D">
        <w:rPr>
          <w:sz w:val="24"/>
          <w:szCs w:val="24"/>
          <w:lang w:eastAsia="ru-RU"/>
        </w:rPr>
        <w:t> // </w:t>
      </w:r>
      <w:hyperlink r:id="rId14" w:tooltip="Свободная мысль-XXI (страница отсутствует)" w:history="1">
        <w:r w:rsidRPr="00EB006D">
          <w:rPr>
            <w:iCs/>
            <w:sz w:val="24"/>
            <w:szCs w:val="24"/>
            <w:lang w:eastAsia="ru-RU"/>
          </w:rPr>
          <w:t>Свободная мысль XXI</w:t>
        </w:r>
      </w:hyperlink>
      <w:r w:rsidRPr="00EB006D">
        <w:rPr>
          <w:iCs/>
          <w:sz w:val="24"/>
          <w:szCs w:val="24"/>
          <w:lang w:eastAsia="ru-RU"/>
        </w:rPr>
        <w:t xml:space="preserve"> в</w:t>
      </w:r>
      <w:r w:rsidRPr="00EB006D">
        <w:rPr>
          <w:sz w:val="24"/>
          <w:szCs w:val="24"/>
          <w:lang w:eastAsia="ru-RU"/>
        </w:rPr>
        <w:t>. – 2005. № 11.</w:t>
      </w:r>
    </w:p>
    <w:p w:rsidR="0023242E" w:rsidRPr="00EB006D" w:rsidRDefault="0023242E" w:rsidP="00EB006D">
      <w:pPr>
        <w:pStyle w:val="ad"/>
        <w:numPr>
          <w:ilvl w:val="0"/>
          <w:numId w:val="30"/>
        </w:numPr>
        <w:jc w:val="both"/>
        <w:rPr>
          <w:i/>
          <w:sz w:val="24"/>
          <w:szCs w:val="24"/>
        </w:rPr>
      </w:pPr>
      <w:r w:rsidRPr="00EB006D">
        <w:rPr>
          <w:rStyle w:val="ae"/>
          <w:i w:val="0"/>
          <w:sz w:val="24"/>
          <w:szCs w:val="24"/>
        </w:rPr>
        <w:t>Бегун В.И.</w:t>
      </w:r>
      <w:r w:rsidRPr="00EB006D">
        <w:rPr>
          <w:rStyle w:val="apple-converted-space"/>
          <w:i/>
          <w:iCs/>
          <w:sz w:val="24"/>
          <w:szCs w:val="24"/>
        </w:rPr>
        <w:t> </w:t>
      </w:r>
      <w:r w:rsidRPr="00EB006D">
        <w:rPr>
          <w:sz w:val="24"/>
          <w:szCs w:val="24"/>
        </w:rPr>
        <w:t>Методика написания и защиты кандидатской диссертации по военной тематике. – СПб., 1999. – 179 с.</w:t>
      </w:r>
    </w:p>
    <w:p w:rsidR="0023242E" w:rsidRPr="00EB006D" w:rsidRDefault="0023242E" w:rsidP="00EB006D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EB006D">
        <w:rPr>
          <w:rStyle w:val="ae"/>
          <w:i w:val="0"/>
          <w:sz w:val="24"/>
          <w:szCs w:val="24"/>
        </w:rPr>
        <w:t>Калятин В.О.</w:t>
      </w:r>
      <w:r w:rsidRPr="00EB006D">
        <w:rPr>
          <w:rStyle w:val="apple-converted-space"/>
          <w:i/>
          <w:iCs/>
          <w:sz w:val="24"/>
          <w:szCs w:val="24"/>
        </w:rPr>
        <w:t> </w:t>
      </w:r>
      <w:r w:rsidRPr="00EB006D">
        <w:rPr>
          <w:sz w:val="24"/>
          <w:szCs w:val="24"/>
        </w:rPr>
        <w:t>Интеллектуальная собственность (исключительные права). – М.: Норма, 2000. – 480 с.</w:t>
      </w:r>
    </w:p>
    <w:p w:rsidR="0023242E" w:rsidRPr="00EB006D" w:rsidRDefault="0023242E" w:rsidP="00EB006D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EB006D">
        <w:rPr>
          <w:rStyle w:val="ae"/>
          <w:i w:val="0"/>
          <w:sz w:val="24"/>
          <w:szCs w:val="24"/>
        </w:rPr>
        <w:t>Лебедев Л.П.</w:t>
      </w:r>
      <w:r w:rsidRPr="00EB006D">
        <w:rPr>
          <w:rStyle w:val="apple-converted-space"/>
          <w:i/>
          <w:iCs/>
          <w:sz w:val="24"/>
          <w:szCs w:val="24"/>
        </w:rPr>
        <w:t> </w:t>
      </w:r>
      <w:r w:rsidRPr="00EB006D">
        <w:rPr>
          <w:sz w:val="24"/>
          <w:szCs w:val="24"/>
        </w:rPr>
        <w:t>Публикация за рубежом, или Рекомендации по переводу на английский язык научных работ и подготовке их к изданию. – М.: Вузовская книга, 1999. – 548 с.</w:t>
      </w:r>
    </w:p>
    <w:p w:rsidR="0023242E" w:rsidRPr="00EB006D" w:rsidRDefault="0023242E" w:rsidP="00EB006D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EB006D">
        <w:rPr>
          <w:rStyle w:val="ae"/>
          <w:i w:val="0"/>
          <w:sz w:val="24"/>
          <w:szCs w:val="24"/>
        </w:rPr>
        <w:t>Максименков А. Н</w:t>
      </w:r>
      <w:r w:rsidRPr="00EB006D">
        <w:rPr>
          <w:rStyle w:val="ae"/>
          <w:sz w:val="24"/>
          <w:szCs w:val="24"/>
        </w:rPr>
        <w:t>.</w:t>
      </w:r>
      <w:r w:rsidRPr="00EB006D">
        <w:rPr>
          <w:rStyle w:val="apple-converted-space"/>
          <w:i/>
          <w:iCs/>
          <w:sz w:val="24"/>
          <w:szCs w:val="24"/>
        </w:rPr>
        <w:t> </w:t>
      </w:r>
      <w:r w:rsidRPr="00EB006D">
        <w:rPr>
          <w:sz w:val="24"/>
          <w:szCs w:val="24"/>
        </w:rPr>
        <w:t>Лекции по методике научно-исследовательской работы. – Л., 1972. – 108 с.</w:t>
      </w:r>
    </w:p>
    <w:p w:rsidR="0023242E" w:rsidRPr="00EB006D" w:rsidRDefault="0023242E" w:rsidP="00EB006D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EB006D">
        <w:rPr>
          <w:rStyle w:val="ae"/>
          <w:i w:val="0"/>
          <w:sz w:val="24"/>
          <w:szCs w:val="24"/>
        </w:rPr>
        <w:t>Стандарты</w:t>
      </w:r>
      <w:r w:rsidRPr="00EB006D">
        <w:rPr>
          <w:rStyle w:val="apple-converted-space"/>
          <w:iCs/>
          <w:sz w:val="24"/>
          <w:szCs w:val="24"/>
        </w:rPr>
        <w:t> </w:t>
      </w:r>
      <w:r w:rsidRPr="00EB006D">
        <w:rPr>
          <w:sz w:val="24"/>
          <w:szCs w:val="24"/>
        </w:rPr>
        <w:t>по издательскому делу / Под о</w:t>
      </w:r>
      <w:r w:rsidR="003E1783" w:rsidRPr="00EB006D">
        <w:rPr>
          <w:sz w:val="24"/>
          <w:szCs w:val="24"/>
        </w:rPr>
        <w:t>бщ. ред. Н.Н. Грузинской и Б.А.</w:t>
      </w:r>
      <w:r w:rsidR="00987486">
        <w:rPr>
          <w:sz w:val="24"/>
          <w:szCs w:val="24"/>
        </w:rPr>
        <w:t xml:space="preserve"> </w:t>
      </w:r>
      <w:r w:rsidRPr="00EB006D">
        <w:rPr>
          <w:sz w:val="24"/>
          <w:szCs w:val="24"/>
        </w:rPr>
        <w:t>Семеновкера. –М.: Книга, 1982. – 416 с.</w:t>
      </w:r>
    </w:p>
    <w:p w:rsidR="0023242E" w:rsidRPr="00EB006D" w:rsidRDefault="0023242E" w:rsidP="00EB006D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EB006D">
        <w:rPr>
          <w:rStyle w:val="ae"/>
          <w:i w:val="0"/>
          <w:sz w:val="24"/>
          <w:szCs w:val="24"/>
        </w:rPr>
        <w:t>Филлипс Э.М., Пью Д.С.</w:t>
      </w:r>
      <w:r w:rsidRPr="00EB006D">
        <w:rPr>
          <w:rStyle w:val="apple-converted-space"/>
          <w:i/>
          <w:iCs/>
          <w:sz w:val="24"/>
          <w:szCs w:val="24"/>
        </w:rPr>
        <w:t> </w:t>
      </w:r>
      <w:r w:rsidRPr="00EB006D">
        <w:rPr>
          <w:sz w:val="24"/>
          <w:szCs w:val="24"/>
        </w:rPr>
        <w:t>Как написать и защитить диссертацию / Пер. с англ. – Челябинск: Урал LTD, 1999. – 288 с.</w:t>
      </w:r>
    </w:p>
    <w:p w:rsidR="0023242E" w:rsidRPr="00EB006D" w:rsidRDefault="0023242E" w:rsidP="00EB006D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EB006D">
        <w:rPr>
          <w:rStyle w:val="ae"/>
          <w:i w:val="0"/>
          <w:sz w:val="24"/>
          <w:szCs w:val="24"/>
        </w:rPr>
        <w:t>Франк Ф</w:t>
      </w:r>
      <w:r w:rsidRPr="00EB006D">
        <w:rPr>
          <w:rStyle w:val="ae"/>
          <w:sz w:val="24"/>
          <w:szCs w:val="24"/>
        </w:rPr>
        <w:t>.</w:t>
      </w:r>
      <w:r w:rsidRPr="00EB006D">
        <w:rPr>
          <w:rStyle w:val="apple-converted-space"/>
          <w:i/>
          <w:iCs/>
          <w:sz w:val="24"/>
          <w:szCs w:val="24"/>
        </w:rPr>
        <w:t> </w:t>
      </w:r>
      <w:r w:rsidRPr="00EB006D">
        <w:rPr>
          <w:sz w:val="24"/>
          <w:szCs w:val="24"/>
        </w:rPr>
        <w:t>Философия науки. Связь между наукой и философией / Пер. с англ. – М.: Инлит, 1960.– 544 с.</w:t>
      </w:r>
    </w:p>
    <w:p w:rsidR="0023242E" w:rsidRPr="00DB61BA" w:rsidRDefault="0023242E" w:rsidP="00EB006D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textAlignment w:val="top"/>
      </w:pPr>
      <w:r w:rsidRPr="0023242E">
        <w:rPr>
          <w:rStyle w:val="ae"/>
          <w:i w:val="0"/>
        </w:rPr>
        <w:t>Шевчук О.Б., Харахоркина А.А., Журавлев Б.С., Армен В.А.</w:t>
      </w:r>
      <w:r w:rsidRPr="00DB61BA">
        <w:rPr>
          <w:rStyle w:val="apple-converted-space"/>
          <w:i/>
          <w:iCs/>
        </w:rPr>
        <w:t> </w:t>
      </w:r>
      <w:r w:rsidRPr="00DB61BA">
        <w:t xml:space="preserve">Защищайтесь, сударь! </w:t>
      </w:r>
      <w:r>
        <w:t xml:space="preserve">– </w:t>
      </w:r>
      <w:r w:rsidRPr="00DB61BA">
        <w:t>СПб.: Политехника, 1998.– 196 с.</w:t>
      </w:r>
    </w:p>
    <w:p w:rsidR="00824610" w:rsidRPr="002E734A" w:rsidRDefault="00824610" w:rsidP="002E734A">
      <w:pPr>
        <w:widowControl w:val="0"/>
        <w:suppressAutoHyphens/>
        <w:ind w:firstLine="567"/>
        <w:jc w:val="center"/>
        <w:rPr>
          <w:i/>
          <w:sz w:val="24"/>
          <w:szCs w:val="24"/>
        </w:rPr>
      </w:pPr>
      <w:r w:rsidRPr="002E734A">
        <w:rPr>
          <w:i/>
          <w:sz w:val="24"/>
          <w:szCs w:val="24"/>
        </w:rPr>
        <w:t>Перечень ресурсов сети «Интернет»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903"/>
        <w:gridCol w:w="5812"/>
      </w:tblGrid>
      <w:tr w:rsidR="008A1689" w:rsidRPr="002E734A" w:rsidTr="002E734A">
        <w:tc>
          <w:tcPr>
            <w:tcW w:w="458" w:type="dxa"/>
            <w:shd w:val="clear" w:color="auto" w:fill="auto"/>
          </w:tcPr>
          <w:p w:rsidR="008A1689" w:rsidRPr="002E734A" w:rsidRDefault="008A1689" w:rsidP="008A1689">
            <w:pPr>
              <w:jc w:val="both"/>
              <w:rPr>
                <w:sz w:val="24"/>
                <w:szCs w:val="24"/>
              </w:rPr>
            </w:pPr>
            <w:r w:rsidRPr="002E734A">
              <w:rPr>
                <w:sz w:val="24"/>
                <w:szCs w:val="24"/>
              </w:rPr>
              <w:t>№</w:t>
            </w:r>
          </w:p>
        </w:tc>
        <w:tc>
          <w:tcPr>
            <w:tcW w:w="3903" w:type="dxa"/>
            <w:shd w:val="clear" w:color="auto" w:fill="auto"/>
          </w:tcPr>
          <w:p w:rsidR="008A1689" w:rsidRPr="002E734A" w:rsidRDefault="008A1689" w:rsidP="008A1689">
            <w:pPr>
              <w:jc w:val="center"/>
              <w:rPr>
                <w:sz w:val="24"/>
                <w:szCs w:val="24"/>
              </w:rPr>
            </w:pPr>
            <w:r w:rsidRPr="002E734A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5812" w:type="dxa"/>
            <w:shd w:val="clear" w:color="auto" w:fill="auto"/>
          </w:tcPr>
          <w:p w:rsidR="008A1689" w:rsidRPr="002E734A" w:rsidRDefault="008A1689" w:rsidP="008A1689">
            <w:pPr>
              <w:jc w:val="center"/>
              <w:rPr>
                <w:sz w:val="24"/>
                <w:szCs w:val="24"/>
              </w:rPr>
            </w:pPr>
            <w:r w:rsidRPr="002E734A">
              <w:rPr>
                <w:sz w:val="24"/>
                <w:szCs w:val="24"/>
              </w:rPr>
              <w:t>Краткая характеристика</w:t>
            </w:r>
          </w:p>
        </w:tc>
      </w:tr>
      <w:tr w:rsidR="008A1689" w:rsidRPr="008A1689" w:rsidTr="002E734A">
        <w:trPr>
          <w:trHeight w:val="1187"/>
        </w:trPr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  <w:lang w:val="en-US"/>
              </w:rPr>
            </w:pPr>
            <w:r w:rsidRPr="008A1689">
              <w:rPr>
                <w:sz w:val="24"/>
                <w:szCs w:val="24"/>
                <w:lang w:val="en-US"/>
              </w:rPr>
              <w:t>http://www.iqlib.ru</w:t>
            </w:r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Интернет-библиотека образовательных изданий, в к</w:t>
            </w:r>
            <w:r w:rsidRPr="008A1689">
              <w:rPr>
                <w:sz w:val="24"/>
                <w:szCs w:val="24"/>
              </w:rPr>
              <w:t>о</w:t>
            </w:r>
            <w:r w:rsidRPr="008A1689">
              <w:rPr>
                <w:sz w:val="24"/>
                <w:szCs w:val="24"/>
              </w:rPr>
              <w:t>торый собраны электронные учебники, справочные и учебные пособия. Удобный поиск по ключевым сл</w:t>
            </w:r>
            <w:r w:rsidRPr="008A1689">
              <w:rPr>
                <w:sz w:val="24"/>
                <w:szCs w:val="24"/>
              </w:rPr>
              <w:t>о</w:t>
            </w:r>
            <w:r w:rsidRPr="008A1689">
              <w:rPr>
                <w:sz w:val="24"/>
                <w:szCs w:val="24"/>
              </w:rPr>
              <w:t>вам, отдельным темам и отраслям знания.</w:t>
            </w:r>
          </w:p>
        </w:tc>
      </w:tr>
      <w:tr w:rsidR="008A1689" w:rsidRPr="008A1689" w:rsidTr="002E734A">
        <w:trPr>
          <w:trHeight w:val="809"/>
        </w:trPr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  <w:lang w:val="en-US"/>
              </w:rPr>
              <w:t>http</w:t>
            </w:r>
            <w:r w:rsidRPr="008A1689">
              <w:rPr>
                <w:sz w:val="24"/>
                <w:szCs w:val="24"/>
              </w:rPr>
              <w:t>://</w:t>
            </w:r>
            <w:r w:rsidRPr="008A1689">
              <w:rPr>
                <w:sz w:val="24"/>
                <w:szCs w:val="24"/>
                <w:lang w:val="en-US"/>
              </w:rPr>
              <w:t>window</w:t>
            </w:r>
            <w:r w:rsidRPr="008A1689">
              <w:rPr>
                <w:sz w:val="24"/>
                <w:szCs w:val="24"/>
              </w:rPr>
              <w:t>.</w:t>
            </w:r>
            <w:r w:rsidRPr="008A1689">
              <w:rPr>
                <w:sz w:val="24"/>
                <w:szCs w:val="24"/>
                <w:lang w:val="en-US"/>
              </w:rPr>
              <w:t>edu</w:t>
            </w:r>
            <w:r w:rsidRPr="008A1689">
              <w:rPr>
                <w:sz w:val="24"/>
                <w:szCs w:val="24"/>
              </w:rPr>
              <w:t>.</w:t>
            </w:r>
            <w:r w:rsidRPr="008A1689">
              <w:rPr>
                <w:sz w:val="24"/>
                <w:szCs w:val="24"/>
                <w:lang w:val="en-US"/>
              </w:rPr>
              <w:t>ru</w:t>
            </w:r>
            <w:r w:rsidRPr="008A1689">
              <w:rPr>
                <w:sz w:val="24"/>
                <w:szCs w:val="24"/>
              </w:rPr>
              <w:t>/</w:t>
            </w:r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E662D2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Единое окно доступа к образовательным ресурсам /каталог/ профессиональное образование</w:t>
            </w:r>
            <w:r w:rsidR="00E662D2">
              <w:rPr>
                <w:sz w:val="24"/>
                <w:szCs w:val="24"/>
              </w:rPr>
              <w:t>.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3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http://www.biblioclub.ru/</w:t>
            </w:r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Учебники и учебные пособия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4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jc w:val="both"/>
              <w:rPr>
                <w:sz w:val="24"/>
                <w:szCs w:val="24"/>
              </w:rPr>
            </w:pPr>
            <w:hyperlink r:id="rId15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>http://www.rsl.ru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РГБ Российская государственная библиотека. Пре</w:t>
            </w:r>
            <w:r w:rsidRPr="008A1689">
              <w:rPr>
                <w:sz w:val="24"/>
                <w:szCs w:val="24"/>
              </w:rPr>
              <w:t>д</w:t>
            </w:r>
            <w:r w:rsidRPr="008A1689">
              <w:rPr>
                <w:sz w:val="24"/>
                <w:szCs w:val="24"/>
              </w:rPr>
              <w:t>ставлен широкий спектр разнообразной литературы по истории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16" w:tgtFrame="_blank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http://www.goldref.ru/biography/ </w:t>
              </w:r>
            </w:hyperlink>
          </w:p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Национальный библиотечный ресурс</w:t>
            </w:r>
            <w:r w:rsidR="00BC4F75">
              <w:rPr>
                <w:sz w:val="24"/>
                <w:szCs w:val="24"/>
              </w:rPr>
              <w:t xml:space="preserve"> – </w:t>
            </w:r>
            <w:r w:rsidRPr="008A1689">
              <w:rPr>
                <w:sz w:val="24"/>
                <w:szCs w:val="24"/>
              </w:rPr>
              <w:t>российская электронная библиотечная система, полнотекстовые документы по всем отраслям знаний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6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17" w:tgtFrame="_blank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http://www.wdl.org/ru 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Мировая цифровая библиотека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7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18" w:tgtFrame="_blank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http://www.rsl.ru </w:t>
              </w:r>
              <w:r w:rsidR="008A1689" w:rsidRPr="008A1689">
                <w:rPr>
                  <w:sz w:val="24"/>
                  <w:szCs w:val="24"/>
                </w:rPr>
                <w:br/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Российская государственная библиотека</w:t>
            </w:r>
            <w:r w:rsidR="00BC4F75">
              <w:rPr>
                <w:sz w:val="24"/>
                <w:szCs w:val="24"/>
              </w:rPr>
              <w:t xml:space="preserve"> – </w:t>
            </w:r>
            <w:r w:rsidRPr="008A1689">
              <w:rPr>
                <w:sz w:val="24"/>
                <w:szCs w:val="24"/>
              </w:rPr>
              <w:t>электро</w:t>
            </w:r>
            <w:r w:rsidRPr="008A1689">
              <w:rPr>
                <w:sz w:val="24"/>
                <w:szCs w:val="24"/>
              </w:rPr>
              <w:t>н</w:t>
            </w:r>
            <w:r w:rsidRPr="008A1689">
              <w:rPr>
                <w:sz w:val="24"/>
                <w:szCs w:val="24"/>
              </w:rPr>
              <w:t xml:space="preserve">ный каталог 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8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19" w:tgtFrame="_blank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http://www.gnpbu.ru </w:t>
              </w:r>
              <w:r w:rsidR="008A1689" w:rsidRPr="008A1689">
                <w:rPr>
                  <w:sz w:val="24"/>
                  <w:szCs w:val="24"/>
                </w:rPr>
                <w:br/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Государственная научная педагогическая библиотека им. К.Д. Ушинского</w:t>
            </w:r>
            <w:r w:rsidR="00BC4F75">
              <w:rPr>
                <w:sz w:val="24"/>
                <w:szCs w:val="24"/>
              </w:rPr>
              <w:t xml:space="preserve"> – </w:t>
            </w:r>
            <w:r w:rsidRPr="008A1689">
              <w:rPr>
                <w:sz w:val="24"/>
                <w:szCs w:val="24"/>
              </w:rPr>
              <w:t>электронный каталог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9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20" w:tgtFrame="_blank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http://www.nlr.ru 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 xml:space="preserve">Российская национальная библиотека электронный каталог 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10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21" w:tgtFrame="_blank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http://www.cnb.dvo.ru </w:t>
              </w:r>
            </w:hyperlink>
            <w:r w:rsidR="008A1689" w:rsidRPr="008A1689">
              <w:rPr>
                <w:sz w:val="24"/>
                <w:szCs w:val="24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Центральная научная библиотека Дальневосточного отделения Российской Академии наук</w:t>
            </w:r>
            <w:r w:rsidR="00BC4F75">
              <w:rPr>
                <w:sz w:val="24"/>
                <w:szCs w:val="24"/>
              </w:rPr>
              <w:t xml:space="preserve"> – </w:t>
            </w:r>
            <w:r w:rsidRPr="008A1689">
              <w:rPr>
                <w:sz w:val="24"/>
                <w:szCs w:val="24"/>
              </w:rPr>
              <w:t>полные те</w:t>
            </w:r>
            <w:r w:rsidRPr="008A1689">
              <w:rPr>
                <w:sz w:val="24"/>
                <w:szCs w:val="24"/>
              </w:rPr>
              <w:t>к</w:t>
            </w:r>
            <w:r w:rsidRPr="008A1689">
              <w:rPr>
                <w:sz w:val="24"/>
                <w:szCs w:val="24"/>
              </w:rPr>
              <w:t>сты, электронный каталог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11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8A1689" w:rsidP="008A1689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http://www.fessl.ru</w:t>
            </w:r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Дальневосточная государственная научная библиот</w:t>
            </w:r>
            <w:r w:rsidRPr="008A1689">
              <w:rPr>
                <w:sz w:val="24"/>
                <w:szCs w:val="24"/>
              </w:rPr>
              <w:t>е</w:t>
            </w:r>
            <w:r w:rsidRPr="008A1689">
              <w:rPr>
                <w:sz w:val="24"/>
                <w:szCs w:val="24"/>
              </w:rPr>
              <w:t>ка</w:t>
            </w:r>
            <w:r w:rsidR="00BC4F75">
              <w:rPr>
                <w:sz w:val="24"/>
                <w:szCs w:val="24"/>
              </w:rPr>
              <w:t xml:space="preserve"> – </w:t>
            </w:r>
            <w:r w:rsidRPr="008A1689">
              <w:rPr>
                <w:sz w:val="24"/>
                <w:szCs w:val="24"/>
              </w:rPr>
              <w:t>электронный каталог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12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22" w:tgtFrame="_blank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http://lib.amur.ru </w:t>
              </w:r>
            </w:hyperlink>
            <w:r w:rsidR="008A1689" w:rsidRPr="008A1689">
              <w:rPr>
                <w:sz w:val="24"/>
                <w:szCs w:val="24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Амурская областная научная библиотека</w:t>
            </w:r>
            <w:r w:rsidR="00BC4F75">
              <w:rPr>
                <w:sz w:val="24"/>
                <w:szCs w:val="24"/>
              </w:rPr>
              <w:t xml:space="preserve"> – </w:t>
            </w:r>
            <w:r w:rsidRPr="008A1689">
              <w:rPr>
                <w:sz w:val="24"/>
                <w:szCs w:val="24"/>
              </w:rPr>
              <w:t>электро</w:t>
            </w:r>
            <w:r w:rsidRPr="008A1689">
              <w:rPr>
                <w:sz w:val="24"/>
                <w:szCs w:val="24"/>
              </w:rPr>
              <w:t>н</w:t>
            </w:r>
            <w:r w:rsidRPr="008A1689">
              <w:rPr>
                <w:sz w:val="24"/>
                <w:szCs w:val="24"/>
              </w:rPr>
              <w:t>ный каталог, издания библиотеки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13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8A1689" w:rsidP="008A1689">
            <w:pPr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http://e.lanbook.com</w:t>
            </w:r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Ресурс, включающий в себя как электронные версии книг издательства «Лань» и других ведущих изд</w:t>
            </w:r>
            <w:r w:rsidRPr="008A1689">
              <w:rPr>
                <w:sz w:val="24"/>
                <w:szCs w:val="24"/>
              </w:rPr>
              <w:t>а</w:t>
            </w:r>
            <w:r w:rsidRPr="008A1689">
              <w:rPr>
                <w:sz w:val="24"/>
                <w:szCs w:val="24"/>
              </w:rPr>
              <w:t>тельств учебной литературы, так и электронные ве</w:t>
            </w:r>
            <w:r w:rsidRPr="008A1689">
              <w:rPr>
                <w:sz w:val="24"/>
                <w:szCs w:val="24"/>
              </w:rPr>
              <w:t>р</w:t>
            </w:r>
            <w:r w:rsidRPr="008A1689">
              <w:rPr>
                <w:sz w:val="24"/>
                <w:szCs w:val="24"/>
              </w:rPr>
              <w:t>сии периодических изданий по естественным, техн</w:t>
            </w:r>
            <w:r w:rsidRPr="008A1689">
              <w:rPr>
                <w:sz w:val="24"/>
                <w:szCs w:val="24"/>
              </w:rPr>
              <w:t>и</w:t>
            </w:r>
            <w:r w:rsidRPr="008A1689">
              <w:rPr>
                <w:sz w:val="24"/>
                <w:szCs w:val="24"/>
              </w:rPr>
              <w:t>ческим и гуманитарным наукам.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14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23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>http://www.humanities.edu.ru/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Федеральный образовательный портал «Российское образование»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15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jc w:val="both"/>
              <w:rPr>
                <w:sz w:val="24"/>
                <w:szCs w:val="24"/>
              </w:rPr>
            </w:pPr>
            <w:hyperlink r:id="rId24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>http://www.eidos.ru/journal/2000/1008-01.htm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Интернет – журнал «Эйдос»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16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25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>http://www.in-exp.ru/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Издательский дом «Инновации и эксперимент в обр</w:t>
            </w:r>
            <w:r w:rsidRPr="008A1689">
              <w:rPr>
                <w:sz w:val="24"/>
                <w:szCs w:val="24"/>
              </w:rPr>
              <w:t>а</w:t>
            </w:r>
            <w:r w:rsidRPr="008A1689">
              <w:rPr>
                <w:sz w:val="24"/>
                <w:szCs w:val="24"/>
              </w:rPr>
              <w:t>зовании»</w:t>
            </w:r>
            <w:r w:rsidR="00BC4F75">
              <w:rPr>
                <w:sz w:val="24"/>
                <w:szCs w:val="24"/>
              </w:rPr>
              <w:t xml:space="preserve"> – </w:t>
            </w:r>
            <w:r w:rsidRPr="008A1689">
              <w:rPr>
                <w:sz w:val="24"/>
                <w:szCs w:val="24"/>
              </w:rPr>
              <w:t>«Панорама учебного сотрудничества»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17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26" w:history="1">
              <w:r w:rsidR="008A1689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>http://www.kraevskyvv.narod.ru/about/index.htm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8A1689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 xml:space="preserve">Персональный сайт академика </w:t>
            </w:r>
            <w:r>
              <w:rPr>
                <w:sz w:val="24"/>
                <w:szCs w:val="24"/>
              </w:rPr>
              <w:t>В.В.</w:t>
            </w:r>
            <w:r w:rsidRPr="008A1689">
              <w:rPr>
                <w:sz w:val="24"/>
                <w:szCs w:val="24"/>
              </w:rPr>
              <w:t>Краевского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DE66A1" w:rsidRDefault="008A1689" w:rsidP="008A1689">
            <w:pPr>
              <w:jc w:val="both"/>
              <w:rPr>
                <w:sz w:val="24"/>
                <w:szCs w:val="24"/>
              </w:rPr>
            </w:pPr>
            <w:r w:rsidRPr="00DE66A1">
              <w:rPr>
                <w:sz w:val="24"/>
                <w:szCs w:val="24"/>
              </w:rPr>
              <w:t>18</w:t>
            </w:r>
          </w:p>
        </w:tc>
        <w:tc>
          <w:tcPr>
            <w:tcW w:w="3903" w:type="dxa"/>
            <w:shd w:val="clear" w:color="auto" w:fill="auto"/>
          </w:tcPr>
          <w:p w:rsidR="008A1689" w:rsidRPr="00DE66A1" w:rsidRDefault="00F3663D" w:rsidP="00DE66A1">
            <w:pPr>
              <w:rPr>
                <w:sz w:val="24"/>
                <w:szCs w:val="24"/>
              </w:rPr>
            </w:pPr>
            <w:hyperlink r:id="rId27" w:history="1">
              <w:r w:rsidR="00DE66A1" w:rsidRPr="00DE66A1">
                <w:rPr>
                  <w:rStyle w:val="aa"/>
                  <w:color w:val="auto"/>
                  <w:sz w:val="24"/>
                  <w:szCs w:val="24"/>
                  <w:u w:val="none"/>
                </w:rPr>
                <w:t>http://www.pedobsh.ru/e-store/books/authors/detail.php?AUTHOR=225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DE66A1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Педагогическое общество России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19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8A1689">
            <w:pPr>
              <w:rPr>
                <w:sz w:val="24"/>
                <w:szCs w:val="24"/>
              </w:rPr>
            </w:pPr>
            <w:hyperlink r:id="rId28" w:history="1">
              <w:r w:rsidR="00DE66A1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>http://borytko.nm.ru/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DE66A1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 xml:space="preserve">Персональный сайт </w:t>
            </w:r>
            <w:r>
              <w:rPr>
                <w:sz w:val="24"/>
                <w:szCs w:val="24"/>
              </w:rPr>
              <w:t xml:space="preserve">Н.М. </w:t>
            </w:r>
            <w:r w:rsidRPr="008A1689">
              <w:rPr>
                <w:sz w:val="24"/>
                <w:szCs w:val="24"/>
              </w:rPr>
              <w:t>Борытко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20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DE66A1">
            <w:pPr>
              <w:rPr>
                <w:sz w:val="24"/>
                <w:szCs w:val="24"/>
              </w:rPr>
            </w:pPr>
            <w:hyperlink r:id="rId29" w:history="1">
              <w:r w:rsidR="00DE66A1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>http://www.researcher.ru/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DE66A1" w:rsidP="00DE66A1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 xml:space="preserve">Интернет-портал «Исследователь. </w:t>
            </w:r>
            <w:r w:rsidRPr="008A1689">
              <w:rPr>
                <w:sz w:val="24"/>
                <w:szCs w:val="24"/>
                <w:lang w:val="en-US"/>
              </w:rPr>
              <w:t>ru</w:t>
            </w:r>
            <w:r w:rsidRPr="008A1689">
              <w:rPr>
                <w:sz w:val="24"/>
                <w:szCs w:val="24"/>
              </w:rPr>
              <w:t>»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21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F3663D" w:rsidP="00DE66A1">
            <w:pPr>
              <w:jc w:val="both"/>
              <w:rPr>
                <w:sz w:val="24"/>
                <w:szCs w:val="24"/>
              </w:rPr>
            </w:pPr>
            <w:hyperlink r:id="rId30" w:history="1">
              <w:r w:rsidR="00DE66A1" w:rsidRPr="008A1689">
                <w:rPr>
                  <w:rStyle w:val="aa"/>
                  <w:color w:val="auto"/>
                  <w:sz w:val="24"/>
                  <w:szCs w:val="24"/>
                  <w:u w:val="none"/>
                </w:rPr>
                <w:t>http://future4you.ru/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DE66A1" w:rsidP="00DE66A1">
            <w:pPr>
              <w:jc w:val="both"/>
              <w:rPr>
                <w:sz w:val="24"/>
                <w:szCs w:val="24"/>
              </w:rPr>
            </w:pPr>
            <w:r w:rsidRPr="00DE66A1">
              <w:rPr>
                <w:sz w:val="24"/>
                <w:szCs w:val="24"/>
              </w:rPr>
              <w:t>Национал</w:t>
            </w:r>
            <w:r>
              <w:rPr>
                <w:sz w:val="24"/>
                <w:szCs w:val="24"/>
              </w:rPr>
              <w:t>ьная образовательная программа «</w:t>
            </w:r>
            <w:r w:rsidRPr="00DE66A1">
              <w:rPr>
                <w:sz w:val="24"/>
                <w:szCs w:val="24"/>
              </w:rPr>
              <w:t>Инте</w:t>
            </w:r>
            <w:r w:rsidRPr="00DE66A1">
              <w:rPr>
                <w:sz w:val="24"/>
                <w:szCs w:val="24"/>
              </w:rPr>
              <w:t>л</w:t>
            </w:r>
            <w:r w:rsidRPr="00DE66A1">
              <w:rPr>
                <w:sz w:val="24"/>
                <w:szCs w:val="24"/>
              </w:rPr>
              <w:lastRenderedPageBreak/>
              <w:t>лектуально</w:t>
            </w:r>
            <w:r>
              <w:rPr>
                <w:sz w:val="24"/>
                <w:szCs w:val="24"/>
              </w:rPr>
              <w:t>-</w:t>
            </w:r>
            <w:r w:rsidRPr="00DE66A1">
              <w:rPr>
                <w:sz w:val="24"/>
                <w:szCs w:val="24"/>
              </w:rPr>
              <w:t>творческий потенциал России»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DE66A1" w:rsidP="00DE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31DDC">
              <w:rPr>
                <w:sz w:val="24"/>
                <w:szCs w:val="24"/>
              </w:rPr>
              <w:t>нутренн</w:t>
            </w:r>
            <w:r>
              <w:rPr>
                <w:sz w:val="24"/>
                <w:szCs w:val="24"/>
              </w:rPr>
              <w:t>ий</w:t>
            </w:r>
            <w:r w:rsidRPr="00331DDC">
              <w:rPr>
                <w:sz w:val="24"/>
                <w:szCs w:val="24"/>
              </w:rPr>
              <w:t xml:space="preserve"> сайт БГПУ</w:t>
            </w:r>
          </w:p>
        </w:tc>
        <w:tc>
          <w:tcPr>
            <w:tcW w:w="5812" w:type="dxa"/>
            <w:shd w:val="clear" w:color="auto" w:fill="auto"/>
          </w:tcPr>
          <w:p w:rsidR="008A1689" w:rsidRPr="008A1689" w:rsidRDefault="00DE66A1" w:rsidP="00DE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DDC">
              <w:rPr>
                <w:sz w:val="24"/>
                <w:szCs w:val="24"/>
              </w:rPr>
              <w:t>Стандарт предприятия. Система менеджмента качес</w:t>
            </w:r>
            <w:r w:rsidRPr="00331DDC">
              <w:rPr>
                <w:sz w:val="24"/>
                <w:szCs w:val="24"/>
              </w:rPr>
              <w:t>т</w:t>
            </w:r>
            <w:r w:rsidRPr="00331DDC">
              <w:rPr>
                <w:sz w:val="24"/>
                <w:szCs w:val="24"/>
              </w:rPr>
              <w:t>ва. Оформления выпускных квалифицированных и кур</w:t>
            </w:r>
            <w:r>
              <w:rPr>
                <w:sz w:val="24"/>
                <w:szCs w:val="24"/>
              </w:rPr>
              <w:t>совых работ. Нормоконтроль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23</w:t>
            </w:r>
          </w:p>
        </w:tc>
        <w:tc>
          <w:tcPr>
            <w:tcW w:w="3903" w:type="dxa"/>
            <w:shd w:val="clear" w:color="auto" w:fill="auto"/>
          </w:tcPr>
          <w:p w:rsidR="008A1689" w:rsidRPr="00DE66A1" w:rsidRDefault="00F3663D" w:rsidP="00DE66A1">
            <w:pPr>
              <w:jc w:val="both"/>
              <w:rPr>
                <w:b/>
                <w:caps/>
                <w:sz w:val="24"/>
                <w:szCs w:val="24"/>
              </w:rPr>
            </w:pPr>
            <w:hyperlink r:id="rId31" w:history="1">
              <w:r w:rsidR="00DE66A1" w:rsidRPr="00DE66A1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http://protect.gost.ru/document.aspx?control=7&amp;id=131137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8A1689" w:rsidRDefault="00016D77" w:rsidP="00016D77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r w:rsidRPr="00DB61BA">
              <w:rPr>
                <w:sz w:val="24"/>
                <w:szCs w:val="24"/>
                <w:lang w:eastAsia="ru-RU"/>
              </w:rPr>
              <w:t>ГОСТ 7.82-2001. «Система стандартов по информ</w:t>
            </w:r>
            <w:r w:rsidRPr="00DB61BA">
              <w:rPr>
                <w:sz w:val="24"/>
                <w:szCs w:val="24"/>
                <w:lang w:eastAsia="ru-RU"/>
              </w:rPr>
              <w:t>а</w:t>
            </w:r>
            <w:r w:rsidRPr="00DB61BA">
              <w:rPr>
                <w:sz w:val="24"/>
                <w:szCs w:val="24"/>
                <w:lang w:eastAsia="ru-RU"/>
              </w:rPr>
              <w:t>ции, библиотечному и издательскому делу. Библи</w:t>
            </w:r>
            <w:r w:rsidRPr="00DB61BA">
              <w:rPr>
                <w:sz w:val="24"/>
                <w:szCs w:val="24"/>
                <w:lang w:eastAsia="ru-RU"/>
              </w:rPr>
              <w:t>о</w:t>
            </w:r>
            <w:r w:rsidRPr="00DB61BA">
              <w:rPr>
                <w:sz w:val="24"/>
                <w:szCs w:val="24"/>
                <w:lang w:eastAsia="ru-RU"/>
              </w:rPr>
              <w:t>графическая запись. Библиографическое описание электронных ресурсов. Общие требования и правила составления» (д</w:t>
            </w:r>
            <w:r>
              <w:rPr>
                <w:sz w:val="24"/>
                <w:szCs w:val="24"/>
                <w:lang w:eastAsia="ru-RU"/>
              </w:rPr>
              <w:t>ействует с 30 июня 2002 г.)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24</w:t>
            </w:r>
          </w:p>
        </w:tc>
        <w:tc>
          <w:tcPr>
            <w:tcW w:w="3903" w:type="dxa"/>
            <w:shd w:val="clear" w:color="auto" w:fill="auto"/>
          </w:tcPr>
          <w:p w:rsidR="008A1689" w:rsidRPr="00FF0F58" w:rsidRDefault="00F3663D" w:rsidP="00FF0F58">
            <w:pPr>
              <w:shd w:val="clear" w:color="auto" w:fill="FFFFFF"/>
              <w:spacing w:line="270" w:lineRule="atLeast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hyperlink r:id="rId32" w:history="1">
              <w:r w:rsidR="00FF0F58" w:rsidRPr="00DB61BA">
                <w:rPr>
                  <w:sz w:val="24"/>
                  <w:szCs w:val="24"/>
                  <w:bdr w:val="none" w:sz="0" w:space="0" w:color="auto" w:frame="1"/>
                  <w:lang w:eastAsia="ru-RU"/>
                </w:rPr>
                <w:t>http://protect.gost.ru/document.aspx?control=7&amp;id=129865</w:t>
              </w:r>
            </w:hyperlink>
          </w:p>
        </w:tc>
        <w:tc>
          <w:tcPr>
            <w:tcW w:w="5812" w:type="dxa"/>
            <w:shd w:val="clear" w:color="auto" w:fill="auto"/>
          </w:tcPr>
          <w:p w:rsidR="008A1689" w:rsidRPr="00FF0F58" w:rsidRDefault="00FF0F58" w:rsidP="00FF0F58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DB61BA">
              <w:rPr>
                <w:sz w:val="24"/>
                <w:szCs w:val="24"/>
                <w:lang w:eastAsia="ru-RU"/>
              </w:rPr>
              <w:t>ГОСТ 7.1-2003. «Система стандартов по информации, библиотечному и издательскому делу. Библиограф</w:t>
            </w:r>
            <w:r w:rsidRPr="00DB61BA">
              <w:rPr>
                <w:sz w:val="24"/>
                <w:szCs w:val="24"/>
                <w:lang w:eastAsia="ru-RU"/>
              </w:rPr>
              <w:t>и</w:t>
            </w:r>
            <w:r w:rsidRPr="00DB61BA">
              <w:rPr>
                <w:sz w:val="24"/>
                <w:szCs w:val="24"/>
                <w:lang w:eastAsia="ru-RU"/>
              </w:rPr>
              <w:t>ческая запись. Библиографическое описание. Общие требования и правила составления» (действует с 30 июня 2004 г.)</w:t>
            </w:r>
          </w:p>
        </w:tc>
      </w:tr>
      <w:tr w:rsidR="008A1689" w:rsidRPr="00FF0F58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25</w:t>
            </w:r>
          </w:p>
        </w:tc>
        <w:tc>
          <w:tcPr>
            <w:tcW w:w="3903" w:type="dxa"/>
            <w:shd w:val="clear" w:color="auto" w:fill="auto"/>
          </w:tcPr>
          <w:p w:rsidR="008A1689" w:rsidRPr="00FF0F58" w:rsidRDefault="00F3663D" w:rsidP="00FF0F58">
            <w:pPr>
              <w:rPr>
                <w:sz w:val="24"/>
                <w:szCs w:val="24"/>
              </w:rPr>
            </w:pPr>
            <w:hyperlink r:id="rId33" w:history="1">
              <w:r w:rsidR="00FF0F58" w:rsidRPr="00FF0F58">
                <w:rPr>
                  <w:sz w:val="24"/>
                  <w:szCs w:val="24"/>
                  <w:bdr w:val="none" w:sz="0" w:space="0" w:color="auto" w:frame="1"/>
                  <w:lang w:val="en-US" w:eastAsia="ru-RU"/>
                </w:rPr>
                <w:t>http</w:t>
              </w:r>
              <w:r w:rsidR="00FF0F58" w:rsidRPr="00FF0F58">
                <w:rPr>
                  <w:sz w:val="24"/>
                  <w:szCs w:val="24"/>
                  <w:bdr w:val="none" w:sz="0" w:space="0" w:color="auto" w:frame="1"/>
                  <w:lang w:eastAsia="ru-RU"/>
                </w:rPr>
                <w:t>://</w:t>
              </w:r>
            </w:hyperlink>
            <w:r w:rsidR="00FF0F58" w:rsidRPr="00FF0F58">
              <w:rPr>
                <w:sz w:val="24"/>
                <w:szCs w:val="24"/>
                <w:lang w:val="en-US"/>
              </w:rPr>
              <w:t>protect</w:t>
            </w:r>
            <w:r w:rsidR="00FF0F58" w:rsidRPr="00FF0F58">
              <w:rPr>
                <w:sz w:val="24"/>
                <w:szCs w:val="24"/>
              </w:rPr>
              <w:t>.</w:t>
            </w:r>
            <w:r w:rsidR="00FF0F58" w:rsidRPr="00FF0F58">
              <w:rPr>
                <w:sz w:val="24"/>
                <w:szCs w:val="24"/>
                <w:lang w:val="en-US"/>
              </w:rPr>
              <w:t>gost</w:t>
            </w:r>
            <w:r w:rsidR="00FF0F58" w:rsidRPr="00FF0F58">
              <w:rPr>
                <w:sz w:val="24"/>
                <w:szCs w:val="24"/>
              </w:rPr>
              <w:t>.</w:t>
            </w:r>
            <w:r w:rsidR="00FF0F58" w:rsidRPr="00FF0F58">
              <w:rPr>
                <w:sz w:val="24"/>
                <w:szCs w:val="24"/>
                <w:lang w:val="en-US"/>
              </w:rPr>
              <w:t>ru</w:t>
            </w:r>
            <w:r w:rsidR="00FF0F58" w:rsidRPr="00FF0F58">
              <w:rPr>
                <w:sz w:val="24"/>
                <w:szCs w:val="24"/>
              </w:rPr>
              <w:t>/</w:t>
            </w:r>
            <w:r w:rsidR="00FF0F58" w:rsidRPr="00FF0F58">
              <w:rPr>
                <w:sz w:val="24"/>
                <w:szCs w:val="24"/>
                <w:lang w:val="en-US"/>
              </w:rPr>
              <w:t>document</w:t>
            </w:r>
            <w:r w:rsidR="00FF0F58" w:rsidRPr="00FF0F58">
              <w:rPr>
                <w:sz w:val="24"/>
                <w:szCs w:val="24"/>
              </w:rPr>
              <w:t>.</w:t>
            </w:r>
            <w:r w:rsidR="00FF0F58" w:rsidRPr="00FF0F58">
              <w:rPr>
                <w:sz w:val="24"/>
                <w:szCs w:val="24"/>
                <w:lang w:val="en-US"/>
              </w:rPr>
              <w:t>aspx</w:t>
            </w:r>
            <w:r w:rsidR="00FF0F58" w:rsidRPr="00FF0F58">
              <w:rPr>
                <w:sz w:val="24"/>
                <w:szCs w:val="24"/>
              </w:rPr>
              <w:t>?</w:t>
            </w:r>
            <w:r w:rsidR="00FF0F58" w:rsidRPr="00FF0F58">
              <w:rPr>
                <w:sz w:val="24"/>
                <w:szCs w:val="24"/>
                <w:lang w:val="en-US"/>
              </w:rPr>
              <w:t>control</w:t>
            </w:r>
            <w:r w:rsidR="00FF0F58" w:rsidRPr="00FF0F58">
              <w:rPr>
                <w:sz w:val="24"/>
                <w:szCs w:val="24"/>
              </w:rPr>
              <w:t>=7&amp;</w:t>
            </w:r>
            <w:r w:rsidR="00FF0F58" w:rsidRPr="00FF0F58">
              <w:rPr>
                <w:sz w:val="24"/>
                <w:szCs w:val="24"/>
                <w:lang w:val="en-US"/>
              </w:rPr>
              <w:t>id</w:t>
            </w:r>
            <w:r w:rsidR="00FF0F58" w:rsidRPr="00FF0F58">
              <w:rPr>
                <w:sz w:val="24"/>
                <w:szCs w:val="24"/>
              </w:rPr>
              <w:t>=173511</w:t>
            </w:r>
          </w:p>
        </w:tc>
        <w:tc>
          <w:tcPr>
            <w:tcW w:w="5812" w:type="dxa"/>
            <w:shd w:val="clear" w:color="auto" w:fill="auto"/>
          </w:tcPr>
          <w:p w:rsidR="008A1689" w:rsidRPr="00FF0F58" w:rsidRDefault="00FF0F58" w:rsidP="00FF0F58">
            <w:pPr>
              <w:shd w:val="clear" w:color="auto" w:fill="FFFFFF"/>
              <w:spacing w:line="270" w:lineRule="atLeast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F0F58">
              <w:rPr>
                <w:sz w:val="24"/>
                <w:szCs w:val="24"/>
                <w:lang w:eastAsia="ru-RU"/>
              </w:rPr>
              <w:t>ГОСТ 7.0.5-2008. «Система стандартов по информ</w:t>
            </w:r>
            <w:r w:rsidRPr="00FF0F58">
              <w:rPr>
                <w:sz w:val="24"/>
                <w:szCs w:val="24"/>
                <w:lang w:eastAsia="ru-RU"/>
              </w:rPr>
              <w:t>а</w:t>
            </w:r>
            <w:r w:rsidRPr="00FF0F58">
              <w:rPr>
                <w:sz w:val="24"/>
                <w:szCs w:val="24"/>
                <w:lang w:eastAsia="ru-RU"/>
              </w:rPr>
              <w:t>ции, библиотечному и издательскому делу. Библи</w:t>
            </w:r>
            <w:r w:rsidRPr="00FF0F58">
              <w:rPr>
                <w:sz w:val="24"/>
                <w:szCs w:val="24"/>
                <w:lang w:eastAsia="ru-RU"/>
              </w:rPr>
              <w:t>о</w:t>
            </w:r>
            <w:r w:rsidRPr="00FF0F58">
              <w:rPr>
                <w:sz w:val="24"/>
                <w:szCs w:val="24"/>
                <w:lang w:eastAsia="ru-RU"/>
              </w:rPr>
              <w:t>графическая ссылка. Общие требования и правила составления» (действует с 1 января 2009 г.)</w:t>
            </w:r>
          </w:p>
        </w:tc>
      </w:tr>
      <w:tr w:rsidR="008A1689" w:rsidRPr="008A1689" w:rsidTr="002E734A">
        <w:tc>
          <w:tcPr>
            <w:tcW w:w="458" w:type="dxa"/>
            <w:shd w:val="clear" w:color="auto" w:fill="auto"/>
          </w:tcPr>
          <w:p w:rsidR="008A1689" w:rsidRPr="008A1689" w:rsidRDefault="008A1689" w:rsidP="008A1689">
            <w:pPr>
              <w:jc w:val="both"/>
              <w:rPr>
                <w:sz w:val="24"/>
                <w:szCs w:val="24"/>
              </w:rPr>
            </w:pPr>
            <w:r w:rsidRPr="008A1689">
              <w:rPr>
                <w:sz w:val="24"/>
                <w:szCs w:val="24"/>
              </w:rPr>
              <w:t>26</w:t>
            </w:r>
          </w:p>
        </w:tc>
        <w:tc>
          <w:tcPr>
            <w:tcW w:w="3903" w:type="dxa"/>
            <w:shd w:val="clear" w:color="auto" w:fill="auto"/>
          </w:tcPr>
          <w:p w:rsidR="008A1689" w:rsidRPr="008A1689" w:rsidRDefault="008A1689" w:rsidP="008A168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A1689" w:rsidRPr="008A1689" w:rsidRDefault="00F3663D" w:rsidP="008A1689">
            <w:pPr>
              <w:tabs>
                <w:tab w:val="left" w:pos="2730"/>
              </w:tabs>
              <w:jc w:val="both"/>
              <w:rPr>
                <w:sz w:val="24"/>
                <w:szCs w:val="24"/>
              </w:rPr>
            </w:pPr>
            <w:hyperlink r:id="rId34" w:history="1">
              <w:r w:rsidR="00E951C4" w:rsidRPr="00E951C4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ГОСТ Р 7.0.11-2011. «</w:t>
              </w:r>
              <w:r w:rsidR="00E951C4" w:rsidRPr="00E951C4">
                <w:rPr>
                  <w:bCs/>
                  <w:sz w:val="24"/>
                  <w:szCs w:val="24"/>
                  <w:shd w:val="clear" w:color="auto" w:fill="FFFFFF"/>
                </w:rPr>
                <w:t>Система стандартов по инфо</w:t>
              </w:r>
              <w:r w:rsidR="00E951C4" w:rsidRPr="00E951C4">
                <w:rPr>
                  <w:bCs/>
                  <w:sz w:val="24"/>
                  <w:szCs w:val="24"/>
                  <w:shd w:val="clear" w:color="auto" w:fill="FFFFFF"/>
                </w:rPr>
                <w:t>р</w:t>
              </w:r>
              <w:r w:rsidR="00E951C4" w:rsidRPr="00E951C4">
                <w:rPr>
                  <w:bCs/>
                  <w:sz w:val="24"/>
                  <w:szCs w:val="24"/>
                  <w:shd w:val="clear" w:color="auto" w:fill="FFFFFF"/>
                </w:rPr>
                <w:t>мации, библиотечному и издательскому делу.</w:t>
              </w:r>
              <w:r w:rsidR="00E951C4" w:rsidRPr="00E951C4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Ди</w:t>
              </w:r>
              <w:r w:rsidR="00E951C4" w:rsidRPr="00E951C4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="00E951C4" w:rsidRPr="00E951C4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сертация и автореферат диссертации. Структура и правила оформления»</w:t>
              </w:r>
            </w:hyperlink>
          </w:p>
        </w:tc>
      </w:tr>
    </w:tbl>
    <w:p w:rsidR="00A370F9" w:rsidRPr="00A370F9" w:rsidRDefault="00A370F9" w:rsidP="00E951C4">
      <w:pPr>
        <w:jc w:val="center"/>
        <w:rPr>
          <w:b/>
          <w:sz w:val="12"/>
          <w:szCs w:val="12"/>
        </w:rPr>
      </w:pPr>
    </w:p>
    <w:p w:rsidR="004B27EA" w:rsidRDefault="004B27EA" w:rsidP="00E951C4">
      <w:pPr>
        <w:jc w:val="center"/>
        <w:rPr>
          <w:b/>
          <w:sz w:val="24"/>
          <w:szCs w:val="24"/>
        </w:rPr>
      </w:pPr>
    </w:p>
    <w:p w:rsidR="00E951C4" w:rsidRPr="00D84AFD" w:rsidRDefault="00DD49A2" w:rsidP="00E95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951C4" w:rsidRPr="00D84AFD">
        <w:rPr>
          <w:b/>
          <w:sz w:val="24"/>
          <w:szCs w:val="24"/>
        </w:rPr>
        <w:t xml:space="preserve"> МАТЕРИАЛЬНО-ТЕХНИЧЕСКАЯ БАЗА</w:t>
      </w:r>
    </w:p>
    <w:p w:rsidR="004B27EA" w:rsidRDefault="004B27EA" w:rsidP="00E951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0C700C" w:rsidRPr="00460F28" w:rsidRDefault="000C700C" w:rsidP="000C700C">
      <w:pPr>
        <w:tabs>
          <w:tab w:val="left" w:pos="360"/>
        </w:tabs>
        <w:ind w:firstLine="709"/>
        <w:contextualSpacing/>
        <w:jc w:val="both"/>
        <w:rPr>
          <w:sz w:val="24"/>
          <w:szCs w:val="24"/>
        </w:rPr>
      </w:pPr>
      <w:r w:rsidRPr="00460F28">
        <w:rPr>
          <w:sz w:val="24"/>
          <w:szCs w:val="24"/>
        </w:rPr>
        <w:t xml:space="preserve">Для проведения </w:t>
      </w:r>
      <w:r>
        <w:rPr>
          <w:sz w:val="24"/>
          <w:szCs w:val="24"/>
        </w:rPr>
        <w:t>научных исследований,</w:t>
      </w:r>
      <w:r w:rsidRPr="00460F28">
        <w:rPr>
          <w:sz w:val="24"/>
          <w:szCs w:val="24"/>
        </w:rPr>
        <w:t xml:space="preserve"> предусмотренн</w:t>
      </w:r>
      <w:r>
        <w:rPr>
          <w:sz w:val="24"/>
          <w:szCs w:val="24"/>
        </w:rPr>
        <w:t>ых</w:t>
      </w:r>
      <w:r w:rsidRPr="00460F28">
        <w:rPr>
          <w:sz w:val="24"/>
          <w:szCs w:val="24"/>
        </w:rPr>
        <w:t xml:space="preserve"> учебным планом подготовки а</w:t>
      </w:r>
      <w:r w:rsidRPr="00460F28">
        <w:rPr>
          <w:sz w:val="24"/>
          <w:szCs w:val="24"/>
        </w:rPr>
        <w:t>с</w:t>
      </w:r>
      <w:r w:rsidRPr="00460F28">
        <w:rPr>
          <w:sz w:val="24"/>
          <w:szCs w:val="24"/>
        </w:rPr>
        <w:t>пирантов, имеется необходимая материально-техническая база, соответствующая действующим санитарным и противопожарным правилам и нормам</w:t>
      </w:r>
      <w:r w:rsidRPr="004818CE">
        <w:rPr>
          <w:sz w:val="24"/>
          <w:szCs w:val="24"/>
        </w:rPr>
        <w:t>:</w:t>
      </w:r>
    </w:p>
    <w:p w:rsidR="000C700C" w:rsidRPr="00460F28" w:rsidRDefault="000C700C" w:rsidP="000C700C">
      <w:pPr>
        <w:tabs>
          <w:tab w:val="left" w:pos="360"/>
        </w:tabs>
        <w:ind w:firstLine="709"/>
        <w:contextualSpacing/>
        <w:jc w:val="both"/>
        <w:rPr>
          <w:sz w:val="24"/>
          <w:szCs w:val="24"/>
        </w:rPr>
      </w:pPr>
      <w:r w:rsidRPr="00460F28">
        <w:rPr>
          <w:sz w:val="24"/>
          <w:szCs w:val="24"/>
        </w:rPr>
        <w:t>- учебные аудитории, оснащенные мультимедийными проекторами, маркерными досками для демонстрации учебного материала;</w:t>
      </w:r>
    </w:p>
    <w:p w:rsidR="000C700C" w:rsidRPr="00460F28" w:rsidRDefault="000C700C" w:rsidP="000C700C">
      <w:pPr>
        <w:tabs>
          <w:tab w:val="left" w:pos="360"/>
        </w:tabs>
        <w:ind w:firstLine="709"/>
        <w:contextualSpacing/>
        <w:jc w:val="both"/>
        <w:rPr>
          <w:sz w:val="24"/>
          <w:szCs w:val="24"/>
        </w:rPr>
      </w:pPr>
      <w:r w:rsidRPr="00460F28">
        <w:rPr>
          <w:sz w:val="24"/>
          <w:szCs w:val="24"/>
        </w:rPr>
        <w:t>- специализированные компьютерные классы с подключённым к ним периферийным ус</w:t>
      </w:r>
      <w:r w:rsidRPr="00460F28">
        <w:rPr>
          <w:sz w:val="24"/>
          <w:szCs w:val="24"/>
        </w:rPr>
        <w:t>т</w:t>
      </w:r>
      <w:r w:rsidRPr="00460F28">
        <w:rPr>
          <w:sz w:val="24"/>
          <w:szCs w:val="24"/>
        </w:rPr>
        <w:t>ройством и оборудованием</w:t>
      </w:r>
      <w:r>
        <w:rPr>
          <w:sz w:val="24"/>
          <w:szCs w:val="24"/>
        </w:rPr>
        <w:t>;</w:t>
      </w:r>
    </w:p>
    <w:p w:rsidR="000C700C" w:rsidRPr="004818CE" w:rsidRDefault="000C700C" w:rsidP="000C700C">
      <w:pPr>
        <w:ind w:firstLine="708"/>
        <w:jc w:val="both"/>
        <w:rPr>
          <w:sz w:val="24"/>
          <w:szCs w:val="24"/>
        </w:rPr>
      </w:pPr>
      <w:r w:rsidRPr="004818CE">
        <w:rPr>
          <w:sz w:val="24"/>
          <w:szCs w:val="24"/>
        </w:rPr>
        <w:t>- аппаратурное и программное обеспечение  (и соответствующие методические материалы) для проведения самостоятельной работы по дисциплине.</w:t>
      </w:r>
    </w:p>
    <w:p w:rsidR="00E951C4" w:rsidRDefault="00E951C4" w:rsidP="00E951C4">
      <w:pPr>
        <w:ind w:left="540" w:right="125"/>
        <w:jc w:val="both"/>
        <w:rPr>
          <w:sz w:val="24"/>
          <w:szCs w:val="24"/>
        </w:rPr>
      </w:pPr>
    </w:p>
    <w:p w:rsidR="004B27EA" w:rsidRPr="009C56A9" w:rsidRDefault="004B27EA" w:rsidP="00987486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Рабочая программа дисциплины разработана на основе:</w:t>
      </w:r>
    </w:p>
    <w:p w:rsidR="004B27EA" w:rsidRPr="00035332" w:rsidRDefault="004B27EA" w:rsidP="004B27EA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035332">
        <w:rPr>
          <w:sz w:val="24"/>
          <w:szCs w:val="24"/>
        </w:rPr>
        <w:t>- ФГОС ВО  по направлению подготовки 45.06.01 Языкознание и литературоведение, утве</w:t>
      </w:r>
      <w:r w:rsidRPr="00035332">
        <w:rPr>
          <w:sz w:val="24"/>
          <w:szCs w:val="24"/>
        </w:rPr>
        <w:t>р</w:t>
      </w:r>
      <w:r w:rsidRPr="00035332">
        <w:rPr>
          <w:sz w:val="24"/>
          <w:szCs w:val="24"/>
        </w:rPr>
        <w:t>жденного 30.07.2014 г., № 903;</w:t>
      </w:r>
    </w:p>
    <w:p w:rsidR="00BE2712" w:rsidRPr="00D11897" w:rsidRDefault="00BE2712" w:rsidP="00BE2712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E74920">
        <w:rPr>
          <w:sz w:val="24"/>
          <w:szCs w:val="24"/>
        </w:rPr>
        <w:t xml:space="preserve">- учебного плана по профилю «Русская литература», утвержденного ученым советом </w:t>
      </w:r>
      <w:r w:rsidR="00D11897" w:rsidRPr="00D11897">
        <w:rPr>
          <w:rFonts w:eastAsia="SimSun"/>
          <w:sz w:val="24"/>
          <w:szCs w:val="24"/>
          <w:lang w:eastAsia="zh-CN"/>
        </w:rPr>
        <w:t xml:space="preserve">ФГБОУ ВО «БГПУ»  </w:t>
      </w:r>
      <w:r w:rsidRPr="00D11897">
        <w:rPr>
          <w:sz w:val="24"/>
          <w:szCs w:val="24"/>
        </w:rPr>
        <w:t>23 марта 2016 года  (протокол № 6);</w:t>
      </w:r>
    </w:p>
    <w:p w:rsidR="006D7555" w:rsidRDefault="006D7555" w:rsidP="006D7555">
      <w:pPr>
        <w:tabs>
          <w:tab w:val="left" w:pos="-779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- </w:t>
      </w:r>
      <w:r>
        <w:rPr>
          <w:rFonts w:eastAsia="SimSun"/>
          <w:bCs/>
          <w:sz w:val="24"/>
          <w:szCs w:val="24"/>
          <w:lang w:eastAsia="zh-CN"/>
        </w:rPr>
        <w:t>СМК СТО 7.3-2.9.07 «Положение о программе аспирантуры ФГБОУ ВО БГПУ</w:t>
      </w:r>
      <w:r>
        <w:rPr>
          <w:rFonts w:eastAsia="SimSun"/>
          <w:sz w:val="24"/>
          <w:szCs w:val="24"/>
          <w:lang w:eastAsia="zh-CN"/>
        </w:rPr>
        <w:t>»;</w:t>
      </w:r>
    </w:p>
    <w:p w:rsidR="004B27EA" w:rsidRPr="009C56A9" w:rsidRDefault="004B27EA" w:rsidP="004B27EA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987486">
        <w:rPr>
          <w:b/>
        </w:rPr>
        <w:t>-</w:t>
      </w:r>
      <w:r>
        <w:t xml:space="preserve"> </w:t>
      </w:r>
      <w:r w:rsidRPr="009C56A9">
        <w:rPr>
          <w:rFonts w:eastAsia="SimSun"/>
          <w:sz w:val="24"/>
          <w:szCs w:val="24"/>
          <w:lang w:eastAsia="zh-CN"/>
        </w:rPr>
        <w:t xml:space="preserve">Приказа Министерства образования и науки Российской Федерации (Минобрнауки России) от 19 ноября </w:t>
      </w:r>
      <w:smartTag w:uri="urn:schemas-microsoft-com:office:smarttags" w:element="metricconverter">
        <w:smartTagPr>
          <w:attr w:name="ProductID" w:val="2013 г"/>
        </w:smartTagPr>
        <w:r w:rsidRPr="009C56A9">
          <w:rPr>
            <w:rFonts w:eastAsia="SimSun"/>
            <w:sz w:val="24"/>
            <w:szCs w:val="24"/>
            <w:lang w:eastAsia="zh-CN"/>
          </w:rPr>
          <w:t>2013 г</w:t>
        </w:r>
      </w:smartTag>
      <w:r w:rsidRPr="009C56A9">
        <w:rPr>
          <w:rFonts w:eastAsia="SimSun"/>
          <w:sz w:val="24"/>
          <w:szCs w:val="24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 w:rsidRPr="009C56A9">
          <w:rPr>
            <w:rFonts w:eastAsia="SimSun"/>
            <w:sz w:val="24"/>
            <w:szCs w:val="24"/>
            <w:lang w:eastAsia="zh-CN"/>
          </w:rPr>
          <w:t>1259 г</w:t>
        </w:r>
      </w:smartTag>
      <w:r w:rsidRPr="009C56A9">
        <w:rPr>
          <w:rFonts w:eastAsia="SimSun"/>
          <w:sz w:val="24"/>
          <w:szCs w:val="24"/>
          <w:lang w:eastAsia="zh-CN"/>
        </w:rPr>
        <w:t xml:space="preserve">. Москва «Об утверждении Порядка организации и осуществления </w:t>
      </w:r>
      <w:r w:rsidRPr="009C56A9">
        <w:rPr>
          <w:rFonts w:eastAsia="SimSun"/>
          <w:sz w:val="24"/>
          <w:szCs w:val="24"/>
          <w:lang w:eastAsia="zh-CN"/>
        </w:rPr>
        <w:lastRenderedPageBreak/>
        <w:t>образовательной деятельности по образовательным программам высшего образования - програ</w:t>
      </w:r>
      <w:r w:rsidRPr="009C56A9">
        <w:rPr>
          <w:rFonts w:eastAsia="SimSun"/>
          <w:sz w:val="24"/>
          <w:szCs w:val="24"/>
          <w:lang w:eastAsia="zh-CN"/>
        </w:rPr>
        <w:t>м</w:t>
      </w:r>
      <w:r w:rsidRPr="009C56A9">
        <w:rPr>
          <w:rFonts w:eastAsia="SimSun"/>
          <w:sz w:val="24"/>
          <w:szCs w:val="24"/>
          <w:lang w:eastAsia="zh-CN"/>
        </w:rPr>
        <w:t>мам подготовки научно-педагогических кадров в аспирантуре».</w:t>
      </w:r>
    </w:p>
    <w:p w:rsidR="00E951C4" w:rsidRPr="007524B2" w:rsidRDefault="00E951C4" w:rsidP="00E951C4">
      <w:pPr>
        <w:rPr>
          <w:b/>
          <w:sz w:val="24"/>
          <w:szCs w:val="24"/>
        </w:rPr>
      </w:pPr>
    </w:p>
    <w:p w:rsidR="00E951C4" w:rsidRPr="007524B2" w:rsidRDefault="00E951C4" w:rsidP="00E951C4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7524B2">
        <w:rPr>
          <w:b/>
          <w:sz w:val="24"/>
          <w:szCs w:val="24"/>
        </w:rPr>
        <w:t>10 ЛИСТ ИЗМЕНЕНИЙ И ДОПОЛНЕНИЙ</w:t>
      </w:r>
    </w:p>
    <w:p w:rsidR="00E951C4" w:rsidRPr="007524B2" w:rsidRDefault="00E951C4" w:rsidP="00E951C4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BE2712" w:rsidRPr="00E74920" w:rsidRDefault="00BE2712" w:rsidP="00BE2712">
      <w:pPr>
        <w:ind w:firstLine="708"/>
        <w:jc w:val="both"/>
        <w:rPr>
          <w:rFonts w:eastAsia="Calibri"/>
          <w:b/>
          <w:sz w:val="24"/>
          <w:szCs w:val="24"/>
        </w:rPr>
      </w:pPr>
      <w:r w:rsidRPr="00E74920">
        <w:rPr>
          <w:rFonts w:eastAsia="Calibri"/>
          <w:b/>
          <w:sz w:val="24"/>
          <w:szCs w:val="24"/>
        </w:rPr>
        <w:t xml:space="preserve">Утверждение изменений в программе </w:t>
      </w:r>
      <w:r w:rsidR="00D11897">
        <w:rPr>
          <w:rFonts w:eastAsia="Calibri"/>
          <w:b/>
          <w:sz w:val="24"/>
          <w:szCs w:val="24"/>
        </w:rPr>
        <w:t>научных исследований</w:t>
      </w:r>
      <w:r w:rsidRPr="00E74920">
        <w:rPr>
          <w:rFonts w:eastAsia="Calibri"/>
          <w:b/>
          <w:sz w:val="24"/>
          <w:szCs w:val="24"/>
        </w:rPr>
        <w:t xml:space="preserve"> для реализации в 201___/20____ уч. г.</w:t>
      </w:r>
    </w:p>
    <w:p w:rsidR="00D11897" w:rsidRDefault="00D11897" w:rsidP="00BE2712">
      <w:pPr>
        <w:ind w:firstLine="708"/>
        <w:jc w:val="both"/>
        <w:rPr>
          <w:rFonts w:eastAsia="Calibri"/>
          <w:sz w:val="24"/>
          <w:szCs w:val="24"/>
        </w:rPr>
      </w:pPr>
    </w:p>
    <w:p w:rsidR="00BE2712" w:rsidRPr="00E74920" w:rsidRDefault="00D11897" w:rsidP="00BE2712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Программа научных исследований</w:t>
      </w:r>
      <w:r w:rsidR="00BE2712" w:rsidRPr="00E74920">
        <w:rPr>
          <w:rFonts w:eastAsia="Calibri"/>
          <w:sz w:val="24"/>
          <w:szCs w:val="24"/>
        </w:rPr>
        <w:t xml:space="preserve"> пересмотрена, обсуждена и одобрена для реализации в 20____/20___ учебном году на заседании кафедры (протокол  № ____ от _________ 20_____ г.) </w:t>
      </w:r>
    </w:p>
    <w:p w:rsidR="00BE2712" w:rsidRDefault="00BE2712" w:rsidP="00BE2712">
      <w:pPr>
        <w:ind w:left="57" w:right="57"/>
        <w:jc w:val="both"/>
        <w:rPr>
          <w:rFonts w:eastAsia="Calibri"/>
          <w:sz w:val="24"/>
          <w:szCs w:val="24"/>
        </w:rPr>
      </w:pPr>
    </w:p>
    <w:p w:rsidR="00E951C4" w:rsidRPr="00F95233" w:rsidRDefault="00E951C4" w:rsidP="00BE2712">
      <w:pPr>
        <w:ind w:firstLine="709"/>
        <w:jc w:val="both"/>
        <w:rPr>
          <w:rFonts w:eastAsia="Calibri"/>
          <w:sz w:val="24"/>
          <w:szCs w:val="24"/>
        </w:rPr>
      </w:pPr>
      <w:r w:rsidRPr="00F95233">
        <w:rPr>
          <w:rFonts w:eastAsia="Calibri"/>
          <w:sz w:val="24"/>
          <w:szCs w:val="24"/>
        </w:rPr>
        <w:t xml:space="preserve">В программу внесены следующие изменения и дополнения: </w:t>
      </w:r>
    </w:p>
    <w:p w:rsidR="00E951C4" w:rsidRPr="00F95233" w:rsidRDefault="00E951C4" w:rsidP="00E951C4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E951C4" w:rsidRPr="00F95233" w:rsidTr="007B36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C4" w:rsidRPr="00F95233" w:rsidRDefault="00E951C4" w:rsidP="007B36CD">
            <w:pPr>
              <w:rPr>
                <w:sz w:val="24"/>
                <w:szCs w:val="24"/>
              </w:rPr>
            </w:pPr>
            <w:r w:rsidRPr="00F95233">
              <w:rPr>
                <w:sz w:val="24"/>
                <w:szCs w:val="24"/>
              </w:rPr>
              <w:t xml:space="preserve">№ изменения: </w:t>
            </w:r>
            <w:r>
              <w:rPr>
                <w:sz w:val="24"/>
                <w:szCs w:val="24"/>
              </w:rPr>
              <w:t>1</w:t>
            </w:r>
          </w:p>
          <w:p w:rsidR="00E951C4" w:rsidRPr="00F95233" w:rsidRDefault="00E951C4" w:rsidP="007B36CD">
            <w:pPr>
              <w:rPr>
                <w:sz w:val="24"/>
                <w:szCs w:val="24"/>
              </w:rPr>
            </w:pPr>
            <w:r w:rsidRPr="00F95233">
              <w:rPr>
                <w:sz w:val="24"/>
                <w:szCs w:val="24"/>
              </w:rPr>
              <w:t xml:space="preserve">№ страницы с изменением: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C4" w:rsidRPr="00F95233" w:rsidRDefault="00E951C4" w:rsidP="007B36CD">
            <w:pPr>
              <w:rPr>
                <w:sz w:val="24"/>
                <w:szCs w:val="24"/>
              </w:rPr>
            </w:pPr>
          </w:p>
        </w:tc>
      </w:tr>
      <w:tr w:rsidR="00E951C4" w:rsidRPr="00F95233" w:rsidTr="007B36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C4" w:rsidRPr="00F95233" w:rsidRDefault="00E951C4" w:rsidP="007B36CD">
            <w:pPr>
              <w:rPr>
                <w:sz w:val="24"/>
                <w:szCs w:val="24"/>
              </w:rPr>
            </w:pPr>
            <w:r w:rsidRPr="00F95233">
              <w:rPr>
                <w:sz w:val="24"/>
                <w:szCs w:val="24"/>
              </w:rPr>
              <w:t>Исключить: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C4" w:rsidRPr="00F95233" w:rsidRDefault="00E951C4" w:rsidP="007B36CD">
            <w:pPr>
              <w:rPr>
                <w:sz w:val="24"/>
                <w:szCs w:val="24"/>
              </w:rPr>
            </w:pPr>
            <w:r w:rsidRPr="00F95233">
              <w:rPr>
                <w:sz w:val="24"/>
                <w:szCs w:val="24"/>
              </w:rPr>
              <w:t>Включить:</w:t>
            </w:r>
          </w:p>
        </w:tc>
      </w:tr>
      <w:tr w:rsidR="00E951C4" w:rsidRPr="00F95233" w:rsidTr="007B36CD">
        <w:trPr>
          <w:trHeight w:val="1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C4" w:rsidRPr="00F95233" w:rsidRDefault="00E951C4" w:rsidP="007B36CD">
            <w:pPr>
              <w:rPr>
                <w:sz w:val="24"/>
                <w:szCs w:val="24"/>
              </w:rPr>
            </w:pPr>
          </w:p>
          <w:p w:rsidR="00E951C4" w:rsidRPr="00F95233" w:rsidRDefault="00E951C4" w:rsidP="007B36CD">
            <w:pPr>
              <w:rPr>
                <w:sz w:val="24"/>
                <w:szCs w:val="24"/>
              </w:rPr>
            </w:pPr>
          </w:p>
          <w:p w:rsidR="00E951C4" w:rsidRPr="00F95233" w:rsidRDefault="00E951C4" w:rsidP="007B36CD">
            <w:pPr>
              <w:rPr>
                <w:sz w:val="24"/>
                <w:szCs w:val="24"/>
              </w:rPr>
            </w:pPr>
          </w:p>
          <w:p w:rsidR="00E951C4" w:rsidRPr="00F95233" w:rsidRDefault="00E951C4" w:rsidP="007B36CD">
            <w:pPr>
              <w:rPr>
                <w:sz w:val="24"/>
                <w:szCs w:val="24"/>
              </w:rPr>
            </w:pPr>
          </w:p>
          <w:p w:rsidR="00E951C4" w:rsidRPr="00F95233" w:rsidRDefault="00E951C4" w:rsidP="007B36CD">
            <w:pPr>
              <w:rPr>
                <w:sz w:val="24"/>
                <w:szCs w:val="24"/>
              </w:rPr>
            </w:pPr>
          </w:p>
          <w:p w:rsidR="00E951C4" w:rsidRPr="00F95233" w:rsidRDefault="00E951C4" w:rsidP="007B36CD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C4" w:rsidRPr="00F95233" w:rsidRDefault="00E951C4" w:rsidP="007B36C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824610" w:rsidRPr="00DA5B56" w:rsidRDefault="00824610" w:rsidP="00F1690A">
      <w:pPr>
        <w:jc w:val="both"/>
        <w:rPr>
          <w:sz w:val="24"/>
          <w:szCs w:val="24"/>
        </w:rPr>
      </w:pPr>
    </w:p>
    <w:sectPr w:rsidR="00824610" w:rsidRPr="00DA5B56" w:rsidSect="00EF6047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FF" w:rsidRDefault="002200FF" w:rsidP="00265191">
      <w:r>
        <w:separator/>
      </w:r>
    </w:p>
  </w:endnote>
  <w:endnote w:type="continuationSeparator" w:id="1">
    <w:p w:rsidR="002200FF" w:rsidRDefault="002200FF" w:rsidP="0026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46701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57A44" w:rsidRPr="00780149" w:rsidRDefault="00F3663D">
        <w:pPr>
          <w:pStyle w:val="ab"/>
          <w:jc w:val="center"/>
          <w:rPr>
            <w:sz w:val="22"/>
          </w:rPr>
        </w:pPr>
        <w:r w:rsidRPr="00780149">
          <w:rPr>
            <w:sz w:val="22"/>
          </w:rPr>
          <w:fldChar w:fldCharType="begin"/>
        </w:r>
        <w:r w:rsidR="00C57A44" w:rsidRPr="00780149">
          <w:rPr>
            <w:sz w:val="22"/>
          </w:rPr>
          <w:instrText>PAGE   \* MERGEFORMAT</w:instrText>
        </w:r>
        <w:r w:rsidRPr="00780149">
          <w:rPr>
            <w:sz w:val="22"/>
          </w:rPr>
          <w:fldChar w:fldCharType="separate"/>
        </w:r>
        <w:r w:rsidR="006D7555">
          <w:rPr>
            <w:noProof/>
            <w:sz w:val="22"/>
          </w:rPr>
          <w:t>18</w:t>
        </w:r>
        <w:r w:rsidRPr="00780149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FF" w:rsidRDefault="002200FF" w:rsidP="00265191">
      <w:r>
        <w:separator/>
      </w:r>
    </w:p>
  </w:footnote>
  <w:footnote w:type="continuationSeparator" w:id="1">
    <w:p w:rsidR="002200FF" w:rsidRDefault="002200FF" w:rsidP="0026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7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199"/>
      <w:gridCol w:w="7868"/>
    </w:tblGrid>
    <w:tr w:rsidR="00C57A44" w:rsidRPr="00DA5B56" w:rsidTr="00D74B6F">
      <w:trPr>
        <w:trHeight w:val="392"/>
      </w:trPr>
      <w:tc>
        <w:tcPr>
          <w:tcW w:w="2199" w:type="dxa"/>
          <w:vMerge w:val="restart"/>
          <w:tcBorders>
            <w:top w:val="threeDEmboss" w:sz="12" w:space="0" w:color="auto"/>
          </w:tcBorders>
          <w:vAlign w:val="center"/>
        </w:tcPr>
        <w:p w:rsidR="00C57A44" w:rsidRPr="00DA5B56" w:rsidRDefault="00C57A44" w:rsidP="00D74B6F">
          <w:pPr>
            <w:pStyle w:val="a3"/>
            <w:jc w:val="center"/>
            <w:rPr>
              <w:i/>
              <w:iCs/>
              <w:sz w:val="24"/>
              <w:szCs w:val="24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-1129030</wp:posOffset>
                </wp:positionV>
                <wp:extent cx="1057275" cy="1017905"/>
                <wp:effectExtent l="19050" t="0" r="9525" b="0"/>
                <wp:wrapSquare wrapText="bothSides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68" w:type="dxa"/>
          <w:tcBorders>
            <w:top w:val="threeDEmboss" w:sz="12" w:space="0" w:color="auto"/>
          </w:tcBorders>
        </w:tcPr>
        <w:p w:rsidR="00C57A44" w:rsidRPr="00DA5B56" w:rsidRDefault="00C57A44" w:rsidP="00D74B6F">
          <w:pPr>
            <w:pStyle w:val="a3"/>
            <w:jc w:val="center"/>
            <w:rPr>
              <w:sz w:val="24"/>
              <w:szCs w:val="24"/>
            </w:rPr>
          </w:pPr>
          <w:r w:rsidRPr="00DA5B56">
            <w:rPr>
              <w:sz w:val="24"/>
              <w:szCs w:val="24"/>
            </w:rPr>
            <w:t>МИНИСТЕРСТВО ОБРАЗОВАНИЯ И НАУКИ РФ</w:t>
          </w:r>
        </w:p>
      </w:tc>
    </w:tr>
    <w:tr w:rsidR="00C57A44" w:rsidRPr="00DA5B56" w:rsidTr="00D74B6F">
      <w:trPr>
        <w:trHeight w:val="321"/>
      </w:trPr>
      <w:tc>
        <w:tcPr>
          <w:tcW w:w="2199" w:type="dxa"/>
          <w:vMerge/>
          <w:tcBorders>
            <w:top w:val="threeDEmboss" w:sz="12" w:space="0" w:color="auto"/>
          </w:tcBorders>
          <w:vAlign w:val="center"/>
        </w:tcPr>
        <w:p w:rsidR="00C57A44" w:rsidRPr="00DA5B56" w:rsidRDefault="00C57A44" w:rsidP="00D74B6F">
          <w:pPr>
            <w:ind w:firstLine="709"/>
            <w:jc w:val="both"/>
            <w:rPr>
              <w:i/>
              <w:iCs/>
              <w:sz w:val="24"/>
              <w:szCs w:val="24"/>
            </w:rPr>
          </w:pPr>
        </w:p>
      </w:tc>
      <w:tc>
        <w:tcPr>
          <w:tcW w:w="7868" w:type="dxa"/>
          <w:tcBorders>
            <w:top w:val="single" w:sz="4" w:space="0" w:color="auto"/>
          </w:tcBorders>
        </w:tcPr>
        <w:p w:rsidR="00C57A44" w:rsidRPr="00E74920" w:rsidRDefault="00C57A44" w:rsidP="00D74B6F">
          <w:pPr>
            <w:pStyle w:val="a3"/>
            <w:jc w:val="center"/>
            <w:rPr>
              <w:sz w:val="24"/>
              <w:szCs w:val="24"/>
            </w:rPr>
          </w:pPr>
          <w:r w:rsidRPr="00E74920">
            <w:rPr>
              <w:sz w:val="24"/>
              <w:szCs w:val="24"/>
            </w:rPr>
            <w:t>Федеральное государственное бюджетное</w:t>
          </w:r>
        </w:p>
        <w:p w:rsidR="00C57A44" w:rsidRPr="00E74920" w:rsidRDefault="00C57A44" w:rsidP="00D74B6F">
          <w:pPr>
            <w:pStyle w:val="a3"/>
            <w:jc w:val="center"/>
            <w:rPr>
              <w:sz w:val="24"/>
              <w:szCs w:val="24"/>
            </w:rPr>
          </w:pPr>
          <w:r w:rsidRPr="00E74920">
            <w:rPr>
              <w:sz w:val="24"/>
              <w:szCs w:val="24"/>
            </w:rPr>
            <w:t xml:space="preserve"> образовательное учреждение высшего образования</w:t>
          </w:r>
        </w:p>
        <w:p w:rsidR="00C57A44" w:rsidRPr="00E74920" w:rsidRDefault="00C57A44" w:rsidP="00D74B6F">
          <w:pPr>
            <w:pStyle w:val="a3"/>
            <w:jc w:val="center"/>
            <w:rPr>
              <w:sz w:val="24"/>
              <w:szCs w:val="24"/>
            </w:rPr>
          </w:pPr>
          <w:r w:rsidRPr="00E74920">
            <w:rPr>
              <w:sz w:val="24"/>
              <w:szCs w:val="24"/>
            </w:rPr>
            <w:t xml:space="preserve"> «Благовещенский государственный </w:t>
          </w:r>
        </w:p>
        <w:p w:rsidR="00C57A44" w:rsidRPr="00DA5B56" w:rsidRDefault="00C57A44" w:rsidP="00D74B6F">
          <w:pPr>
            <w:pStyle w:val="a3"/>
            <w:jc w:val="center"/>
            <w:rPr>
              <w:b/>
              <w:bCs/>
              <w:sz w:val="24"/>
              <w:szCs w:val="24"/>
            </w:rPr>
          </w:pPr>
          <w:r w:rsidRPr="00E74920">
            <w:rPr>
              <w:sz w:val="24"/>
              <w:szCs w:val="24"/>
            </w:rPr>
            <w:t>педагогический университет»</w:t>
          </w:r>
        </w:p>
      </w:tc>
    </w:tr>
    <w:tr w:rsidR="00C57A44" w:rsidRPr="00DA5B56" w:rsidTr="00D74B6F">
      <w:trPr>
        <w:trHeight w:val="711"/>
      </w:trPr>
      <w:tc>
        <w:tcPr>
          <w:tcW w:w="2199" w:type="dxa"/>
          <w:vMerge/>
          <w:tcBorders>
            <w:top w:val="threeDEmboss" w:sz="12" w:space="0" w:color="auto"/>
            <w:bottom w:val="threeDEmboss" w:sz="12" w:space="0" w:color="auto"/>
          </w:tcBorders>
          <w:vAlign w:val="center"/>
        </w:tcPr>
        <w:p w:rsidR="00C57A44" w:rsidRPr="00DA5B56" w:rsidRDefault="00C57A44" w:rsidP="00D74B6F">
          <w:pPr>
            <w:ind w:firstLine="709"/>
            <w:jc w:val="both"/>
            <w:rPr>
              <w:i/>
              <w:iCs/>
              <w:sz w:val="24"/>
              <w:szCs w:val="24"/>
            </w:rPr>
          </w:pPr>
        </w:p>
      </w:tc>
      <w:tc>
        <w:tcPr>
          <w:tcW w:w="7868" w:type="dxa"/>
          <w:tcBorders>
            <w:bottom w:val="threeDEmboss" w:sz="12" w:space="0" w:color="auto"/>
          </w:tcBorders>
        </w:tcPr>
        <w:p w:rsidR="00C57A44" w:rsidRDefault="00C57A44" w:rsidP="00D74B6F">
          <w:pPr>
            <w:jc w:val="center"/>
            <w:outlineLvl w:val="1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>программа аспирантуры</w:t>
          </w:r>
        </w:p>
        <w:p w:rsidR="00C57A44" w:rsidRPr="00DA5B56" w:rsidRDefault="00C57A44" w:rsidP="00D74B6F">
          <w:pPr>
            <w:autoSpaceDE w:val="0"/>
            <w:autoSpaceDN w:val="0"/>
            <w:adjustRightInd w:val="0"/>
            <w:jc w:val="center"/>
            <w:rPr>
              <w:b/>
              <w:bCs/>
              <w:sz w:val="24"/>
              <w:szCs w:val="24"/>
            </w:rPr>
          </w:pPr>
          <w:r w:rsidRPr="00DA5B56">
            <w:rPr>
              <w:b/>
              <w:bCs/>
              <w:sz w:val="24"/>
              <w:szCs w:val="24"/>
            </w:rPr>
            <w:t>Программа научн</w:t>
          </w:r>
          <w:r>
            <w:rPr>
              <w:b/>
              <w:bCs/>
              <w:sz w:val="24"/>
              <w:szCs w:val="24"/>
            </w:rPr>
            <w:t>ых исследований</w:t>
          </w:r>
        </w:p>
      </w:tc>
    </w:tr>
  </w:tbl>
  <w:p w:rsidR="00C57A44" w:rsidRDefault="00C57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4219F"/>
    <w:multiLevelType w:val="hybridMultilevel"/>
    <w:tmpl w:val="1E74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69BC"/>
    <w:multiLevelType w:val="multilevel"/>
    <w:tmpl w:val="217C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B718B"/>
    <w:multiLevelType w:val="hybridMultilevel"/>
    <w:tmpl w:val="942E0E76"/>
    <w:lvl w:ilvl="0" w:tplc="ECD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00E2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D3A57"/>
    <w:multiLevelType w:val="hybridMultilevel"/>
    <w:tmpl w:val="4392A4BC"/>
    <w:lvl w:ilvl="0" w:tplc="15E09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EE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C00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F03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2C0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38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7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4EE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3E65B33"/>
    <w:multiLevelType w:val="hybridMultilevel"/>
    <w:tmpl w:val="D7FA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E7AA5"/>
    <w:multiLevelType w:val="hybridMultilevel"/>
    <w:tmpl w:val="B304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16F84"/>
    <w:multiLevelType w:val="hybridMultilevel"/>
    <w:tmpl w:val="F182AFC0"/>
    <w:lvl w:ilvl="0" w:tplc="727C994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705A"/>
    <w:multiLevelType w:val="hybridMultilevel"/>
    <w:tmpl w:val="FB5E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7D4A"/>
    <w:multiLevelType w:val="hybridMultilevel"/>
    <w:tmpl w:val="817CFC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900002"/>
    <w:multiLevelType w:val="hybridMultilevel"/>
    <w:tmpl w:val="10D8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83E"/>
    <w:multiLevelType w:val="hybridMultilevel"/>
    <w:tmpl w:val="11FA0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294B7B"/>
    <w:multiLevelType w:val="hybridMultilevel"/>
    <w:tmpl w:val="BB4E2856"/>
    <w:lvl w:ilvl="0" w:tplc="F46ED90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A473B7"/>
    <w:multiLevelType w:val="hybridMultilevel"/>
    <w:tmpl w:val="FA2A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033A4"/>
    <w:multiLevelType w:val="hybridMultilevel"/>
    <w:tmpl w:val="B8A8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B6CD8"/>
    <w:multiLevelType w:val="hybridMultilevel"/>
    <w:tmpl w:val="B292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F2A2D"/>
    <w:multiLevelType w:val="hybridMultilevel"/>
    <w:tmpl w:val="9C4C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45FA6"/>
    <w:multiLevelType w:val="multilevel"/>
    <w:tmpl w:val="655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32A5B"/>
    <w:multiLevelType w:val="hybridMultilevel"/>
    <w:tmpl w:val="50E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615B5"/>
    <w:multiLevelType w:val="hybridMultilevel"/>
    <w:tmpl w:val="E482F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57654A"/>
    <w:multiLevelType w:val="hybridMultilevel"/>
    <w:tmpl w:val="382443FC"/>
    <w:lvl w:ilvl="0" w:tplc="88EE8F2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C4273"/>
    <w:multiLevelType w:val="singleLevel"/>
    <w:tmpl w:val="D2E884B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580F7A19"/>
    <w:multiLevelType w:val="hybridMultilevel"/>
    <w:tmpl w:val="B524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60D7E"/>
    <w:multiLevelType w:val="multilevel"/>
    <w:tmpl w:val="90B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23A7A"/>
    <w:multiLevelType w:val="hybridMultilevel"/>
    <w:tmpl w:val="28DE3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6000D0"/>
    <w:multiLevelType w:val="hybridMultilevel"/>
    <w:tmpl w:val="D3E44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61605E"/>
    <w:multiLevelType w:val="hybridMultilevel"/>
    <w:tmpl w:val="C2B66422"/>
    <w:lvl w:ilvl="0" w:tplc="7E0899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D3D066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C5EB3"/>
    <w:multiLevelType w:val="hybridMultilevel"/>
    <w:tmpl w:val="ACA4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15397"/>
    <w:multiLevelType w:val="hybridMultilevel"/>
    <w:tmpl w:val="367E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E19A7"/>
    <w:multiLevelType w:val="hybridMultilevel"/>
    <w:tmpl w:val="8C8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36A97"/>
    <w:multiLevelType w:val="hybridMultilevel"/>
    <w:tmpl w:val="F802FEE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"/>
  </w:num>
  <w:num w:numId="4">
    <w:abstractNumId w:val="25"/>
  </w:num>
  <w:num w:numId="5">
    <w:abstractNumId w:val="11"/>
  </w:num>
  <w:num w:numId="6">
    <w:abstractNumId w:val="24"/>
  </w:num>
  <w:num w:numId="7">
    <w:abstractNumId w:val="15"/>
  </w:num>
  <w:num w:numId="8">
    <w:abstractNumId w:val="22"/>
  </w:num>
  <w:num w:numId="9">
    <w:abstractNumId w:val="6"/>
  </w:num>
  <w:num w:numId="10">
    <w:abstractNumId w:val="10"/>
  </w:num>
  <w:num w:numId="11">
    <w:abstractNumId w:val="16"/>
  </w:num>
  <w:num w:numId="12">
    <w:abstractNumId w:val="19"/>
  </w:num>
  <w:num w:numId="13">
    <w:abstractNumId w:val="8"/>
  </w:num>
  <w:num w:numId="14">
    <w:abstractNumId w:val="5"/>
  </w:num>
  <w:num w:numId="15">
    <w:abstractNumId w:val="1"/>
  </w:num>
  <w:num w:numId="16">
    <w:abstractNumId w:val="14"/>
  </w:num>
  <w:num w:numId="17">
    <w:abstractNumId w:val="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7"/>
  </w:num>
  <w:num w:numId="22">
    <w:abstractNumId w:val="2"/>
  </w:num>
  <w:num w:numId="23">
    <w:abstractNumId w:val="23"/>
  </w:num>
  <w:num w:numId="24">
    <w:abstractNumId w:val="27"/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9"/>
  </w:num>
  <w:num w:numId="30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36"/>
    <w:rsid w:val="0001684D"/>
    <w:rsid w:val="00016D77"/>
    <w:rsid w:val="0007760E"/>
    <w:rsid w:val="0008372D"/>
    <w:rsid w:val="000C700C"/>
    <w:rsid w:val="000D3CBA"/>
    <w:rsid w:val="00100FDA"/>
    <w:rsid w:val="00141BC4"/>
    <w:rsid w:val="00157E41"/>
    <w:rsid w:val="001607DA"/>
    <w:rsid w:val="00166553"/>
    <w:rsid w:val="00171EDA"/>
    <w:rsid w:val="00174CA9"/>
    <w:rsid w:val="001D2432"/>
    <w:rsid w:val="001D6F0B"/>
    <w:rsid w:val="001E352B"/>
    <w:rsid w:val="001F07EB"/>
    <w:rsid w:val="001F3796"/>
    <w:rsid w:val="001F7DAD"/>
    <w:rsid w:val="002159E2"/>
    <w:rsid w:val="002200FF"/>
    <w:rsid w:val="0023242E"/>
    <w:rsid w:val="00265191"/>
    <w:rsid w:val="002A1B7D"/>
    <w:rsid w:val="002B41D7"/>
    <w:rsid w:val="002C06EE"/>
    <w:rsid w:val="002C0831"/>
    <w:rsid w:val="002D41C3"/>
    <w:rsid w:val="002D6339"/>
    <w:rsid w:val="002E734A"/>
    <w:rsid w:val="002F2160"/>
    <w:rsid w:val="002F7557"/>
    <w:rsid w:val="00331DDC"/>
    <w:rsid w:val="00332C5E"/>
    <w:rsid w:val="003355D1"/>
    <w:rsid w:val="00340A40"/>
    <w:rsid w:val="00361C64"/>
    <w:rsid w:val="003858F8"/>
    <w:rsid w:val="003A0CB4"/>
    <w:rsid w:val="003A574F"/>
    <w:rsid w:val="003B1EBE"/>
    <w:rsid w:val="003B5A55"/>
    <w:rsid w:val="003D391B"/>
    <w:rsid w:val="003E1783"/>
    <w:rsid w:val="003E2393"/>
    <w:rsid w:val="003E6FBE"/>
    <w:rsid w:val="003F3493"/>
    <w:rsid w:val="00411FEA"/>
    <w:rsid w:val="00464B62"/>
    <w:rsid w:val="00470B07"/>
    <w:rsid w:val="0047765A"/>
    <w:rsid w:val="004A4A3C"/>
    <w:rsid w:val="004A6420"/>
    <w:rsid w:val="004B27EA"/>
    <w:rsid w:val="004C3638"/>
    <w:rsid w:val="005240DB"/>
    <w:rsid w:val="00551C37"/>
    <w:rsid w:val="005713A7"/>
    <w:rsid w:val="005875D7"/>
    <w:rsid w:val="00595511"/>
    <w:rsid w:val="005A27BE"/>
    <w:rsid w:val="005D67A0"/>
    <w:rsid w:val="005E327B"/>
    <w:rsid w:val="00600345"/>
    <w:rsid w:val="0061033D"/>
    <w:rsid w:val="006315ED"/>
    <w:rsid w:val="00632BDD"/>
    <w:rsid w:val="00660A50"/>
    <w:rsid w:val="00665647"/>
    <w:rsid w:val="00685A0A"/>
    <w:rsid w:val="006B4248"/>
    <w:rsid w:val="006B527A"/>
    <w:rsid w:val="006C754B"/>
    <w:rsid w:val="006D7555"/>
    <w:rsid w:val="006E158A"/>
    <w:rsid w:val="006F13F1"/>
    <w:rsid w:val="007017F8"/>
    <w:rsid w:val="007046E5"/>
    <w:rsid w:val="00724BC3"/>
    <w:rsid w:val="00736850"/>
    <w:rsid w:val="007427ED"/>
    <w:rsid w:val="00745953"/>
    <w:rsid w:val="007524B2"/>
    <w:rsid w:val="00775E4B"/>
    <w:rsid w:val="00780149"/>
    <w:rsid w:val="00795F55"/>
    <w:rsid w:val="007A6CEA"/>
    <w:rsid w:val="007B36CD"/>
    <w:rsid w:val="007C723C"/>
    <w:rsid w:val="008018B0"/>
    <w:rsid w:val="00824610"/>
    <w:rsid w:val="00834E48"/>
    <w:rsid w:val="00837ED8"/>
    <w:rsid w:val="00846643"/>
    <w:rsid w:val="0084770F"/>
    <w:rsid w:val="00852530"/>
    <w:rsid w:val="00855C77"/>
    <w:rsid w:val="00875F59"/>
    <w:rsid w:val="00880F01"/>
    <w:rsid w:val="00883A84"/>
    <w:rsid w:val="008A1689"/>
    <w:rsid w:val="008A6476"/>
    <w:rsid w:val="008D35E8"/>
    <w:rsid w:val="0090735D"/>
    <w:rsid w:val="009161A2"/>
    <w:rsid w:val="00921B90"/>
    <w:rsid w:val="00932A19"/>
    <w:rsid w:val="00951BDA"/>
    <w:rsid w:val="00952D15"/>
    <w:rsid w:val="009673F1"/>
    <w:rsid w:val="00972D13"/>
    <w:rsid w:val="00987486"/>
    <w:rsid w:val="00990473"/>
    <w:rsid w:val="009B49B4"/>
    <w:rsid w:val="009E2C83"/>
    <w:rsid w:val="00A370F9"/>
    <w:rsid w:val="00A42D43"/>
    <w:rsid w:val="00A45A49"/>
    <w:rsid w:val="00A60F95"/>
    <w:rsid w:val="00AA57C6"/>
    <w:rsid w:val="00AB3519"/>
    <w:rsid w:val="00AB75F5"/>
    <w:rsid w:val="00B22F92"/>
    <w:rsid w:val="00B64D1D"/>
    <w:rsid w:val="00B66FDA"/>
    <w:rsid w:val="00B67947"/>
    <w:rsid w:val="00BC2231"/>
    <w:rsid w:val="00BC4F75"/>
    <w:rsid w:val="00BE2712"/>
    <w:rsid w:val="00BE33F4"/>
    <w:rsid w:val="00BF0484"/>
    <w:rsid w:val="00BF47C3"/>
    <w:rsid w:val="00BF5366"/>
    <w:rsid w:val="00BF770A"/>
    <w:rsid w:val="00C05F77"/>
    <w:rsid w:val="00C1298C"/>
    <w:rsid w:val="00C26F9D"/>
    <w:rsid w:val="00C57A44"/>
    <w:rsid w:val="00C67C11"/>
    <w:rsid w:val="00C930C9"/>
    <w:rsid w:val="00CD5C5E"/>
    <w:rsid w:val="00CE3AB1"/>
    <w:rsid w:val="00D11897"/>
    <w:rsid w:val="00D161B0"/>
    <w:rsid w:val="00D54E65"/>
    <w:rsid w:val="00D74B6F"/>
    <w:rsid w:val="00D7767F"/>
    <w:rsid w:val="00DA5B56"/>
    <w:rsid w:val="00DB5FE1"/>
    <w:rsid w:val="00DC49C7"/>
    <w:rsid w:val="00DD1C2B"/>
    <w:rsid w:val="00DD49A2"/>
    <w:rsid w:val="00DE66A1"/>
    <w:rsid w:val="00DF2096"/>
    <w:rsid w:val="00DF2A2B"/>
    <w:rsid w:val="00E23EDD"/>
    <w:rsid w:val="00E35BF3"/>
    <w:rsid w:val="00E42D82"/>
    <w:rsid w:val="00E513F9"/>
    <w:rsid w:val="00E662D2"/>
    <w:rsid w:val="00E71FCC"/>
    <w:rsid w:val="00E859A4"/>
    <w:rsid w:val="00E951C4"/>
    <w:rsid w:val="00EA41F6"/>
    <w:rsid w:val="00EB006D"/>
    <w:rsid w:val="00EB2B11"/>
    <w:rsid w:val="00EC1A36"/>
    <w:rsid w:val="00EF6047"/>
    <w:rsid w:val="00F1690A"/>
    <w:rsid w:val="00F2687A"/>
    <w:rsid w:val="00F341CF"/>
    <w:rsid w:val="00F3663D"/>
    <w:rsid w:val="00F8024E"/>
    <w:rsid w:val="00FC6542"/>
    <w:rsid w:val="00FD0CB2"/>
    <w:rsid w:val="00FE29A1"/>
    <w:rsid w:val="00FE5F0A"/>
    <w:rsid w:val="00FF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6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C1A36"/>
    <w:rPr>
      <w:sz w:val="28"/>
      <w:szCs w:val="22"/>
      <w:lang w:val="ru-RU" w:eastAsia="en-US" w:bidi="ar-SA"/>
    </w:rPr>
  </w:style>
  <w:style w:type="paragraph" w:customStyle="1" w:styleId="Default">
    <w:name w:val="Default"/>
    <w:rsid w:val="006B424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6B42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6B42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6B42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6B42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Normal (Web)"/>
    <w:basedOn w:val="a"/>
    <w:rsid w:val="006B4248"/>
    <w:pPr>
      <w:spacing w:after="168"/>
    </w:pPr>
    <w:rPr>
      <w:rFonts w:eastAsia="Calibri"/>
      <w:sz w:val="24"/>
      <w:szCs w:val="24"/>
      <w:lang w:eastAsia="ru-RU"/>
    </w:rPr>
  </w:style>
  <w:style w:type="character" w:styleId="a6">
    <w:name w:val="Strong"/>
    <w:qFormat/>
    <w:rsid w:val="006B4248"/>
    <w:rPr>
      <w:b/>
      <w:bCs/>
    </w:rPr>
  </w:style>
  <w:style w:type="paragraph" w:styleId="a7">
    <w:name w:val="Plain Text"/>
    <w:basedOn w:val="a"/>
    <w:rsid w:val="006B4248"/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Body Text Indent"/>
    <w:basedOn w:val="a"/>
    <w:rsid w:val="001607DA"/>
    <w:pPr>
      <w:ind w:firstLine="567"/>
      <w:jc w:val="both"/>
    </w:pPr>
    <w:rPr>
      <w:sz w:val="24"/>
      <w:szCs w:val="20"/>
      <w:lang w:eastAsia="ru-RU"/>
    </w:rPr>
  </w:style>
  <w:style w:type="paragraph" w:styleId="a9">
    <w:name w:val="Body Text"/>
    <w:basedOn w:val="a"/>
    <w:rsid w:val="00824610"/>
    <w:pPr>
      <w:spacing w:after="120"/>
    </w:pPr>
  </w:style>
  <w:style w:type="paragraph" w:customStyle="1" w:styleId="1">
    <w:name w:val="Абзац списка1"/>
    <w:basedOn w:val="a"/>
    <w:rsid w:val="00824610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24610"/>
    <w:pPr>
      <w:widowControl w:val="0"/>
      <w:suppressAutoHyphens/>
      <w:ind w:firstLine="567"/>
      <w:jc w:val="both"/>
    </w:pPr>
    <w:rPr>
      <w:rFonts w:ascii="Arial" w:eastAsia="Lucida Sans Unicode" w:hAnsi="Arial"/>
      <w:kern w:val="1"/>
      <w:sz w:val="20"/>
      <w:szCs w:val="24"/>
    </w:rPr>
  </w:style>
  <w:style w:type="character" w:styleId="aa">
    <w:name w:val="Hyperlink"/>
    <w:uiPriority w:val="99"/>
    <w:rsid w:val="00824610"/>
    <w:rPr>
      <w:color w:val="0000FF"/>
      <w:u w:val="single"/>
    </w:rPr>
  </w:style>
  <w:style w:type="character" w:customStyle="1" w:styleId="FontStyle27">
    <w:name w:val="Font Style27"/>
    <w:basedOn w:val="a0"/>
    <w:uiPriority w:val="99"/>
    <w:rsid w:val="004C36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4C3638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651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5191"/>
    <w:rPr>
      <w:rFonts w:eastAsia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5D67A0"/>
    <w:pPr>
      <w:ind w:left="720"/>
      <w:contextualSpacing/>
    </w:pPr>
  </w:style>
  <w:style w:type="paragraph" w:customStyle="1" w:styleId="ConsPlusNormal">
    <w:name w:val="ConsPlusNormal"/>
    <w:uiPriority w:val="99"/>
    <w:rsid w:val="005D67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9">
    <w:name w:val="Style19"/>
    <w:basedOn w:val="a"/>
    <w:uiPriority w:val="99"/>
    <w:rsid w:val="00834E48"/>
    <w:pPr>
      <w:widowControl w:val="0"/>
      <w:autoSpaceDE w:val="0"/>
      <w:autoSpaceDN w:val="0"/>
      <w:adjustRightInd w:val="0"/>
      <w:spacing w:line="482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34E4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B22F92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3">
    <w:name w:val="Style3"/>
    <w:basedOn w:val="a"/>
    <w:uiPriority w:val="99"/>
    <w:rsid w:val="00B22F92"/>
    <w:pPr>
      <w:widowControl w:val="0"/>
      <w:autoSpaceDE w:val="0"/>
      <w:autoSpaceDN w:val="0"/>
      <w:adjustRightInd w:val="0"/>
      <w:spacing w:line="370" w:lineRule="exact"/>
      <w:ind w:firstLine="706"/>
      <w:jc w:val="both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40A40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0A40"/>
    <w:rPr>
      <w:rFonts w:eastAsia="Times New Roman"/>
      <w:sz w:val="16"/>
      <w:szCs w:val="16"/>
    </w:rPr>
  </w:style>
  <w:style w:type="character" w:customStyle="1" w:styleId="2">
    <w:name w:val="Заголовок №2_"/>
    <w:link w:val="20"/>
    <w:rsid w:val="003F3493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3F3493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/>
      <w:sz w:val="18"/>
      <w:szCs w:val="18"/>
      <w:lang w:eastAsia="ru-RU"/>
    </w:rPr>
  </w:style>
  <w:style w:type="paragraph" w:styleId="22">
    <w:name w:val="Body Text 2"/>
    <w:basedOn w:val="a"/>
    <w:link w:val="23"/>
    <w:rsid w:val="00141BC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41BC4"/>
    <w:rPr>
      <w:rFonts w:eastAsia="Times New Roman"/>
      <w:sz w:val="28"/>
      <w:szCs w:val="22"/>
      <w:lang w:eastAsia="en-US"/>
    </w:rPr>
  </w:style>
  <w:style w:type="character" w:styleId="ae">
    <w:name w:val="Emphasis"/>
    <w:basedOn w:val="a0"/>
    <w:uiPriority w:val="20"/>
    <w:qFormat/>
    <w:rsid w:val="003A574F"/>
    <w:rPr>
      <w:i/>
      <w:iCs/>
    </w:rPr>
  </w:style>
  <w:style w:type="character" w:customStyle="1" w:styleId="apple-converted-space">
    <w:name w:val="apple-converted-space"/>
    <w:basedOn w:val="a0"/>
    <w:rsid w:val="003A574F"/>
  </w:style>
  <w:style w:type="character" w:customStyle="1" w:styleId="reference-text">
    <w:name w:val="reference-text"/>
    <w:basedOn w:val="a0"/>
    <w:rsid w:val="00232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epsis.ru/library/id_1257.html" TargetMode="External"/><Relationship Id="rId18" Type="http://schemas.openxmlformats.org/officeDocument/2006/relationships/hyperlink" Target="http://www.rsl.ru" TargetMode="External"/><Relationship Id="rId26" Type="http://schemas.openxmlformats.org/officeDocument/2006/relationships/hyperlink" Target="http://www.kraevskyvv.narod.ru/about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nb.dvo.ru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glspace.com/dl/files/kuzin.zip" TargetMode="External"/><Relationship Id="rId17" Type="http://schemas.openxmlformats.org/officeDocument/2006/relationships/hyperlink" Target="http://www.wdl.org/ru/" TargetMode="External"/><Relationship Id="rId25" Type="http://schemas.openxmlformats.org/officeDocument/2006/relationships/hyperlink" Target="http://www.in-exp.ru/" TargetMode="External"/><Relationship Id="rId33" Type="http://schemas.openxmlformats.org/officeDocument/2006/relationships/hyperlink" Target="http://protect.gost.ru/document.aspx?control=7&amp;id=1735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ldref.ru/biography/" TargetMode="External"/><Relationship Id="rId20" Type="http://schemas.openxmlformats.org/officeDocument/2006/relationships/hyperlink" Target="http://www.nlr.ru" TargetMode="External"/><Relationship Id="rId29" Type="http://schemas.openxmlformats.org/officeDocument/2006/relationships/hyperlink" Target="http://www.research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" TargetMode="External"/><Relationship Id="rId24" Type="http://schemas.openxmlformats.org/officeDocument/2006/relationships/hyperlink" Target="http://www.eidos.ru/journal/2000/1008-01.htm" TargetMode="External"/><Relationship Id="rId32" Type="http://schemas.openxmlformats.org/officeDocument/2006/relationships/hyperlink" Target="http://protect.gost.ru/document.aspx?control=7&amp;id=129865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sl.ru" TargetMode="External"/><Relationship Id="rId23" Type="http://schemas.openxmlformats.org/officeDocument/2006/relationships/hyperlink" Target="http://www.humanities.edu.ru/" TargetMode="External"/><Relationship Id="rId28" Type="http://schemas.openxmlformats.org/officeDocument/2006/relationships/hyperlink" Target="http://borytko.nm.ru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gnpbu.ru" TargetMode="External"/><Relationship Id="rId31" Type="http://schemas.openxmlformats.org/officeDocument/2006/relationships/hyperlink" Target="http://protect.gost.ru/document.aspx?control=7&amp;id=13113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/index.php?title=%D0%A1%D0%B2%D0%BE%D0%B1%D0%BE%D0%B4%D0%BD%D0%B0%D1%8F_%D0%BC%D1%8B%D1%81%D0%BB%D1%8C-XXI&amp;action=edit&amp;redlink=1" TargetMode="External"/><Relationship Id="rId22" Type="http://schemas.openxmlformats.org/officeDocument/2006/relationships/hyperlink" Target="http://lib.amur.ru" TargetMode="External"/><Relationship Id="rId27" Type="http://schemas.openxmlformats.org/officeDocument/2006/relationships/hyperlink" Target="http://www.pedobsh.ru/e-store/books/authors/detail.php?AUTHOR=225" TargetMode="External"/><Relationship Id="rId30" Type="http://schemas.openxmlformats.org/officeDocument/2006/relationships/hyperlink" Target="http://future4you.ru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3637-6898-4747-BF97-46FEB96F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оформления программы научно-исследовательской работы</vt:lpstr>
    </vt:vector>
  </TitlesOfParts>
  <Company>дом</Company>
  <LinksUpToDate>false</LinksUpToDate>
  <CharactersWithSpaces>36690</CharactersWithSpaces>
  <SharedDoc>false</SharedDoc>
  <HLinks>
    <vt:vector size="48" baseType="variant">
      <vt:variant>
        <vt:i4>4915218</vt:i4>
      </vt:variant>
      <vt:variant>
        <vt:i4>21</vt:i4>
      </vt:variant>
      <vt:variant>
        <vt:i4>0</vt:i4>
      </vt:variant>
      <vt:variant>
        <vt:i4>5</vt:i4>
      </vt:variant>
      <vt:variant>
        <vt:lpwstr>http://future4you.ru/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http://ir.redu.ru/</vt:lpwstr>
      </vt:variant>
      <vt:variant>
        <vt:lpwstr/>
      </vt:variant>
      <vt:variant>
        <vt:i4>1441866</vt:i4>
      </vt:variant>
      <vt:variant>
        <vt:i4>15</vt:i4>
      </vt:variant>
      <vt:variant>
        <vt:i4>0</vt:i4>
      </vt:variant>
      <vt:variant>
        <vt:i4>5</vt:i4>
      </vt:variant>
      <vt:variant>
        <vt:lpwstr>http://www.researcher.ru/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http://borytko.nm.ru/</vt:lpwstr>
      </vt:variant>
      <vt:variant>
        <vt:lpwstr/>
      </vt:variant>
      <vt:variant>
        <vt:i4>1704004</vt:i4>
      </vt:variant>
      <vt:variant>
        <vt:i4>9</vt:i4>
      </vt:variant>
      <vt:variant>
        <vt:i4>0</vt:i4>
      </vt:variant>
      <vt:variant>
        <vt:i4>5</vt:i4>
      </vt:variant>
      <vt:variant>
        <vt:lpwstr>http://www.pedobsh.ru/e-store/books/authors/detail.php?AUTHOR=225</vt:lpwstr>
      </vt:variant>
      <vt:variant>
        <vt:lpwstr/>
      </vt:variant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>http://www.kraevskyvv.narod.ru/about/index.htm</vt:lpwstr>
      </vt:variant>
      <vt:variant>
        <vt:lpwstr/>
      </vt:variant>
      <vt:variant>
        <vt:i4>4980825</vt:i4>
      </vt:variant>
      <vt:variant>
        <vt:i4>3</vt:i4>
      </vt:variant>
      <vt:variant>
        <vt:i4>0</vt:i4>
      </vt:variant>
      <vt:variant>
        <vt:i4>5</vt:i4>
      </vt:variant>
      <vt:variant>
        <vt:lpwstr>http://www.in-exp.ru/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http://www.eidos.ru/journal/2000/1008-01.htm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оформления программы научно-исследовательской работы</dc:title>
  <dc:subject/>
  <dc:creator>Ольга</dc:creator>
  <cp:keywords/>
  <dc:description/>
  <cp:lastModifiedBy>Оксана</cp:lastModifiedBy>
  <cp:revision>53</cp:revision>
  <cp:lastPrinted>2016-10-20T02:14:00Z</cp:lastPrinted>
  <dcterms:created xsi:type="dcterms:W3CDTF">2015-04-08T09:20:00Z</dcterms:created>
  <dcterms:modified xsi:type="dcterms:W3CDTF">2016-10-21T00:18:00Z</dcterms:modified>
</cp:coreProperties>
</file>