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E4" w:rsidRPr="00A32197" w:rsidRDefault="00951AE4" w:rsidP="00951AE4">
      <w:pPr>
        <w:tabs>
          <w:tab w:val="left" w:pos="0"/>
        </w:tabs>
        <w:ind w:firstLine="0"/>
        <w:jc w:val="center"/>
        <w:rPr>
          <w:b/>
          <w:color w:val="000000" w:themeColor="text1"/>
        </w:rPr>
      </w:pPr>
      <w:r w:rsidRPr="00A32197">
        <w:rPr>
          <w:b/>
          <w:color w:val="000000" w:themeColor="text1"/>
        </w:rPr>
        <w:t>ДОГОВОР № _________</w:t>
      </w:r>
    </w:p>
    <w:p w:rsidR="00951AE4" w:rsidRPr="007962F8" w:rsidRDefault="002230FA" w:rsidP="00951AE4">
      <w:pPr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 xml:space="preserve">на проведение практики </w:t>
      </w:r>
      <w:r w:rsidR="00951AE4" w:rsidRPr="007962F8">
        <w:rPr>
          <w:b/>
        </w:rPr>
        <w:t>обучающихся</w:t>
      </w:r>
    </w:p>
    <w:p w:rsidR="00951AE4" w:rsidRPr="00F41D27" w:rsidRDefault="00951AE4" w:rsidP="00951AE4">
      <w:pPr>
        <w:tabs>
          <w:tab w:val="left" w:pos="993"/>
        </w:tabs>
        <w:ind w:firstLine="0"/>
        <w:jc w:val="center"/>
        <w:rPr>
          <w:color w:val="FF0000"/>
        </w:rPr>
      </w:pPr>
    </w:p>
    <w:p w:rsidR="00951AE4" w:rsidRPr="00A32197" w:rsidRDefault="00951AE4" w:rsidP="00951AE4">
      <w:pPr>
        <w:tabs>
          <w:tab w:val="left" w:pos="993"/>
        </w:tabs>
        <w:ind w:firstLine="0"/>
        <w:rPr>
          <w:color w:val="000000" w:themeColor="text1"/>
        </w:rPr>
      </w:pPr>
      <w:r w:rsidRPr="00A32197">
        <w:rPr>
          <w:color w:val="000000" w:themeColor="text1"/>
        </w:rPr>
        <w:t>г. Благовещенск                                                                     «____» _______________ 20___ г.</w:t>
      </w:r>
    </w:p>
    <w:p w:rsidR="00951AE4" w:rsidRPr="00A32197" w:rsidRDefault="00951AE4" w:rsidP="00951AE4">
      <w:pPr>
        <w:tabs>
          <w:tab w:val="left" w:pos="993"/>
        </w:tabs>
        <w:ind w:firstLine="0"/>
        <w:rPr>
          <w:color w:val="000000" w:themeColor="text1"/>
        </w:rPr>
      </w:pPr>
    </w:p>
    <w:p w:rsidR="00951AE4" w:rsidRPr="00AF6CDE" w:rsidRDefault="00951AE4" w:rsidP="00951AE4">
      <w:pPr>
        <w:tabs>
          <w:tab w:val="left" w:pos="993"/>
        </w:tabs>
        <w:rPr>
          <w:color w:val="000000"/>
        </w:rPr>
      </w:pPr>
      <w:r w:rsidRPr="00A32197">
        <w:rPr>
          <w:b/>
          <w:color w:val="000000" w:themeColor="text1"/>
        </w:rPr>
        <w:t>Федеральное государственное бюджетное образовательное учреждение высшего образования «Благовещенский государственный педагогический университет» (ФГБОУ ВО «БГПУ»)</w:t>
      </w:r>
      <w:r w:rsidRPr="00A32197">
        <w:rPr>
          <w:color w:val="000000" w:themeColor="text1"/>
        </w:rPr>
        <w:t>,</w:t>
      </w:r>
      <w:r w:rsidRPr="00A32197">
        <w:rPr>
          <w:b/>
          <w:color w:val="000000" w:themeColor="text1"/>
        </w:rPr>
        <w:t xml:space="preserve"> </w:t>
      </w:r>
      <w:r w:rsidRPr="00A32197">
        <w:rPr>
          <w:color w:val="000000" w:themeColor="text1"/>
        </w:rPr>
        <w:t xml:space="preserve">осуществляющее образовательную деятельность на основании лицензии регистрационный № </w:t>
      </w:r>
      <w:r w:rsidR="003B58F6" w:rsidRPr="002F27E8">
        <w:rPr>
          <w:color w:val="000000" w:themeColor="text1"/>
        </w:rPr>
        <w:t>Л035-00115-28/00097102</w:t>
      </w:r>
      <w:r w:rsidRPr="00A32197">
        <w:rPr>
          <w:color w:val="000000" w:themeColor="text1"/>
        </w:rPr>
        <w:t xml:space="preserve"> от 29 февраля 2016 г., выданной Федеральной службой по надзору в сфере образования и науки (срок действия – бессрочно), и свидетельства о государственной аккредитации серия 90А01 № 0001802 регистрационный № 1709 от 19 ноября 2015 г., выданного Федеральной службой по надзору в сфере образования и науки </w:t>
      </w:r>
      <w:r w:rsidRPr="002F27E8">
        <w:rPr>
          <w:color w:val="000000" w:themeColor="text1"/>
        </w:rPr>
        <w:t xml:space="preserve">(срок действия </w:t>
      </w:r>
      <w:r w:rsidR="003B58F6" w:rsidRPr="002F27E8">
        <w:rPr>
          <w:color w:val="000000" w:themeColor="text1"/>
        </w:rPr>
        <w:t>- бессрочно</w:t>
      </w:r>
      <w:r w:rsidRPr="00A32197">
        <w:rPr>
          <w:color w:val="000000" w:themeColor="text1"/>
        </w:rPr>
        <w:t>), именуемое в дальнейшем «</w:t>
      </w:r>
      <w:r w:rsidRPr="00A32197">
        <w:rPr>
          <w:b/>
          <w:color w:val="000000" w:themeColor="text1"/>
        </w:rPr>
        <w:t>Образовательн</w:t>
      </w:r>
      <w:r w:rsidR="00C4599E">
        <w:rPr>
          <w:b/>
          <w:color w:val="000000" w:themeColor="text1"/>
        </w:rPr>
        <w:t>ая</w:t>
      </w:r>
      <w:r w:rsidRPr="00A32197">
        <w:rPr>
          <w:b/>
          <w:color w:val="000000" w:themeColor="text1"/>
        </w:rPr>
        <w:t xml:space="preserve"> </w:t>
      </w:r>
      <w:r w:rsidR="00C4599E">
        <w:rPr>
          <w:b/>
          <w:color w:val="000000" w:themeColor="text1"/>
        </w:rPr>
        <w:t>организация</w:t>
      </w:r>
      <w:r w:rsidRPr="00A32197">
        <w:rPr>
          <w:color w:val="000000" w:themeColor="text1"/>
        </w:rPr>
        <w:t xml:space="preserve">», в лице </w:t>
      </w:r>
      <w:r w:rsidRPr="0090561F">
        <w:t>ректора</w:t>
      </w:r>
      <w:r w:rsidRPr="007A6F2D">
        <w:rPr>
          <w:color w:val="FF0000"/>
        </w:rPr>
        <w:t xml:space="preserve"> </w:t>
      </w:r>
      <w:r w:rsidRPr="00A32197">
        <w:rPr>
          <w:color w:val="000000" w:themeColor="text1"/>
        </w:rPr>
        <w:t xml:space="preserve">Щёкиной Веры Витальевны, </w:t>
      </w:r>
      <w:r w:rsidR="003A44EA" w:rsidRPr="0090561F">
        <w:t xml:space="preserve">действующего на основании приказа Минпросвещения России от </w:t>
      </w:r>
      <w:r w:rsidR="0090561F" w:rsidRPr="0090561F">
        <w:t>23</w:t>
      </w:r>
      <w:r w:rsidR="003A44EA" w:rsidRPr="0090561F">
        <w:t>.0</w:t>
      </w:r>
      <w:r w:rsidR="0090561F" w:rsidRPr="0090561F">
        <w:t>3</w:t>
      </w:r>
      <w:r w:rsidR="003A44EA" w:rsidRPr="0090561F">
        <w:t>.202</w:t>
      </w:r>
      <w:r w:rsidR="0090561F" w:rsidRPr="0090561F">
        <w:t>3</w:t>
      </w:r>
      <w:r w:rsidR="003A44EA" w:rsidRPr="0090561F">
        <w:t xml:space="preserve"> г. № </w:t>
      </w:r>
      <w:r w:rsidR="0090561F" w:rsidRPr="0090561F">
        <w:t>08-03-02/22</w:t>
      </w:r>
      <w:r w:rsidR="003A44EA" w:rsidRPr="007A6F2D">
        <w:rPr>
          <w:color w:val="FF0000"/>
        </w:rPr>
        <w:t xml:space="preserve"> </w:t>
      </w:r>
      <w:r w:rsidR="003A44EA">
        <w:t xml:space="preserve">и </w:t>
      </w:r>
      <w:r w:rsidRPr="00A32197">
        <w:rPr>
          <w:color w:val="000000" w:themeColor="text1"/>
        </w:rPr>
        <w:t xml:space="preserve">Устава, утвержденного приказом Министерства науки и высшего образования Российской Федерации </w:t>
      </w:r>
      <w:r w:rsidRPr="00A32197">
        <w:rPr>
          <w:color w:val="000000" w:themeColor="text1"/>
          <w:spacing w:val="2"/>
        </w:rPr>
        <w:t>от 31.10.2018 г. № 883 г.</w:t>
      </w:r>
      <w:r w:rsidRPr="00A32197">
        <w:rPr>
          <w:color w:val="000000" w:themeColor="text1"/>
        </w:rPr>
        <w:t>,  зарегистрированного Межрайонной инспекцией Федеральной налоговой службы России № 1 по Амурской области 26.11.2018 г</w:t>
      </w:r>
      <w:r w:rsidRPr="002F27E8">
        <w:rPr>
          <w:color w:val="000000" w:themeColor="text1"/>
        </w:rPr>
        <w:t>.</w:t>
      </w:r>
      <w:r w:rsidR="003B58F6" w:rsidRPr="002F27E8">
        <w:rPr>
          <w:color w:val="000000" w:themeColor="text1"/>
        </w:rPr>
        <w:t xml:space="preserve"> </w:t>
      </w:r>
      <w:r w:rsidR="003B58F6" w:rsidRPr="002F27E8">
        <w:t>(с изменениями, утвержденными приказами Министерства науки и высшего образования Российской Федерации от 15.10.2019г. № 1095, от 31.12.2019г. № 1529  и Министерства просвещения Российской Федерации от 08.05.2020г. № 216, от 22.11.2021г. № 854, от 18.05.2022г. № 344, от 08.08.2022 № 690)</w:t>
      </w:r>
      <w:r w:rsidRPr="00A32197">
        <w:rPr>
          <w:color w:val="000000" w:themeColor="text1"/>
        </w:rPr>
        <w:t>, с одной стороны,  и ________________________________________________________________________</w:t>
      </w:r>
      <w:r>
        <w:rPr>
          <w:color w:val="000000"/>
        </w:rPr>
        <w:t>___</w:t>
      </w:r>
      <w:r w:rsidRPr="00AF6CDE">
        <w:rPr>
          <w:color w:val="000000"/>
        </w:rPr>
        <w:t>__</w:t>
      </w:r>
    </w:p>
    <w:p w:rsidR="00951AE4" w:rsidRPr="00A37F88" w:rsidRDefault="00951AE4" w:rsidP="00951AE4">
      <w:pPr>
        <w:tabs>
          <w:tab w:val="left" w:pos="993"/>
        </w:tabs>
        <w:jc w:val="center"/>
        <w:rPr>
          <w:color w:val="000000"/>
          <w:vertAlign w:val="superscript"/>
        </w:rPr>
      </w:pPr>
      <w:r w:rsidRPr="00A37F88">
        <w:rPr>
          <w:color w:val="000000"/>
          <w:vertAlign w:val="superscript"/>
        </w:rPr>
        <w:t>(полное наименование организации)</w:t>
      </w:r>
    </w:p>
    <w:p w:rsidR="00951AE4" w:rsidRPr="00AF6CDE" w:rsidRDefault="00951AE4" w:rsidP="00951AE4">
      <w:pPr>
        <w:tabs>
          <w:tab w:val="left" w:pos="993"/>
        </w:tabs>
        <w:ind w:firstLine="0"/>
        <w:rPr>
          <w:color w:val="000000"/>
        </w:rPr>
      </w:pPr>
      <w:r w:rsidRPr="00AF6CDE">
        <w:rPr>
          <w:color w:val="000000"/>
        </w:rPr>
        <w:t>_____________________________________________</w:t>
      </w:r>
      <w:r>
        <w:rPr>
          <w:color w:val="000000"/>
        </w:rPr>
        <w:t>__________________________</w:t>
      </w:r>
      <w:r w:rsidRPr="00AF6CDE">
        <w:rPr>
          <w:color w:val="000000"/>
        </w:rPr>
        <w:t>, именуемое в дальнейшем «</w:t>
      </w:r>
      <w:r w:rsidRPr="00AF6CDE">
        <w:rPr>
          <w:b/>
          <w:color w:val="000000"/>
        </w:rPr>
        <w:t>Профильная организация»</w:t>
      </w:r>
      <w:r w:rsidRPr="00AF6CDE">
        <w:rPr>
          <w:color w:val="000000"/>
        </w:rPr>
        <w:t>, в лице _____________________________________________________________________________,</w:t>
      </w:r>
    </w:p>
    <w:p w:rsidR="00951AE4" w:rsidRPr="00A37F88" w:rsidRDefault="00951AE4" w:rsidP="00951AE4">
      <w:pPr>
        <w:tabs>
          <w:tab w:val="left" w:pos="993"/>
        </w:tabs>
        <w:ind w:firstLine="0"/>
        <w:jc w:val="center"/>
        <w:rPr>
          <w:color w:val="000000"/>
          <w:vertAlign w:val="superscript"/>
        </w:rPr>
      </w:pPr>
      <w:r w:rsidRPr="00A37F88">
        <w:rPr>
          <w:color w:val="000000"/>
          <w:vertAlign w:val="superscript"/>
        </w:rPr>
        <w:t>(должность, ФИО)</w:t>
      </w:r>
    </w:p>
    <w:p w:rsidR="00951AE4" w:rsidRPr="00AF6CDE" w:rsidRDefault="00951AE4" w:rsidP="00951AE4">
      <w:pPr>
        <w:tabs>
          <w:tab w:val="left" w:pos="993"/>
        </w:tabs>
        <w:ind w:firstLine="0"/>
        <w:rPr>
          <w:color w:val="000000"/>
        </w:rPr>
      </w:pPr>
      <w:r w:rsidRPr="00AF6CDE">
        <w:rPr>
          <w:color w:val="000000"/>
        </w:rPr>
        <w:t>действующего (-ей) на основании ________________________________________________</w:t>
      </w:r>
    </w:p>
    <w:p w:rsidR="00951AE4" w:rsidRPr="00AF6CDE" w:rsidRDefault="00951AE4" w:rsidP="00951AE4">
      <w:pPr>
        <w:tabs>
          <w:tab w:val="left" w:pos="993"/>
        </w:tabs>
        <w:ind w:firstLine="0"/>
        <w:rPr>
          <w:color w:val="000000"/>
        </w:rPr>
      </w:pPr>
      <w:r w:rsidRPr="00AF6CDE">
        <w:rPr>
          <w:color w:val="000000"/>
        </w:rPr>
        <w:t>_____________________________________________________________________________,</w:t>
      </w:r>
    </w:p>
    <w:p w:rsidR="00951AE4" w:rsidRPr="00A37F88" w:rsidRDefault="00951AE4" w:rsidP="00951AE4">
      <w:pPr>
        <w:tabs>
          <w:tab w:val="left" w:pos="993"/>
        </w:tabs>
        <w:ind w:firstLine="0"/>
        <w:jc w:val="center"/>
        <w:rPr>
          <w:color w:val="000000"/>
          <w:vertAlign w:val="superscript"/>
        </w:rPr>
      </w:pPr>
      <w:r w:rsidRPr="00A37F88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>у</w:t>
      </w:r>
      <w:r w:rsidRPr="00A37F88">
        <w:rPr>
          <w:color w:val="000000"/>
          <w:vertAlign w:val="superscript"/>
        </w:rPr>
        <w:t xml:space="preserve">става, </w:t>
      </w:r>
      <w:r>
        <w:rPr>
          <w:color w:val="000000"/>
          <w:vertAlign w:val="superscript"/>
        </w:rPr>
        <w:t>п</w:t>
      </w:r>
      <w:r w:rsidRPr="00A37F88">
        <w:rPr>
          <w:color w:val="000000"/>
          <w:vertAlign w:val="superscript"/>
        </w:rPr>
        <w:t>оложения, доверенности)</w:t>
      </w:r>
    </w:p>
    <w:p w:rsidR="00951AE4" w:rsidRPr="00AF6CDE" w:rsidRDefault="00951AE4" w:rsidP="00951AE4">
      <w:pPr>
        <w:tabs>
          <w:tab w:val="left" w:pos="993"/>
        </w:tabs>
        <w:ind w:firstLine="0"/>
      </w:pPr>
      <w:r w:rsidRPr="00AF6CDE">
        <w:rPr>
          <w:color w:val="000000"/>
        </w:rPr>
        <w:t>с другой стороны, совместно именуемые «Стороны», заключили настоящий Договор о нижеследующем:</w:t>
      </w:r>
    </w:p>
    <w:p w:rsidR="00951AE4" w:rsidRDefault="00951AE4" w:rsidP="00951AE4">
      <w:pPr>
        <w:numPr>
          <w:ilvl w:val="0"/>
          <w:numId w:val="1"/>
        </w:numPr>
        <w:tabs>
          <w:tab w:val="left" w:pos="993"/>
        </w:tabs>
        <w:ind w:left="0" w:firstLine="709"/>
        <w:jc w:val="center"/>
      </w:pPr>
      <w:r w:rsidRPr="00AF6CDE">
        <w:t>ПРЕДМЕТ ДОГОВОРА</w:t>
      </w:r>
    </w:p>
    <w:p w:rsidR="00951AE4" w:rsidRPr="00AF6CDE" w:rsidRDefault="00951AE4" w:rsidP="00951AE4">
      <w:pPr>
        <w:tabs>
          <w:tab w:val="left" w:pos="993"/>
        </w:tabs>
      </w:pPr>
    </w:p>
    <w:p w:rsidR="00DE34B3" w:rsidRDefault="00951AE4" w:rsidP="007A4DD1">
      <w:pPr>
        <w:pStyle w:val="a4"/>
        <w:tabs>
          <w:tab w:val="left" w:pos="0"/>
          <w:tab w:val="left" w:pos="1134"/>
        </w:tabs>
        <w:spacing w:after="0"/>
        <w:ind w:right="40" w:firstLine="709"/>
        <w:jc w:val="both"/>
      </w:pPr>
      <w:r>
        <w:t xml:space="preserve">1. </w:t>
      </w:r>
      <w:r w:rsidR="00DE34B3">
        <w:t>Предметом настоящего Договора является организация</w:t>
      </w:r>
      <w:r w:rsidR="0032791A">
        <w:t xml:space="preserve"> и проведение практики в форме практической </w:t>
      </w:r>
      <w:r w:rsidR="00DE34B3">
        <w:t>подготовки обучающихся (далее - практическая подготовка).</w:t>
      </w:r>
    </w:p>
    <w:p w:rsidR="00DE34B3" w:rsidRDefault="00DE34B3" w:rsidP="007A4DD1">
      <w:pPr>
        <w:pStyle w:val="a4"/>
        <w:tabs>
          <w:tab w:val="left" w:pos="0"/>
          <w:tab w:val="left" w:pos="1134"/>
        </w:tabs>
        <w:spacing w:after="0"/>
        <w:ind w:right="40" w:firstLine="709"/>
        <w:jc w:val="both"/>
      </w:pPr>
      <w:r>
        <w:t xml:space="preserve">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</w:t>
      </w:r>
      <w:r w:rsidR="0061090C">
        <w:t xml:space="preserve">№ </w:t>
      </w:r>
      <w:r>
        <w:t>1).</w:t>
      </w:r>
    </w:p>
    <w:p w:rsidR="00951AE4" w:rsidRDefault="00DE34B3" w:rsidP="0061090C">
      <w:pPr>
        <w:pStyle w:val="a4"/>
        <w:tabs>
          <w:tab w:val="left" w:pos="0"/>
          <w:tab w:val="left" w:pos="1134"/>
        </w:tabs>
        <w:spacing w:after="0"/>
        <w:ind w:right="40" w:firstLine="709"/>
        <w:jc w:val="both"/>
      </w:pPr>
      <w:r>
        <w:t xml:space="preserve">3. </w:t>
      </w:r>
      <w:r w:rsidR="0061090C">
        <w:t xml:space="preserve">Практика проводится в помещениях Профильной организации, перечень которых согласуется Сторонами и является неотъемлемой частью настоящего Договора (приложение № 2). </w:t>
      </w:r>
    </w:p>
    <w:p w:rsidR="0061090C" w:rsidRPr="00AF6CDE" w:rsidRDefault="0061090C" w:rsidP="0061090C">
      <w:pPr>
        <w:pStyle w:val="a4"/>
        <w:tabs>
          <w:tab w:val="left" w:pos="0"/>
          <w:tab w:val="left" w:pos="1134"/>
        </w:tabs>
        <w:spacing w:after="0"/>
        <w:ind w:right="40" w:firstLine="709"/>
        <w:jc w:val="both"/>
      </w:pPr>
      <w:r>
        <w:t>4.</w:t>
      </w:r>
      <w:r w:rsidRPr="0061090C">
        <w:t xml:space="preserve"> </w:t>
      </w:r>
      <w:r w:rsidRPr="00AF6CDE">
        <w:t xml:space="preserve">Стороны обязуются совместно осуществлять организацию и проведение </w:t>
      </w:r>
      <w:r>
        <w:t>практической подготовки</w:t>
      </w:r>
      <w:r w:rsidRPr="00AF6CDE">
        <w:t xml:space="preserve"> </w:t>
      </w:r>
      <w:r>
        <w:t xml:space="preserve">путем непосредственного выполнения обучающимися всех видов работ, предусмотренных программой практики связанных с будущей профессиональной деятельностью в соответствии с согласованным и утвержденным совместным рабочим графиком </w:t>
      </w:r>
      <w:r w:rsidRPr="00833625">
        <w:t>(приложение № 3);</w:t>
      </w:r>
    </w:p>
    <w:p w:rsidR="00951AE4" w:rsidRDefault="00951AE4" w:rsidP="00951AE4">
      <w:pPr>
        <w:tabs>
          <w:tab w:val="left" w:pos="993"/>
          <w:tab w:val="right" w:leader="dot" w:pos="4253"/>
        </w:tabs>
        <w:jc w:val="center"/>
      </w:pPr>
    </w:p>
    <w:p w:rsidR="00951AE4" w:rsidRDefault="00951AE4" w:rsidP="00951AE4">
      <w:pPr>
        <w:numPr>
          <w:ilvl w:val="0"/>
          <w:numId w:val="1"/>
        </w:numPr>
        <w:tabs>
          <w:tab w:val="left" w:pos="993"/>
          <w:tab w:val="right" w:leader="dot" w:pos="4253"/>
        </w:tabs>
        <w:jc w:val="center"/>
      </w:pPr>
      <w:r w:rsidRPr="00AF6CDE">
        <w:t>ПРАВА И ОБЯЗАННОСТИ ОБРАЗОВАТЕЛЬНО</w:t>
      </w:r>
      <w:r w:rsidR="00C4599E">
        <w:t>Й ОРГАНИЗАЦИИ</w:t>
      </w:r>
    </w:p>
    <w:p w:rsidR="00951AE4" w:rsidRPr="00AF6CDE" w:rsidRDefault="00951AE4" w:rsidP="00951AE4">
      <w:pPr>
        <w:tabs>
          <w:tab w:val="left" w:pos="993"/>
          <w:tab w:val="right" w:leader="dot" w:pos="4253"/>
        </w:tabs>
        <w:jc w:val="center"/>
        <w:rPr>
          <w:b/>
          <w:color w:val="FF0000"/>
        </w:rPr>
      </w:pPr>
    </w:p>
    <w:p w:rsidR="00951AE4" w:rsidRPr="00AF6CDE" w:rsidRDefault="00951AE4" w:rsidP="00951AE4">
      <w:pPr>
        <w:tabs>
          <w:tab w:val="left" w:pos="993"/>
        </w:tabs>
      </w:pPr>
      <w:r w:rsidRPr="0094381B">
        <w:t xml:space="preserve">2.1. </w:t>
      </w:r>
      <w:r w:rsidR="0061090C">
        <w:t>Не позднее чем за 10 рабочих дней до начала практики п</w:t>
      </w:r>
      <w:r w:rsidRPr="0094381B">
        <w:t>редоставить Профильной организации для согласования программы практик, совместные (рабочие) графики ее прохождения, а также</w:t>
      </w:r>
      <w:r w:rsidR="0061090C">
        <w:t xml:space="preserve"> списки обучающихся в форме</w:t>
      </w:r>
      <w:r w:rsidRPr="0094381B">
        <w:t xml:space="preserve"> приказ</w:t>
      </w:r>
      <w:r w:rsidR="0061090C">
        <w:t>а</w:t>
      </w:r>
      <w:r w:rsidRPr="0094381B">
        <w:t xml:space="preserve"> о направлении на практику с указанием сроков практики и руководителей практики от Образовательно</w:t>
      </w:r>
      <w:r w:rsidR="00C4599E">
        <w:t xml:space="preserve">й </w:t>
      </w:r>
      <w:r w:rsidR="00597863">
        <w:t>организации</w:t>
      </w:r>
      <w:r w:rsidR="00597863" w:rsidRPr="0094381B">
        <w:t xml:space="preserve"> и</w:t>
      </w:r>
      <w:r w:rsidRPr="0094381B">
        <w:t xml:space="preserve"> Профильной организации. Руководителями практики назначаются наиболее квалифицированные преподаватели выпускающих кафедр Образовательно</w:t>
      </w:r>
      <w:r w:rsidR="00C4599E">
        <w:t>й организации</w:t>
      </w:r>
      <w:r w:rsidRPr="00AF6CDE">
        <w:t>.</w:t>
      </w:r>
    </w:p>
    <w:p w:rsidR="00951AE4" w:rsidRPr="00AF6CDE" w:rsidRDefault="00951AE4" w:rsidP="00951AE4">
      <w:pPr>
        <w:tabs>
          <w:tab w:val="left" w:pos="993"/>
        </w:tabs>
      </w:pPr>
      <w:r w:rsidRPr="00AF6CDE">
        <w:t xml:space="preserve">2.2. </w:t>
      </w:r>
      <w:r w:rsidRPr="001E51E5">
        <w:t>Направ</w:t>
      </w:r>
      <w:r>
        <w:t>и</w:t>
      </w:r>
      <w:r w:rsidRPr="001E51E5">
        <w:t>ть</w:t>
      </w:r>
      <w:r w:rsidRPr="00AF6CDE">
        <w:t xml:space="preserve"> на практику в соответствии с утвержденным графиком учебного процесса обучающихся, имеющих уровень теоретических знаний, необходимый для практической работы на рабочих местах под руководством руководителей практики от Профильной организации. </w:t>
      </w:r>
    </w:p>
    <w:p w:rsidR="00951AE4" w:rsidRPr="0033012B" w:rsidRDefault="00951AE4" w:rsidP="00951AE4">
      <w:pPr>
        <w:tabs>
          <w:tab w:val="left" w:pos="993"/>
        </w:tabs>
      </w:pPr>
      <w:r w:rsidRPr="00AF6CDE">
        <w:t xml:space="preserve">2.3. Осуществить проведение всех организационных мероприятий перед приходом </w:t>
      </w:r>
      <w:r w:rsidRPr="0033012B">
        <w:t>обучающихся в Профильную организацию (вводный инструктаж о порядке прохождения практики, консультации и пр.).</w:t>
      </w:r>
    </w:p>
    <w:p w:rsidR="00951AE4" w:rsidRPr="0033012B" w:rsidRDefault="00951AE4" w:rsidP="00951AE4">
      <w:pPr>
        <w:tabs>
          <w:tab w:val="left" w:pos="993"/>
        </w:tabs>
      </w:pPr>
      <w:r w:rsidRPr="0033012B">
        <w:t>2.4. Обеспечить сотрудников Профильной организации необходимыми учебно-методическими пособиями по ор</w:t>
      </w:r>
      <w:r w:rsidR="000A43C9">
        <w:t>ганизации и проведению практики и практической подготовки.</w:t>
      </w:r>
    </w:p>
    <w:p w:rsidR="00951AE4" w:rsidRPr="0033012B" w:rsidRDefault="00951AE4" w:rsidP="00951AE4">
      <w:pPr>
        <w:tabs>
          <w:tab w:val="left" w:pos="993"/>
        </w:tabs>
      </w:pPr>
      <w:r w:rsidRPr="0033012B">
        <w:t>2.5. Осуществлять текущий контроль за прохождением практики обучающихся со стороны руководителей практики от Образовательно</w:t>
      </w:r>
      <w:r w:rsidR="00C4599E">
        <w:t>й организации</w:t>
      </w:r>
      <w:r w:rsidRPr="0033012B">
        <w:t>.</w:t>
      </w:r>
    </w:p>
    <w:p w:rsidR="00951AE4" w:rsidRPr="00AF6CDE" w:rsidRDefault="00951AE4" w:rsidP="00951AE4">
      <w:pPr>
        <w:tabs>
          <w:tab w:val="left" w:pos="993"/>
        </w:tabs>
      </w:pPr>
      <w:r w:rsidRPr="0033012B">
        <w:t>2.6. Обеспечить соблюдение руководителями практики от Образовательно</w:t>
      </w:r>
      <w:r w:rsidR="00C4599E">
        <w:t>й</w:t>
      </w:r>
      <w:r w:rsidRPr="0033012B">
        <w:t xml:space="preserve"> </w:t>
      </w:r>
      <w:r w:rsidR="00C4599E">
        <w:t>организации</w:t>
      </w:r>
      <w:r w:rsidRPr="0033012B">
        <w:t xml:space="preserve"> и обучающимися в период прохождения практики в Профильной организации строгой трудовой дисциплины, норм охраны труда, правил техники безопасности и подчинение правилам</w:t>
      </w:r>
      <w:r w:rsidRPr="00AF6CDE">
        <w:t xml:space="preserve"> внутреннего распорядка Профильной организации.</w:t>
      </w:r>
    </w:p>
    <w:p w:rsidR="00951AE4" w:rsidRPr="00AF6CDE" w:rsidRDefault="00951AE4" w:rsidP="00951AE4">
      <w:pPr>
        <w:tabs>
          <w:tab w:val="left" w:pos="993"/>
        </w:tabs>
      </w:pPr>
      <w:r w:rsidRPr="00AF6CDE">
        <w:t xml:space="preserve">2.7.  Расследовать и учитывать </w:t>
      </w:r>
      <w:r w:rsidRPr="000856F6">
        <w:t>несчастные случаи, если они произойдут, с обучающимися Образовательно</w:t>
      </w:r>
      <w:r w:rsidR="00C4599E" w:rsidRPr="000856F6">
        <w:t>й</w:t>
      </w:r>
      <w:r w:rsidRPr="000856F6">
        <w:t xml:space="preserve"> </w:t>
      </w:r>
      <w:r w:rsidR="00C4599E" w:rsidRPr="000856F6">
        <w:t>организации</w:t>
      </w:r>
      <w:r w:rsidRPr="00AF6CDE">
        <w:t xml:space="preserve"> в период прохождения практики в Профильной организации</w:t>
      </w:r>
      <w:r>
        <w:t>.</w:t>
      </w:r>
    </w:p>
    <w:p w:rsidR="00951AE4" w:rsidRPr="00AF6CDE" w:rsidRDefault="00951AE4" w:rsidP="00951AE4">
      <w:pPr>
        <w:tabs>
          <w:tab w:val="left" w:pos="993"/>
        </w:tabs>
      </w:pPr>
      <w:r w:rsidRPr="00AF6CDE">
        <w:t>2.8. Руководитель практики от Образовательно</w:t>
      </w:r>
      <w:r w:rsidR="00C4599E">
        <w:t>й организации</w:t>
      </w:r>
      <w:r w:rsidRPr="00AF6CDE">
        <w:t xml:space="preserve">: </w:t>
      </w:r>
    </w:p>
    <w:p w:rsidR="000A43C9" w:rsidRDefault="00951AE4" w:rsidP="000A43C9">
      <w:pPr>
        <w:tabs>
          <w:tab w:val="left" w:pos="993"/>
        </w:tabs>
      </w:pPr>
      <w:r w:rsidRPr="00AF6CDE">
        <w:t xml:space="preserve">– </w:t>
      </w:r>
      <w:r w:rsidR="000A43C9">
        <w:t>обеспечивает организацию образовательной деятельности обучающегося в форме практической подготовки при прохождении практики;</w:t>
      </w:r>
    </w:p>
    <w:p w:rsidR="000A43C9" w:rsidRDefault="000A43C9" w:rsidP="000A43C9">
      <w:pPr>
        <w:spacing w:line="259" w:lineRule="auto"/>
        <w:ind w:right="-9"/>
      </w:pPr>
      <w:r w:rsidRPr="00AF6CDE">
        <w:t>–</w:t>
      </w:r>
      <w:r>
        <w:t xml:space="preserve">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A43C9" w:rsidRDefault="000A43C9" w:rsidP="000A43C9">
      <w:pPr>
        <w:spacing w:line="259" w:lineRule="auto"/>
        <w:ind w:right="-9"/>
      </w:pPr>
      <w:r w:rsidRPr="00AF6CDE">
        <w:t>–</w:t>
      </w:r>
      <w:r>
        <w:t xml:space="preserve">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51AE4" w:rsidRPr="00AF6CDE" w:rsidRDefault="000A43C9" w:rsidP="000A43C9">
      <w:pPr>
        <w:tabs>
          <w:tab w:val="left" w:pos="993"/>
        </w:tabs>
      </w:pPr>
      <w:r w:rsidRPr="00AF6CDE">
        <w:t xml:space="preserve">– </w:t>
      </w:r>
      <w:r w:rsidR="00951AE4" w:rsidRPr="00AF6CDE">
        <w:t xml:space="preserve">несет ответственность совместно с ответственным сотрудником Профильной организации за </w:t>
      </w:r>
      <w:r>
        <w:t xml:space="preserve">прохождение обучающимся практики в форме </w:t>
      </w:r>
      <w:r w:rsidR="00951AE4" w:rsidRPr="00AF6CDE">
        <w:t xml:space="preserve">практической подготовки </w:t>
      </w:r>
      <w:r>
        <w:t>за жизнь и здоровье обучающихся,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  <w:r w:rsidR="00951AE4" w:rsidRPr="00AF6CDE">
        <w:t xml:space="preserve"> </w:t>
      </w:r>
    </w:p>
    <w:p w:rsidR="00951AE4" w:rsidRPr="00AF6CDE" w:rsidRDefault="00951AE4" w:rsidP="00951AE4">
      <w:pPr>
        <w:tabs>
          <w:tab w:val="left" w:pos="993"/>
        </w:tabs>
      </w:pPr>
      <w:r w:rsidRPr="00AF6CDE">
        <w:t>– осуществляет контроль за соблюдением сроков практической подготовки и ее содержанием;</w:t>
      </w:r>
    </w:p>
    <w:p w:rsidR="00951AE4" w:rsidRPr="00AF6CDE" w:rsidRDefault="00951AE4" w:rsidP="00951AE4">
      <w:pPr>
        <w:tabs>
          <w:tab w:val="left" w:pos="993"/>
        </w:tabs>
      </w:pPr>
      <w:r w:rsidRPr="00AF6CDE">
        <w:t xml:space="preserve">– оказывает методическую помощь обучающимся при выполнении ими заданий в рамках практической подготовки; </w:t>
      </w:r>
    </w:p>
    <w:p w:rsidR="00951AE4" w:rsidRPr="00951AE4" w:rsidRDefault="00951AE4" w:rsidP="00951AE4">
      <w:pPr>
        <w:tabs>
          <w:tab w:val="left" w:pos="993"/>
        </w:tabs>
      </w:pPr>
      <w:r w:rsidRPr="00951AE4">
        <w:t>– принимает участие в проведении аттестации обучающихся по результатам практической подготовки.</w:t>
      </w:r>
    </w:p>
    <w:p w:rsidR="00951AE4" w:rsidRPr="00951AE4" w:rsidRDefault="00951AE4" w:rsidP="00951AE4">
      <w:pPr>
        <w:tabs>
          <w:tab w:val="left" w:pos="993"/>
        </w:tabs>
        <w:jc w:val="center"/>
      </w:pPr>
    </w:p>
    <w:p w:rsidR="00951AE4" w:rsidRPr="00951AE4" w:rsidRDefault="00951AE4" w:rsidP="00951AE4">
      <w:pPr>
        <w:numPr>
          <w:ilvl w:val="0"/>
          <w:numId w:val="1"/>
        </w:numPr>
        <w:tabs>
          <w:tab w:val="left" w:pos="993"/>
        </w:tabs>
        <w:jc w:val="center"/>
      </w:pPr>
      <w:r w:rsidRPr="00951AE4">
        <w:t>ПРАВА И ОБЯЗАННОСТИ ПРОФИЛЬНОЙ ОРГАНИЗАЦИИ</w:t>
      </w:r>
    </w:p>
    <w:p w:rsidR="00951AE4" w:rsidRPr="00951AE4" w:rsidRDefault="00951AE4" w:rsidP="00951AE4">
      <w:pPr>
        <w:tabs>
          <w:tab w:val="left" w:pos="993"/>
        </w:tabs>
      </w:pPr>
    </w:p>
    <w:p w:rsidR="00CF0530" w:rsidRDefault="00951AE4" w:rsidP="00CF0530">
      <w:pPr>
        <w:ind w:left="-15" w:right="7" w:firstLine="384"/>
      </w:pPr>
      <w:r w:rsidRPr="00951AE4">
        <w:t xml:space="preserve">3.1.  </w:t>
      </w:r>
      <w:r w:rsidR="00CF0530">
        <w:t>Создать условия для прохождения пр</w:t>
      </w:r>
      <w:r w:rsidR="00833625">
        <w:t>а</w:t>
      </w:r>
      <w:r w:rsidR="00CF0530">
        <w:t>ктики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CF0530" w:rsidRDefault="00CF0530" w:rsidP="00CF0530">
      <w:pPr>
        <w:ind w:left="-15" w:right="7" w:firstLine="384"/>
      </w:pPr>
      <w:r>
        <w:lastRenderedPageBreak/>
        <w:t xml:space="preserve">3.2. Назначить руководителя практики, соответствующего требованиям трудового </w:t>
      </w:r>
      <w:r>
        <w:tab/>
        <w:t xml:space="preserve">законодательства </w:t>
      </w:r>
      <w:r>
        <w:tab/>
        <w:t xml:space="preserve">Российской </w:t>
      </w:r>
      <w:r>
        <w:tab/>
        <w:t xml:space="preserve">Федерации </w:t>
      </w:r>
      <w:r>
        <w:tab/>
        <w:t xml:space="preserve">о </w:t>
      </w:r>
      <w:r>
        <w:tab/>
        <w:t xml:space="preserve">допуске </w:t>
      </w:r>
      <w:r>
        <w:tab/>
        <w:t xml:space="preserve">к педагогической деятельности, из числа работников Профильной организации, которое обеспечивает </w:t>
      </w:r>
      <w:r>
        <w:tab/>
        <w:t xml:space="preserve">организацию </w:t>
      </w:r>
      <w:r>
        <w:tab/>
        <w:t>практической подготовки обучающихся со стороны Профильной организации;</w:t>
      </w:r>
    </w:p>
    <w:p w:rsidR="00951AE4" w:rsidRPr="00951AE4" w:rsidRDefault="00951AE4" w:rsidP="00951AE4">
      <w:pPr>
        <w:tabs>
          <w:tab w:val="left" w:pos="993"/>
        </w:tabs>
      </w:pPr>
      <w:r w:rsidRPr="00951AE4">
        <w:t>3.3. Обеспечить прохождение обучающимся практической подготовки в соответствии с требованиями программы практики и с учетом методических рекомендаций</w:t>
      </w:r>
      <w:r w:rsidR="00CF0530">
        <w:t xml:space="preserve"> к ней</w:t>
      </w:r>
      <w:r w:rsidRPr="00951AE4">
        <w:t>.</w:t>
      </w:r>
    </w:p>
    <w:p w:rsidR="00951AE4" w:rsidRPr="00951AE4" w:rsidRDefault="00951AE4" w:rsidP="00951AE4">
      <w:pPr>
        <w:tabs>
          <w:tab w:val="left" w:pos="993"/>
        </w:tabs>
      </w:pPr>
      <w:r w:rsidRPr="00951AE4">
        <w:t>3.4. Ознакомить обучающихся с должностными обязанностями, организацией работ на конкретном рабочем месте, с передовыми методами работы, консультировать по производственным вопросам, организовать посильную помощь при выполнении заданий на рабочем месте.</w:t>
      </w:r>
    </w:p>
    <w:p w:rsidR="00951AE4" w:rsidRPr="00951AE4" w:rsidRDefault="00951AE4" w:rsidP="00951AE4">
      <w:pPr>
        <w:tabs>
          <w:tab w:val="left" w:pos="993"/>
        </w:tabs>
      </w:pPr>
      <w:r w:rsidRPr="00951AE4">
        <w:t xml:space="preserve">3.5. </w:t>
      </w:r>
      <w:r w:rsidR="00CF0530">
        <w:t xml:space="preserve">Обеспечить безопасные условия прохождения практики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 </w:t>
      </w:r>
      <w:r w:rsidRPr="00951AE4">
        <w:t>Проводить обязательные инструктажи по охране труда: вводный и на рабочем месте с оформлением установленной документации. При необходимости проводить обучение обучающихся безопасным методам работы.</w:t>
      </w:r>
    </w:p>
    <w:p w:rsidR="00951AE4" w:rsidRPr="00951AE4" w:rsidRDefault="00951AE4" w:rsidP="00951AE4">
      <w:pPr>
        <w:tabs>
          <w:tab w:val="left" w:pos="993"/>
        </w:tabs>
      </w:pPr>
      <w:r w:rsidRPr="00951AE4">
        <w:t>3.6. Предоставить возможность использования материально-технической базы, необходимо</w:t>
      </w:r>
      <w:r w:rsidR="00C4599E">
        <w:t>й</w:t>
      </w:r>
      <w:r w:rsidRPr="00951AE4">
        <w:t xml:space="preserve"> для организации практической подготовки. Кроме того, предоставить обучающимся, при необходимости, возможность пользоваться имеющейся литературой, технической и другой документацией, связанной непосредственно с программой практики.</w:t>
      </w:r>
    </w:p>
    <w:p w:rsidR="00951AE4" w:rsidRPr="00951AE4" w:rsidRDefault="00951AE4" w:rsidP="00951AE4">
      <w:pPr>
        <w:tabs>
          <w:tab w:val="left" w:pos="993"/>
        </w:tabs>
      </w:pPr>
      <w:r w:rsidRPr="00951AE4">
        <w:t>3.7. Расследовать совместно с представителем Образовательно</w:t>
      </w:r>
      <w:r w:rsidR="00C4599E">
        <w:t>й</w:t>
      </w:r>
      <w:r w:rsidRPr="00951AE4">
        <w:t xml:space="preserve"> </w:t>
      </w:r>
      <w:r w:rsidR="00C4599E">
        <w:t>организации</w:t>
      </w:r>
      <w:r w:rsidRPr="00951AE4">
        <w:t xml:space="preserve"> несчастные случаи, если они произойдут </w:t>
      </w:r>
      <w:r w:rsidRPr="007A6F2D">
        <w:t>с обучающимися</w:t>
      </w:r>
      <w:r w:rsidR="007A6F2D">
        <w:t xml:space="preserve"> Образовательной организации</w:t>
      </w:r>
      <w:r w:rsidRPr="00951AE4">
        <w:t xml:space="preserve"> в период прохождения практики, в соответствии с Положением о расследовании и учете несчастных случаев на производстве Профильной организации.</w:t>
      </w:r>
    </w:p>
    <w:p w:rsidR="00951AE4" w:rsidRPr="00951AE4" w:rsidRDefault="00951AE4" w:rsidP="00951AE4">
      <w:pPr>
        <w:tabs>
          <w:tab w:val="left" w:pos="993"/>
        </w:tabs>
      </w:pPr>
      <w:r w:rsidRPr="00951AE4">
        <w:t>3.8. В соответствии с планом проведения практики осуществлять перемещение обучающихся по рабочим местам в целях более полного ознакомления практикантов с Профильной организацией в целом.</w:t>
      </w:r>
    </w:p>
    <w:p w:rsidR="00951AE4" w:rsidRPr="00951AE4" w:rsidRDefault="00951AE4" w:rsidP="00951AE4">
      <w:pPr>
        <w:tabs>
          <w:tab w:val="left" w:pos="993"/>
        </w:tabs>
      </w:pPr>
      <w:r w:rsidRPr="00951AE4">
        <w:t>3.9. О всех случаях нарушения обучающимися трудовой дисциплины и правил внутреннего распорядка сообщать руководителю практики от Образовательно</w:t>
      </w:r>
      <w:r w:rsidR="00C4599E">
        <w:t>й организации</w:t>
      </w:r>
      <w:r w:rsidRPr="00951AE4">
        <w:t>.</w:t>
      </w:r>
    </w:p>
    <w:p w:rsidR="00951AE4" w:rsidRPr="00951AE4" w:rsidRDefault="00951AE4" w:rsidP="00951AE4">
      <w:pPr>
        <w:tabs>
          <w:tab w:val="num" w:pos="567"/>
          <w:tab w:val="left" w:pos="993"/>
        </w:tabs>
      </w:pPr>
      <w:r w:rsidRPr="00951AE4">
        <w:t>3.10. Совместно с руководителем практики от Образовательно</w:t>
      </w:r>
      <w:r w:rsidR="00C4599E">
        <w:t>й</w:t>
      </w:r>
      <w:r w:rsidRPr="00951AE4">
        <w:t xml:space="preserve"> </w:t>
      </w:r>
      <w:r w:rsidR="00C4599E">
        <w:t>организации</w:t>
      </w:r>
      <w:r w:rsidRPr="00951AE4">
        <w:t xml:space="preserve"> контролировать ведение обучающимися дневников практики, подготовку отчетов и составлять на них производственные характеристики, содержащие данные о выполнении программы практики и индивидуальных заданий, выставлять итоговую оценку по результатам практики.</w:t>
      </w:r>
    </w:p>
    <w:p w:rsidR="00951AE4" w:rsidRDefault="00951AE4" w:rsidP="00951AE4">
      <w:pPr>
        <w:tabs>
          <w:tab w:val="num" w:pos="567"/>
          <w:tab w:val="left" w:pos="993"/>
        </w:tabs>
      </w:pPr>
      <w:r w:rsidRPr="00951AE4">
        <w:t>3.11. По окончании практики, совместно с руководителем практики от Образовательно</w:t>
      </w:r>
      <w:r w:rsidR="00C4599E">
        <w:t>й организации</w:t>
      </w:r>
      <w:r w:rsidRPr="00951AE4">
        <w:t xml:space="preserve"> принимать участие в проверке выполнения обучающимися программы практики</w:t>
      </w:r>
      <w:r w:rsidR="00C4599E">
        <w:t>, оценивании</w:t>
      </w:r>
      <w:r w:rsidR="005850AE">
        <w:t xml:space="preserve"> результатов</w:t>
      </w:r>
      <w:r w:rsidRPr="00951AE4">
        <w:t xml:space="preserve"> и заверять дневники (отчеты) прохождения практики обучающимися подписью руководителя Профильной организации и печатью.</w:t>
      </w:r>
    </w:p>
    <w:p w:rsidR="00951AE4" w:rsidRPr="00951AE4" w:rsidRDefault="00951AE4" w:rsidP="00951AE4">
      <w:pPr>
        <w:tabs>
          <w:tab w:val="num" w:pos="567"/>
          <w:tab w:val="left" w:pos="993"/>
        </w:tabs>
      </w:pPr>
    </w:p>
    <w:p w:rsidR="00951AE4" w:rsidRPr="00951AE4" w:rsidRDefault="00951AE4" w:rsidP="00951AE4">
      <w:pPr>
        <w:numPr>
          <w:ilvl w:val="0"/>
          <w:numId w:val="1"/>
        </w:numPr>
        <w:tabs>
          <w:tab w:val="left" w:pos="0"/>
          <w:tab w:val="right" w:leader="dot" w:pos="4253"/>
        </w:tabs>
        <w:jc w:val="center"/>
      </w:pPr>
      <w:r w:rsidRPr="00951AE4">
        <w:t>ОТВЕТСТВЕННОСТЬ СТОРОН</w:t>
      </w:r>
    </w:p>
    <w:p w:rsidR="00951AE4" w:rsidRPr="00951AE4" w:rsidRDefault="00951AE4" w:rsidP="00951AE4">
      <w:pPr>
        <w:tabs>
          <w:tab w:val="left" w:pos="993"/>
          <w:tab w:val="right" w:leader="dot" w:pos="4253"/>
        </w:tabs>
      </w:pPr>
    </w:p>
    <w:p w:rsidR="00951AE4" w:rsidRPr="00951AE4" w:rsidRDefault="00951AE4" w:rsidP="00951AE4">
      <w:pPr>
        <w:tabs>
          <w:tab w:val="num" w:pos="0"/>
          <w:tab w:val="left" w:pos="993"/>
          <w:tab w:val="right" w:leader="dot" w:pos="4253"/>
        </w:tabs>
      </w:pPr>
      <w:r w:rsidRPr="00951AE4">
        <w:t>4.1. За невыполнение или ненадлежащее выполнение обязательств по на</w:t>
      </w:r>
      <w:r w:rsidR="005850AE">
        <w:t>стоящему договору Образовательная организация</w:t>
      </w:r>
      <w:r w:rsidRPr="00951AE4">
        <w:t xml:space="preserve"> и Профильная организация несут ответственность в установленном действующим законодательством порядке.</w:t>
      </w:r>
    </w:p>
    <w:p w:rsidR="00951AE4" w:rsidRPr="00951AE4" w:rsidRDefault="00951AE4" w:rsidP="00951AE4">
      <w:pPr>
        <w:tabs>
          <w:tab w:val="num" w:pos="0"/>
          <w:tab w:val="left" w:pos="993"/>
          <w:tab w:val="right" w:leader="dot" w:pos="4253"/>
        </w:tabs>
      </w:pPr>
      <w:r w:rsidRPr="00951AE4">
        <w:t xml:space="preserve">4.2. Ответственность </w:t>
      </w:r>
      <w:r w:rsidRPr="002E188B">
        <w:t xml:space="preserve">за </w:t>
      </w:r>
      <w:r w:rsidR="00330987" w:rsidRPr="002E188B">
        <w:t xml:space="preserve">жизнь и здоровье </w:t>
      </w:r>
      <w:r w:rsidRPr="002E188B">
        <w:t>обучающихся</w:t>
      </w:r>
      <w:r w:rsidRPr="00951AE4">
        <w:t xml:space="preserve"> Образовательно</w:t>
      </w:r>
      <w:r w:rsidR="005850AE">
        <w:t>й</w:t>
      </w:r>
      <w:r w:rsidRPr="00951AE4">
        <w:t xml:space="preserve"> </w:t>
      </w:r>
      <w:r w:rsidR="005850AE">
        <w:t>организации</w:t>
      </w:r>
      <w:r w:rsidRPr="00951AE4">
        <w:t>, направленных для прохождения практической подготовки в организации</w:t>
      </w:r>
      <w:r w:rsidR="005850AE">
        <w:t>, совместно несут Образовательная организация</w:t>
      </w:r>
      <w:r w:rsidRPr="00951AE4">
        <w:t xml:space="preserve"> и Профильная организация.</w:t>
      </w:r>
    </w:p>
    <w:p w:rsidR="00951AE4" w:rsidRPr="00951AE4" w:rsidRDefault="00951AE4" w:rsidP="00951AE4">
      <w:pPr>
        <w:tabs>
          <w:tab w:val="left" w:pos="993"/>
        </w:tabs>
        <w:jc w:val="center"/>
      </w:pPr>
    </w:p>
    <w:p w:rsidR="00951AE4" w:rsidRPr="00951AE4" w:rsidRDefault="00951AE4" w:rsidP="00951AE4">
      <w:pPr>
        <w:tabs>
          <w:tab w:val="left" w:pos="993"/>
        </w:tabs>
        <w:ind w:firstLine="0"/>
        <w:jc w:val="center"/>
      </w:pPr>
      <w:r w:rsidRPr="00951AE4">
        <w:t>5. ПРОЧИЕ УСЛОВИЯ</w:t>
      </w:r>
    </w:p>
    <w:p w:rsidR="00951AE4" w:rsidRPr="00951AE4" w:rsidRDefault="00951AE4" w:rsidP="00951AE4">
      <w:pPr>
        <w:tabs>
          <w:tab w:val="left" w:pos="993"/>
        </w:tabs>
      </w:pPr>
    </w:p>
    <w:p w:rsidR="00951AE4" w:rsidRPr="00951AE4" w:rsidRDefault="00951AE4" w:rsidP="00951AE4">
      <w:pPr>
        <w:tabs>
          <w:tab w:val="left" w:pos="993"/>
        </w:tabs>
      </w:pPr>
      <w:r w:rsidRPr="00951AE4">
        <w:t xml:space="preserve">5.1.    Договор вступает в силу с момента подписания и действует по  </w:t>
      </w:r>
      <w:r w:rsidR="00EC5968" w:rsidRPr="00951AE4">
        <w:t xml:space="preserve">  «</w:t>
      </w:r>
      <w:r w:rsidR="00607BEF">
        <w:t>___</w:t>
      </w:r>
      <w:r w:rsidRPr="00951AE4">
        <w:t xml:space="preserve">»  </w:t>
      </w:r>
      <w:r w:rsidR="00607BEF">
        <w:t>_________</w:t>
      </w:r>
      <w:r w:rsidRPr="00951AE4">
        <w:t xml:space="preserve"> 20</w:t>
      </w:r>
      <w:r w:rsidR="00EC5968">
        <w:t>2</w:t>
      </w:r>
      <w:r w:rsidR="00607BEF">
        <w:t>__</w:t>
      </w:r>
      <w:r w:rsidRPr="00951AE4">
        <w:t xml:space="preserve"> г. </w:t>
      </w:r>
    </w:p>
    <w:p w:rsidR="00951AE4" w:rsidRPr="00951AE4" w:rsidRDefault="00951AE4" w:rsidP="00951AE4">
      <w:pPr>
        <w:tabs>
          <w:tab w:val="left" w:pos="993"/>
        </w:tabs>
      </w:pPr>
      <w:r w:rsidRPr="00951AE4">
        <w:t>5.2. Настоящий договор имеет безвозмездную основу. Все возникающие правоотношения в рамках настоящего договора, имеющие финансовую основу, в обязательном порядке складываются только на основе отдельно заключаемых возмездных договоров.</w:t>
      </w:r>
    </w:p>
    <w:p w:rsidR="00951AE4" w:rsidRPr="00951AE4" w:rsidRDefault="00951AE4" w:rsidP="00951AE4">
      <w:pPr>
        <w:tabs>
          <w:tab w:val="left" w:pos="993"/>
        </w:tabs>
      </w:pPr>
      <w:r w:rsidRPr="00951AE4">
        <w:t>5.3. Основными источниками финансового обеспечения деятельности в Образовательно</w:t>
      </w:r>
      <w:r w:rsidR="00FA0003">
        <w:t>й организации</w:t>
      </w:r>
      <w:r w:rsidRPr="00951AE4">
        <w:t xml:space="preserve"> и Профильной организации являются бюджетное финансирование соответствующего уровня, финансовое обеспечение в соответствии с Уставами и действующим законодательством РФ. </w:t>
      </w:r>
    </w:p>
    <w:p w:rsidR="00951AE4" w:rsidRPr="00951AE4" w:rsidRDefault="00951AE4" w:rsidP="00951AE4">
      <w:pPr>
        <w:tabs>
          <w:tab w:val="left" w:pos="993"/>
        </w:tabs>
      </w:pPr>
      <w:r w:rsidRPr="00951AE4">
        <w:t>5.4.  Все изменения и дополнения к настоящему договору оформляются в письменной форме и подписываются обеими Сторонами.</w:t>
      </w:r>
    </w:p>
    <w:p w:rsidR="00951AE4" w:rsidRPr="00951AE4" w:rsidRDefault="00951AE4" w:rsidP="00951AE4">
      <w:pPr>
        <w:tabs>
          <w:tab w:val="left" w:pos="993"/>
        </w:tabs>
      </w:pPr>
      <w:r w:rsidRPr="00951AE4">
        <w:t>5.5. Действие настоящего договора может быть прекращено в одностороннем порядке при условии обязательного письменного уведомления другой стороны за месяц до предполагаемого расторжения Договора.</w:t>
      </w:r>
    </w:p>
    <w:p w:rsidR="00951AE4" w:rsidRPr="00951AE4" w:rsidRDefault="00951AE4" w:rsidP="00951AE4">
      <w:pPr>
        <w:tabs>
          <w:tab w:val="left" w:pos="993"/>
        </w:tabs>
      </w:pPr>
      <w:r w:rsidRPr="00951AE4">
        <w:t>5.6. Действие настоящего договора не может быть прекращено в одностороннем порядке Профильной организацией в период проведения учебной и производственной практики.</w:t>
      </w:r>
    </w:p>
    <w:p w:rsidR="00951AE4" w:rsidRPr="00951AE4" w:rsidRDefault="00951AE4" w:rsidP="00951AE4">
      <w:pPr>
        <w:tabs>
          <w:tab w:val="left" w:pos="993"/>
        </w:tabs>
      </w:pPr>
      <w:r w:rsidRPr="00951AE4">
        <w:t>5.7. Разногласия, которые могут возникнуть между Сторонами при исполнении ими обязательств по договору разрешаются путем переговоров. При не достижении согласия – в установленном действующим законодательством РФ порядке.</w:t>
      </w:r>
    </w:p>
    <w:p w:rsidR="00951AE4" w:rsidRPr="00951AE4" w:rsidRDefault="00951AE4" w:rsidP="00951AE4">
      <w:pPr>
        <w:tabs>
          <w:tab w:val="left" w:pos="993"/>
        </w:tabs>
      </w:pPr>
      <w:r w:rsidRPr="00951AE4">
        <w:t>5.8. Договор составлен в 2-х экземплярах, имеющих одинаковую юридическую силу, по одному экземпляру для каждой из Сторон.</w:t>
      </w:r>
    </w:p>
    <w:p w:rsidR="00951AE4" w:rsidRPr="00951AE4" w:rsidRDefault="00951AE4" w:rsidP="00951AE4">
      <w:pPr>
        <w:tabs>
          <w:tab w:val="left" w:pos="993"/>
        </w:tabs>
      </w:pPr>
    </w:p>
    <w:p w:rsidR="00951AE4" w:rsidRPr="00951AE4" w:rsidRDefault="00951AE4" w:rsidP="00951AE4">
      <w:pPr>
        <w:tabs>
          <w:tab w:val="left" w:pos="993"/>
        </w:tabs>
        <w:ind w:left="710" w:firstLine="0"/>
        <w:jc w:val="center"/>
      </w:pPr>
      <w:r w:rsidRPr="00951AE4">
        <w:t>6. ЮРИДИЧЕСКИЕ АДРЕСА И ПОДПИСИ СТОРОН</w:t>
      </w:r>
    </w:p>
    <w:p w:rsidR="00951AE4" w:rsidRPr="00951AE4" w:rsidRDefault="00951AE4" w:rsidP="00951AE4">
      <w:pPr>
        <w:tabs>
          <w:tab w:val="left" w:pos="993"/>
        </w:tabs>
        <w:ind w:left="107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647"/>
      </w:tblGrid>
      <w:tr w:rsidR="00951AE4" w:rsidRPr="00951AE4" w:rsidTr="00A046E6">
        <w:tc>
          <w:tcPr>
            <w:tcW w:w="4813" w:type="dxa"/>
            <w:shd w:val="clear" w:color="auto" w:fill="auto"/>
          </w:tcPr>
          <w:p w:rsidR="00951AE4" w:rsidRPr="00951AE4" w:rsidRDefault="00FA0003" w:rsidP="00FA0003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Образовательная организация</w:t>
            </w:r>
          </w:p>
        </w:tc>
        <w:tc>
          <w:tcPr>
            <w:tcW w:w="4814" w:type="dxa"/>
            <w:shd w:val="clear" w:color="auto" w:fill="auto"/>
          </w:tcPr>
          <w:p w:rsidR="00951AE4" w:rsidRPr="00951AE4" w:rsidRDefault="00951AE4" w:rsidP="00951AE4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951AE4">
              <w:rPr>
                <w:b/>
              </w:rPr>
              <w:t>Профильная организация</w:t>
            </w:r>
          </w:p>
        </w:tc>
      </w:tr>
      <w:tr w:rsidR="00951AE4" w:rsidRPr="00951AE4" w:rsidTr="00A046E6">
        <w:tc>
          <w:tcPr>
            <w:tcW w:w="4813" w:type="dxa"/>
            <w:shd w:val="clear" w:color="auto" w:fill="auto"/>
          </w:tcPr>
          <w:p w:rsidR="00951AE4" w:rsidRPr="00951AE4" w:rsidRDefault="00951AE4" w:rsidP="00951AE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</w:rPr>
            </w:pPr>
            <w:r w:rsidRPr="00951AE4">
              <w:rPr>
                <w:rFonts w:eastAsia="Calibri"/>
                <w:color w:val="000000"/>
              </w:rPr>
              <w:t>Федеральное государственное бюджетное образовательное учреждение высшего образования «Благовещенский государственный педагогический университет»</w:t>
            </w:r>
          </w:p>
          <w:p w:rsidR="00951AE4" w:rsidRPr="00951AE4" w:rsidRDefault="00951AE4" w:rsidP="00951AE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</w:rPr>
            </w:pPr>
          </w:p>
          <w:p w:rsidR="00951AE4" w:rsidRPr="00951AE4" w:rsidRDefault="008B5D2E" w:rsidP="00951AE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outlineLvl w:val="0"/>
              <w:rPr>
                <w:color w:val="000000"/>
              </w:rPr>
            </w:pPr>
            <w:r w:rsidRPr="002E188B">
              <w:rPr>
                <w:color w:val="000000"/>
              </w:rPr>
              <w:t>675004</w:t>
            </w:r>
            <w:r w:rsidR="00951AE4" w:rsidRPr="002E188B">
              <w:rPr>
                <w:color w:val="000000"/>
              </w:rPr>
              <w:t>, Амурская</w:t>
            </w:r>
            <w:r w:rsidR="00951AE4" w:rsidRPr="00951AE4">
              <w:rPr>
                <w:color w:val="000000"/>
              </w:rPr>
              <w:t xml:space="preserve"> обл., г. Благовещенск, ул. Ленина, 104</w:t>
            </w:r>
          </w:p>
          <w:p w:rsidR="00951AE4" w:rsidRPr="00951AE4" w:rsidRDefault="00951AE4" w:rsidP="00951AE4">
            <w:pPr>
              <w:tabs>
                <w:tab w:val="left" w:pos="993"/>
              </w:tabs>
              <w:ind w:firstLine="0"/>
              <w:rPr>
                <w:color w:val="000000"/>
              </w:rPr>
            </w:pPr>
            <w:r w:rsidRPr="00951AE4">
              <w:rPr>
                <w:color w:val="000000"/>
              </w:rPr>
              <w:t>ИНН 2801027713 КПП 280101001</w:t>
            </w:r>
          </w:p>
          <w:p w:rsidR="00951AE4" w:rsidRPr="00951AE4" w:rsidRDefault="00951AE4" w:rsidP="00951AE4">
            <w:pPr>
              <w:tabs>
                <w:tab w:val="left" w:pos="993"/>
              </w:tabs>
              <w:ind w:firstLine="0"/>
              <w:rPr>
                <w:color w:val="000000"/>
              </w:rPr>
            </w:pPr>
            <w:r w:rsidRPr="00951AE4">
              <w:rPr>
                <w:color w:val="000000"/>
              </w:rPr>
              <w:t xml:space="preserve">УФК по Амурской области </w:t>
            </w:r>
          </w:p>
          <w:p w:rsidR="00951AE4" w:rsidRPr="00951AE4" w:rsidRDefault="00951AE4" w:rsidP="00951AE4">
            <w:pPr>
              <w:tabs>
                <w:tab w:val="left" w:pos="993"/>
              </w:tabs>
              <w:ind w:firstLine="0"/>
              <w:rPr>
                <w:color w:val="000000"/>
              </w:rPr>
            </w:pPr>
            <w:r w:rsidRPr="00951AE4">
              <w:rPr>
                <w:color w:val="000000"/>
              </w:rPr>
              <w:t>(ФГБОУ ВО «БГПУ», л/с 20236Х50620)</w:t>
            </w:r>
          </w:p>
          <w:p w:rsidR="00951AE4" w:rsidRPr="00951AE4" w:rsidRDefault="00951AE4" w:rsidP="00951AE4">
            <w:pPr>
              <w:tabs>
                <w:tab w:val="left" w:pos="993"/>
              </w:tabs>
              <w:ind w:firstLine="0"/>
              <w:rPr>
                <w:color w:val="000000"/>
              </w:rPr>
            </w:pPr>
            <w:r w:rsidRPr="00951AE4">
              <w:rPr>
                <w:color w:val="000000"/>
              </w:rPr>
              <w:t>р/с 40501810500002000001 в</w:t>
            </w:r>
          </w:p>
          <w:p w:rsidR="00951AE4" w:rsidRPr="00951AE4" w:rsidRDefault="00E938C2" w:rsidP="00951AE4">
            <w:pPr>
              <w:tabs>
                <w:tab w:val="left" w:pos="993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Банк Отделение</w:t>
            </w:r>
            <w:r w:rsidR="00951AE4" w:rsidRPr="00951AE4">
              <w:rPr>
                <w:color w:val="000000"/>
              </w:rPr>
              <w:t xml:space="preserve"> Благовещенск</w:t>
            </w:r>
          </w:p>
          <w:p w:rsidR="00951AE4" w:rsidRPr="00951AE4" w:rsidRDefault="00951AE4" w:rsidP="00951AE4">
            <w:pPr>
              <w:tabs>
                <w:tab w:val="left" w:pos="993"/>
              </w:tabs>
              <w:ind w:firstLine="0"/>
              <w:rPr>
                <w:color w:val="000000"/>
              </w:rPr>
            </w:pPr>
            <w:r w:rsidRPr="00951AE4">
              <w:rPr>
                <w:color w:val="000000"/>
              </w:rPr>
              <w:t>БИК 041012001, ОКТМО 10701000001</w:t>
            </w:r>
          </w:p>
          <w:p w:rsidR="00951AE4" w:rsidRPr="00951AE4" w:rsidRDefault="00951AE4" w:rsidP="00951AE4">
            <w:pPr>
              <w:tabs>
                <w:tab w:val="left" w:pos="993"/>
              </w:tabs>
              <w:ind w:firstLine="0"/>
              <w:rPr>
                <w:color w:val="000000"/>
              </w:rPr>
            </w:pPr>
            <w:r w:rsidRPr="00951AE4">
              <w:rPr>
                <w:color w:val="000000"/>
              </w:rPr>
              <w:t>ОКПО 02079193</w:t>
            </w:r>
          </w:p>
          <w:p w:rsidR="00951AE4" w:rsidRPr="00951AE4" w:rsidRDefault="00951AE4" w:rsidP="00951AE4">
            <w:pPr>
              <w:tabs>
                <w:tab w:val="left" w:pos="993"/>
              </w:tabs>
              <w:ind w:firstLine="0"/>
              <w:rPr>
                <w:color w:val="0000FF"/>
                <w:u w:val="single"/>
              </w:rPr>
            </w:pPr>
            <w:r w:rsidRPr="00951AE4">
              <w:rPr>
                <w:color w:val="000000"/>
              </w:rPr>
              <w:t xml:space="preserve">Адрес эл.почты: </w:t>
            </w:r>
            <w:hyperlink r:id="rId8" w:history="1">
              <w:r w:rsidRPr="00951AE4">
                <w:rPr>
                  <w:color w:val="0000FF"/>
                  <w:u w:val="single"/>
                  <w:lang w:val="en-US"/>
                </w:rPr>
                <w:t>bgpu</w:t>
              </w:r>
              <w:r w:rsidRPr="00951AE4">
                <w:rPr>
                  <w:color w:val="0000FF"/>
                  <w:u w:val="single"/>
                </w:rPr>
                <w:t>220@</w:t>
              </w:r>
              <w:r w:rsidRPr="00951AE4">
                <w:rPr>
                  <w:color w:val="0000FF"/>
                  <w:u w:val="single"/>
                  <w:lang w:val="en-US"/>
                </w:rPr>
                <w:t>mail</w:t>
              </w:r>
              <w:r w:rsidRPr="00951AE4">
                <w:rPr>
                  <w:color w:val="0000FF"/>
                  <w:u w:val="single"/>
                </w:rPr>
                <w:t>.</w:t>
              </w:r>
              <w:r w:rsidRPr="00951AE4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951AE4" w:rsidRPr="00951AE4" w:rsidRDefault="00951AE4" w:rsidP="00951AE4">
            <w:pPr>
              <w:tabs>
                <w:tab w:val="left" w:pos="993"/>
              </w:tabs>
              <w:ind w:firstLine="0"/>
              <w:rPr>
                <w:color w:val="000000"/>
              </w:rPr>
            </w:pPr>
            <w:r w:rsidRPr="00951AE4">
              <w:rPr>
                <w:color w:val="000000"/>
              </w:rPr>
              <w:t xml:space="preserve">Тел.: 8 (4162) </w:t>
            </w:r>
            <w:r w:rsidR="008A7EBB">
              <w:rPr>
                <w:color w:val="000000"/>
              </w:rPr>
              <w:t>99-16-08</w:t>
            </w:r>
          </w:p>
          <w:p w:rsidR="00951AE4" w:rsidRPr="00951AE4" w:rsidRDefault="00951AE4" w:rsidP="00951AE4">
            <w:pPr>
              <w:tabs>
                <w:tab w:val="left" w:pos="993"/>
              </w:tabs>
              <w:ind w:firstLine="0"/>
              <w:rPr>
                <w:color w:val="000000"/>
              </w:rPr>
            </w:pPr>
          </w:p>
          <w:p w:rsidR="00951AE4" w:rsidRPr="00951AE4" w:rsidRDefault="00951AE4" w:rsidP="00951AE4">
            <w:pPr>
              <w:tabs>
                <w:tab w:val="left" w:pos="993"/>
              </w:tabs>
              <w:ind w:firstLine="0"/>
              <w:rPr>
                <w:color w:val="000000"/>
              </w:rPr>
            </w:pPr>
          </w:p>
          <w:p w:rsidR="00951AE4" w:rsidRPr="00951AE4" w:rsidRDefault="00951AE4" w:rsidP="00951AE4">
            <w:pPr>
              <w:tabs>
                <w:tab w:val="left" w:pos="993"/>
              </w:tabs>
              <w:ind w:firstLine="0"/>
              <w:rPr>
                <w:color w:val="000000"/>
              </w:rPr>
            </w:pPr>
          </w:p>
          <w:p w:rsidR="00951AE4" w:rsidRPr="00951AE4" w:rsidRDefault="0090561F" w:rsidP="00951AE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</w:t>
            </w:r>
            <w:r w:rsidR="00951AE4" w:rsidRPr="00951AE4">
              <w:rPr>
                <w:rFonts w:eastAsia="Calibri"/>
                <w:color w:val="000000"/>
              </w:rPr>
              <w:t>ектор</w:t>
            </w:r>
          </w:p>
          <w:p w:rsidR="00951AE4" w:rsidRPr="00951AE4" w:rsidRDefault="00951AE4" w:rsidP="00951AE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</w:rPr>
            </w:pPr>
            <w:r w:rsidRPr="00951AE4">
              <w:rPr>
                <w:rFonts w:eastAsia="Calibri"/>
                <w:color w:val="000000"/>
              </w:rPr>
              <w:t>ФГБОУ ВО «БГПУ»</w:t>
            </w:r>
            <w:r w:rsidRPr="00951AE4">
              <w:rPr>
                <w:color w:val="000000"/>
              </w:rPr>
              <w:t>________</w:t>
            </w:r>
            <w:r w:rsidRPr="00951AE4">
              <w:rPr>
                <w:rFonts w:eastAsia="Calibri"/>
                <w:color w:val="000000"/>
              </w:rPr>
              <w:t xml:space="preserve"> В.В. Щёкина </w:t>
            </w:r>
          </w:p>
          <w:p w:rsidR="00951AE4" w:rsidRPr="00951AE4" w:rsidRDefault="00951AE4" w:rsidP="00951AE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</w:rPr>
            </w:pPr>
          </w:p>
          <w:p w:rsidR="00951AE4" w:rsidRPr="00951AE4" w:rsidRDefault="00951AE4" w:rsidP="008B5D2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color w:val="FF0000"/>
              </w:rPr>
            </w:pPr>
            <w:r w:rsidRPr="00951AE4">
              <w:rPr>
                <w:rFonts w:eastAsia="Calibri"/>
                <w:color w:val="000000"/>
              </w:rPr>
              <w:t>М.П.</w:t>
            </w:r>
          </w:p>
        </w:tc>
        <w:tc>
          <w:tcPr>
            <w:tcW w:w="4814" w:type="dxa"/>
            <w:shd w:val="clear" w:color="auto" w:fill="auto"/>
          </w:tcPr>
          <w:p w:rsidR="00951AE4" w:rsidRPr="00951AE4" w:rsidRDefault="00951AE4" w:rsidP="00951AE4">
            <w:pPr>
              <w:tabs>
                <w:tab w:val="left" w:pos="993"/>
              </w:tabs>
              <w:ind w:firstLine="0"/>
              <w:jc w:val="left"/>
              <w:rPr>
                <w:color w:val="FF0000"/>
              </w:rPr>
            </w:pPr>
          </w:p>
        </w:tc>
      </w:tr>
    </w:tbl>
    <w:p w:rsidR="00951AE4" w:rsidRPr="00951AE4" w:rsidRDefault="00951AE4" w:rsidP="00951AE4">
      <w:pPr>
        <w:tabs>
          <w:tab w:val="left" w:pos="993"/>
        </w:tabs>
        <w:ind w:firstLine="0"/>
        <w:jc w:val="center"/>
        <w:rPr>
          <w:b/>
        </w:rPr>
      </w:pPr>
    </w:p>
    <w:p w:rsidR="00D05F03" w:rsidRDefault="00D05F03" w:rsidP="005B7711">
      <w:pPr>
        <w:tabs>
          <w:tab w:val="left" w:pos="993"/>
        </w:tabs>
        <w:ind w:firstLine="0"/>
        <w:jc w:val="right"/>
      </w:pPr>
      <w:r>
        <w:t>Приложение № 1</w:t>
      </w:r>
    </w:p>
    <w:p w:rsidR="00D05F03" w:rsidRDefault="00D05F03" w:rsidP="00D05F03">
      <w:pPr>
        <w:tabs>
          <w:tab w:val="left" w:pos="993"/>
        </w:tabs>
        <w:ind w:firstLine="0"/>
      </w:pPr>
      <w:r>
        <w:t>Приложение к договору № ______ от ________________________</w:t>
      </w:r>
    </w:p>
    <w:p w:rsidR="00D05F03" w:rsidRDefault="00D05F03" w:rsidP="00D05F03">
      <w:pPr>
        <w:tabs>
          <w:tab w:val="left" w:pos="993"/>
        </w:tabs>
        <w:ind w:firstLine="0"/>
      </w:pPr>
    </w:p>
    <w:p w:rsidR="00D05F03" w:rsidRPr="00951AE4" w:rsidRDefault="00D05F03" w:rsidP="00D05F03">
      <w:pPr>
        <w:tabs>
          <w:tab w:val="left" w:pos="993"/>
        </w:tabs>
        <w:ind w:firstLine="0"/>
      </w:pPr>
    </w:p>
    <w:p w:rsidR="00D05F03" w:rsidRDefault="00D05F03" w:rsidP="00D05F03">
      <w:pPr>
        <w:pStyle w:val="a4"/>
        <w:tabs>
          <w:tab w:val="left" w:pos="0"/>
          <w:tab w:val="left" w:pos="1134"/>
        </w:tabs>
        <w:spacing w:after="0"/>
        <w:ind w:right="40" w:firstLine="709"/>
        <w:jc w:val="both"/>
      </w:pPr>
      <w:r>
        <w:t>Наименование образовательной программы (программы) ______________________ _____________________________________________________________________________</w:t>
      </w:r>
    </w:p>
    <w:p w:rsidR="00D05F03" w:rsidRDefault="00D05F03" w:rsidP="00D05F03">
      <w:pPr>
        <w:pStyle w:val="a4"/>
        <w:tabs>
          <w:tab w:val="left" w:pos="0"/>
          <w:tab w:val="left" w:pos="1134"/>
        </w:tabs>
        <w:spacing w:after="0"/>
        <w:ind w:right="40" w:firstLine="709"/>
        <w:jc w:val="both"/>
      </w:pPr>
      <w:r>
        <w:t>Наименование компонента образовательной программы, при реализации которого организуется практическая подготовка ___________________________________________ _____________________________________________________________________________</w:t>
      </w:r>
    </w:p>
    <w:p w:rsidR="00D05F03" w:rsidRDefault="00D05F03" w:rsidP="00D05F03">
      <w:pPr>
        <w:pStyle w:val="a4"/>
        <w:tabs>
          <w:tab w:val="left" w:pos="0"/>
          <w:tab w:val="left" w:pos="1134"/>
        </w:tabs>
        <w:spacing w:after="0"/>
        <w:ind w:right="40" w:firstLine="709"/>
        <w:jc w:val="both"/>
      </w:pPr>
      <w:r>
        <w:t xml:space="preserve">Количество обучающихся _____________________________________________ _____________________________________________________________________________ </w:t>
      </w:r>
    </w:p>
    <w:p w:rsidR="00D05F03" w:rsidRDefault="00D05F03" w:rsidP="00D05F03">
      <w:pPr>
        <w:pStyle w:val="a4"/>
        <w:tabs>
          <w:tab w:val="left" w:pos="0"/>
          <w:tab w:val="left" w:pos="1134"/>
        </w:tabs>
        <w:spacing w:after="0"/>
        <w:ind w:right="40" w:firstLine="709"/>
        <w:jc w:val="both"/>
      </w:pPr>
      <w:r>
        <w:t>Сроки организации практической подготовки ________________________________ _____________________________________________________________________________.</w:t>
      </w:r>
    </w:p>
    <w:p w:rsidR="00D05F03" w:rsidRDefault="00D05F03" w:rsidP="00D05F03">
      <w:pPr>
        <w:pStyle w:val="a4"/>
        <w:tabs>
          <w:tab w:val="left" w:pos="0"/>
          <w:tab w:val="left" w:pos="1134"/>
        </w:tabs>
        <w:spacing w:after="0"/>
        <w:ind w:right="40" w:firstLine="709"/>
        <w:jc w:val="both"/>
      </w:pPr>
    </w:p>
    <w:p w:rsidR="00D05F03" w:rsidRDefault="00D05F03" w:rsidP="00D05F03">
      <w:pPr>
        <w:pStyle w:val="a4"/>
        <w:tabs>
          <w:tab w:val="left" w:pos="0"/>
          <w:tab w:val="left" w:pos="1134"/>
        </w:tabs>
        <w:spacing w:after="0"/>
        <w:ind w:right="40"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647"/>
      </w:tblGrid>
      <w:tr w:rsidR="00D05F03" w:rsidRPr="00951AE4" w:rsidTr="004B60E2">
        <w:tc>
          <w:tcPr>
            <w:tcW w:w="4813" w:type="dxa"/>
            <w:shd w:val="clear" w:color="auto" w:fill="auto"/>
          </w:tcPr>
          <w:p w:rsidR="00D05F03" w:rsidRPr="007F3AC7" w:rsidRDefault="007F3AC7" w:rsidP="004B60E2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Образовательная организация</w:t>
            </w:r>
          </w:p>
        </w:tc>
        <w:tc>
          <w:tcPr>
            <w:tcW w:w="4814" w:type="dxa"/>
            <w:shd w:val="clear" w:color="auto" w:fill="auto"/>
          </w:tcPr>
          <w:p w:rsidR="00D05F03" w:rsidRPr="00951AE4" w:rsidRDefault="00D05F03" w:rsidP="004B60E2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951AE4">
              <w:rPr>
                <w:b/>
              </w:rPr>
              <w:t>Профильная организация</w:t>
            </w:r>
          </w:p>
        </w:tc>
      </w:tr>
      <w:tr w:rsidR="00D05F03" w:rsidRPr="00951AE4" w:rsidTr="004B60E2">
        <w:tc>
          <w:tcPr>
            <w:tcW w:w="4813" w:type="dxa"/>
            <w:shd w:val="clear" w:color="auto" w:fill="auto"/>
          </w:tcPr>
          <w:p w:rsidR="00D05F03" w:rsidRPr="00951AE4" w:rsidRDefault="00D05F03" w:rsidP="004B60E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</w:rPr>
            </w:pPr>
            <w:r w:rsidRPr="00951AE4">
              <w:rPr>
                <w:rFonts w:eastAsia="Calibri"/>
                <w:color w:val="000000"/>
              </w:rPr>
              <w:t>Федеральное государственное бюджетное образовательное учреждение высшего образования «Благовещенский государственный педагогический университет»</w:t>
            </w:r>
          </w:p>
          <w:p w:rsidR="00D05F03" w:rsidRPr="00951AE4" w:rsidRDefault="00D05F03" w:rsidP="004B60E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</w:rPr>
            </w:pPr>
          </w:p>
          <w:p w:rsidR="00D05F03" w:rsidRPr="00951AE4" w:rsidRDefault="00D05F03" w:rsidP="004B60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outlineLvl w:val="0"/>
              <w:rPr>
                <w:color w:val="000000"/>
              </w:rPr>
            </w:pPr>
            <w:r w:rsidRPr="00951AE4">
              <w:rPr>
                <w:color w:val="000000"/>
              </w:rPr>
              <w:t>67500</w:t>
            </w:r>
            <w:r w:rsidR="006B5E0C">
              <w:rPr>
                <w:color w:val="000000"/>
              </w:rPr>
              <w:t>4</w:t>
            </w:r>
            <w:r w:rsidRPr="00951AE4">
              <w:rPr>
                <w:color w:val="000000"/>
              </w:rPr>
              <w:t>, Амурская обл., г. Благовещенск, ул. Ленина, 104</w:t>
            </w:r>
          </w:p>
          <w:p w:rsidR="00D05F03" w:rsidRPr="00951AE4" w:rsidRDefault="00D05F03" w:rsidP="004B60E2">
            <w:pPr>
              <w:tabs>
                <w:tab w:val="left" w:pos="993"/>
              </w:tabs>
              <w:ind w:firstLine="0"/>
              <w:rPr>
                <w:color w:val="000000"/>
              </w:rPr>
            </w:pPr>
            <w:r w:rsidRPr="00951AE4">
              <w:rPr>
                <w:color w:val="000000"/>
              </w:rPr>
              <w:t>ИНН 2801027713 КПП 280101001</w:t>
            </w:r>
          </w:p>
          <w:p w:rsidR="00D05F03" w:rsidRPr="00951AE4" w:rsidRDefault="00D05F03" w:rsidP="004B60E2">
            <w:pPr>
              <w:tabs>
                <w:tab w:val="left" w:pos="993"/>
              </w:tabs>
              <w:ind w:firstLine="0"/>
              <w:rPr>
                <w:color w:val="000000"/>
              </w:rPr>
            </w:pPr>
            <w:r w:rsidRPr="00951AE4">
              <w:rPr>
                <w:color w:val="000000"/>
              </w:rPr>
              <w:t xml:space="preserve">УФК по Амурской области </w:t>
            </w:r>
          </w:p>
          <w:p w:rsidR="00D05F03" w:rsidRPr="00951AE4" w:rsidRDefault="00D05F03" w:rsidP="004B60E2">
            <w:pPr>
              <w:tabs>
                <w:tab w:val="left" w:pos="993"/>
              </w:tabs>
              <w:ind w:firstLine="0"/>
              <w:rPr>
                <w:color w:val="000000"/>
              </w:rPr>
            </w:pPr>
            <w:r w:rsidRPr="00951AE4">
              <w:rPr>
                <w:color w:val="000000"/>
              </w:rPr>
              <w:t>(ФГБОУ ВО «БГПУ», л/с 20236Х50620)</w:t>
            </w:r>
          </w:p>
          <w:p w:rsidR="00D05F03" w:rsidRPr="00951AE4" w:rsidRDefault="00D05F03" w:rsidP="004B60E2">
            <w:pPr>
              <w:tabs>
                <w:tab w:val="left" w:pos="993"/>
              </w:tabs>
              <w:ind w:firstLine="0"/>
              <w:rPr>
                <w:color w:val="000000"/>
              </w:rPr>
            </w:pPr>
            <w:r w:rsidRPr="00951AE4">
              <w:rPr>
                <w:color w:val="000000"/>
              </w:rPr>
              <w:t>р/с 40501810500002000001 в</w:t>
            </w:r>
          </w:p>
          <w:p w:rsidR="00D05F03" w:rsidRPr="00951AE4" w:rsidRDefault="00D05F03" w:rsidP="004B60E2">
            <w:pPr>
              <w:tabs>
                <w:tab w:val="left" w:pos="993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Банк Отделение</w:t>
            </w:r>
            <w:r w:rsidRPr="00951AE4">
              <w:rPr>
                <w:color w:val="000000"/>
              </w:rPr>
              <w:t xml:space="preserve"> Благовещенск</w:t>
            </w:r>
          </w:p>
          <w:p w:rsidR="00D05F03" w:rsidRPr="00951AE4" w:rsidRDefault="00D05F03" w:rsidP="004B60E2">
            <w:pPr>
              <w:tabs>
                <w:tab w:val="left" w:pos="993"/>
              </w:tabs>
              <w:ind w:firstLine="0"/>
              <w:rPr>
                <w:color w:val="000000"/>
              </w:rPr>
            </w:pPr>
            <w:r w:rsidRPr="00951AE4">
              <w:rPr>
                <w:color w:val="000000"/>
              </w:rPr>
              <w:t>БИК 041012001, ОКТМО 10701000001</w:t>
            </w:r>
          </w:p>
          <w:p w:rsidR="00D05F03" w:rsidRPr="00951AE4" w:rsidRDefault="00D05F03" w:rsidP="004B60E2">
            <w:pPr>
              <w:tabs>
                <w:tab w:val="left" w:pos="993"/>
              </w:tabs>
              <w:ind w:firstLine="0"/>
              <w:rPr>
                <w:color w:val="000000"/>
              </w:rPr>
            </w:pPr>
            <w:r w:rsidRPr="00951AE4">
              <w:rPr>
                <w:color w:val="000000"/>
              </w:rPr>
              <w:t>ОКПО 02079193</w:t>
            </w:r>
          </w:p>
          <w:p w:rsidR="00D05F03" w:rsidRPr="00951AE4" w:rsidRDefault="00D05F03" w:rsidP="004B60E2">
            <w:pPr>
              <w:tabs>
                <w:tab w:val="left" w:pos="993"/>
              </w:tabs>
              <w:ind w:firstLine="0"/>
              <w:rPr>
                <w:color w:val="0000FF"/>
                <w:u w:val="single"/>
              </w:rPr>
            </w:pPr>
            <w:r w:rsidRPr="00951AE4">
              <w:rPr>
                <w:color w:val="000000"/>
              </w:rPr>
              <w:t xml:space="preserve">Адрес эл.почты: </w:t>
            </w:r>
            <w:hyperlink r:id="rId9" w:history="1">
              <w:r w:rsidRPr="00951AE4">
                <w:rPr>
                  <w:color w:val="0000FF"/>
                  <w:u w:val="single"/>
                  <w:lang w:val="en-US"/>
                </w:rPr>
                <w:t>bgpu</w:t>
              </w:r>
              <w:r w:rsidRPr="00951AE4">
                <w:rPr>
                  <w:color w:val="0000FF"/>
                  <w:u w:val="single"/>
                </w:rPr>
                <w:t>220@</w:t>
              </w:r>
              <w:r w:rsidRPr="00951AE4">
                <w:rPr>
                  <w:color w:val="0000FF"/>
                  <w:u w:val="single"/>
                  <w:lang w:val="en-US"/>
                </w:rPr>
                <w:t>mail</w:t>
              </w:r>
              <w:r w:rsidRPr="00951AE4">
                <w:rPr>
                  <w:color w:val="0000FF"/>
                  <w:u w:val="single"/>
                </w:rPr>
                <w:t>.</w:t>
              </w:r>
              <w:r w:rsidRPr="00951AE4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D05F03" w:rsidRPr="00951AE4" w:rsidRDefault="00D05F03" w:rsidP="004B60E2">
            <w:pPr>
              <w:tabs>
                <w:tab w:val="left" w:pos="993"/>
              </w:tabs>
              <w:ind w:firstLine="0"/>
              <w:rPr>
                <w:color w:val="000000"/>
              </w:rPr>
            </w:pPr>
            <w:r w:rsidRPr="00951AE4">
              <w:rPr>
                <w:color w:val="000000"/>
              </w:rPr>
              <w:t xml:space="preserve">Тел.: 8 (4162) </w:t>
            </w:r>
            <w:r w:rsidR="00040786">
              <w:rPr>
                <w:color w:val="000000"/>
              </w:rPr>
              <w:t>99-16-08</w:t>
            </w:r>
          </w:p>
          <w:p w:rsidR="00D05F03" w:rsidRPr="00951AE4" w:rsidRDefault="00D05F03" w:rsidP="004B60E2">
            <w:pPr>
              <w:tabs>
                <w:tab w:val="left" w:pos="993"/>
              </w:tabs>
              <w:ind w:firstLine="0"/>
              <w:rPr>
                <w:color w:val="000000"/>
              </w:rPr>
            </w:pPr>
          </w:p>
          <w:p w:rsidR="00D05F03" w:rsidRPr="00951AE4" w:rsidRDefault="00D05F03" w:rsidP="004B60E2">
            <w:pPr>
              <w:tabs>
                <w:tab w:val="left" w:pos="993"/>
              </w:tabs>
              <w:ind w:firstLine="0"/>
              <w:rPr>
                <w:color w:val="000000"/>
              </w:rPr>
            </w:pPr>
          </w:p>
          <w:p w:rsidR="00D05F03" w:rsidRPr="00951AE4" w:rsidRDefault="00D05F03" w:rsidP="004B60E2">
            <w:pPr>
              <w:tabs>
                <w:tab w:val="left" w:pos="993"/>
              </w:tabs>
              <w:ind w:firstLine="0"/>
              <w:rPr>
                <w:color w:val="000000"/>
              </w:rPr>
            </w:pPr>
          </w:p>
          <w:p w:rsidR="00D05F03" w:rsidRPr="00951AE4" w:rsidRDefault="0090561F" w:rsidP="004B60E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</w:t>
            </w:r>
            <w:r w:rsidR="00D05F03" w:rsidRPr="00951AE4">
              <w:rPr>
                <w:rFonts w:eastAsia="Calibri"/>
                <w:color w:val="000000"/>
              </w:rPr>
              <w:t>ектор</w:t>
            </w:r>
          </w:p>
          <w:p w:rsidR="00D05F03" w:rsidRPr="00951AE4" w:rsidRDefault="00D05F03" w:rsidP="004B60E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</w:rPr>
            </w:pPr>
            <w:r w:rsidRPr="00951AE4">
              <w:rPr>
                <w:rFonts w:eastAsia="Calibri"/>
                <w:color w:val="000000"/>
              </w:rPr>
              <w:t>ФГБОУ ВО «БГПУ»</w:t>
            </w:r>
            <w:r w:rsidRPr="00951AE4">
              <w:rPr>
                <w:color w:val="000000"/>
              </w:rPr>
              <w:t>________</w:t>
            </w:r>
            <w:r w:rsidRPr="00951AE4">
              <w:rPr>
                <w:rFonts w:eastAsia="Calibri"/>
                <w:color w:val="000000"/>
              </w:rPr>
              <w:t xml:space="preserve"> В.В. Щёкина </w:t>
            </w:r>
          </w:p>
          <w:p w:rsidR="00D05F03" w:rsidRPr="00951AE4" w:rsidRDefault="00D05F03" w:rsidP="004B60E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</w:rPr>
            </w:pPr>
          </w:p>
          <w:p w:rsidR="00D05F03" w:rsidRPr="00951AE4" w:rsidRDefault="00D05F03" w:rsidP="004B60E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</w:rPr>
            </w:pPr>
            <w:r w:rsidRPr="00951AE4">
              <w:rPr>
                <w:rFonts w:eastAsia="Calibri"/>
                <w:color w:val="000000"/>
              </w:rPr>
              <w:t>М.П.</w:t>
            </w:r>
          </w:p>
          <w:p w:rsidR="00D05F03" w:rsidRPr="00951AE4" w:rsidRDefault="00D05F03" w:rsidP="004B60E2">
            <w:pPr>
              <w:tabs>
                <w:tab w:val="left" w:pos="993"/>
              </w:tabs>
              <w:ind w:firstLine="0"/>
              <w:jc w:val="left"/>
              <w:rPr>
                <w:color w:val="FF0000"/>
              </w:rPr>
            </w:pPr>
          </w:p>
        </w:tc>
        <w:tc>
          <w:tcPr>
            <w:tcW w:w="4814" w:type="dxa"/>
            <w:shd w:val="clear" w:color="auto" w:fill="auto"/>
          </w:tcPr>
          <w:p w:rsidR="00D05F03" w:rsidRPr="00951AE4" w:rsidRDefault="00D05F03" w:rsidP="004B60E2">
            <w:pPr>
              <w:tabs>
                <w:tab w:val="left" w:pos="993"/>
              </w:tabs>
              <w:ind w:firstLine="0"/>
              <w:jc w:val="left"/>
              <w:rPr>
                <w:color w:val="FF0000"/>
              </w:rPr>
            </w:pPr>
          </w:p>
        </w:tc>
      </w:tr>
    </w:tbl>
    <w:p w:rsidR="00D05F03" w:rsidRDefault="00D05F03" w:rsidP="00D05F03">
      <w:pPr>
        <w:pStyle w:val="a4"/>
        <w:tabs>
          <w:tab w:val="left" w:pos="0"/>
          <w:tab w:val="left" w:pos="1134"/>
        </w:tabs>
        <w:spacing w:after="0"/>
        <w:ind w:right="40" w:firstLine="709"/>
        <w:jc w:val="both"/>
      </w:pPr>
    </w:p>
    <w:p w:rsidR="00D05F03" w:rsidRDefault="00D05F03" w:rsidP="00D05F03">
      <w:pPr>
        <w:spacing w:after="160" w:line="259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D05F03" w:rsidRDefault="00D05F03" w:rsidP="00D05F03">
      <w:pPr>
        <w:tabs>
          <w:tab w:val="left" w:pos="993"/>
        </w:tabs>
        <w:ind w:firstLine="0"/>
        <w:jc w:val="right"/>
      </w:pPr>
      <w:r>
        <w:lastRenderedPageBreak/>
        <w:t>Приложение № 2</w:t>
      </w:r>
    </w:p>
    <w:p w:rsidR="00D05F03" w:rsidRDefault="00D05F03" w:rsidP="00D05F03">
      <w:pPr>
        <w:tabs>
          <w:tab w:val="left" w:pos="993"/>
        </w:tabs>
        <w:ind w:firstLine="0"/>
      </w:pPr>
      <w:r>
        <w:t>Приложение к договору № ______ от ________________________</w:t>
      </w:r>
    </w:p>
    <w:p w:rsidR="00D05F03" w:rsidRDefault="00D05F03" w:rsidP="00D05F03">
      <w:pPr>
        <w:tabs>
          <w:tab w:val="left" w:pos="993"/>
        </w:tabs>
        <w:ind w:firstLine="0"/>
      </w:pPr>
    </w:p>
    <w:p w:rsidR="00D05F03" w:rsidRPr="00951AE4" w:rsidRDefault="00D05F03" w:rsidP="00D05F03">
      <w:pPr>
        <w:tabs>
          <w:tab w:val="left" w:pos="993"/>
        </w:tabs>
        <w:ind w:firstLine="0"/>
      </w:pPr>
    </w:p>
    <w:p w:rsidR="00D05F03" w:rsidRDefault="00D05F03" w:rsidP="00D05F03">
      <w:pPr>
        <w:pStyle w:val="a4"/>
        <w:tabs>
          <w:tab w:val="left" w:pos="0"/>
          <w:tab w:val="left" w:pos="1134"/>
        </w:tabs>
        <w:spacing w:after="0"/>
        <w:ind w:right="40" w:firstLine="709"/>
        <w:jc w:val="both"/>
      </w:pPr>
      <w:r>
        <w:t>Практика в фор</w:t>
      </w:r>
      <w:r w:rsidR="001F7FB2">
        <w:t>ме практической подготовки прово</w:t>
      </w:r>
      <w:r>
        <w:t>дится в следующих помещениях Профильной организации:</w:t>
      </w:r>
    </w:p>
    <w:p w:rsidR="00D05F03" w:rsidRDefault="00D05F03" w:rsidP="00D05F03">
      <w:pPr>
        <w:pStyle w:val="a4"/>
        <w:tabs>
          <w:tab w:val="left" w:pos="0"/>
          <w:tab w:val="left" w:pos="1134"/>
        </w:tabs>
        <w:spacing w:after="0"/>
        <w:ind w:right="40" w:firstLine="709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05F03" w:rsidTr="004B60E2">
        <w:tc>
          <w:tcPr>
            <w:tcW w:w="4672" w:type="dxa"/>
          </w:tcPr>
          <w:p w:rsidR="00D05F03" w:rsidRDefault="00D05F03" w:rsidP="004B60E2">
            <w:pPr>
              <w:pStyle w:val="a4"/>
              <w:tabs>
                <w:tab w:val="left" w:pos="0"/>
                <w:tab w:val="left" w:pos="1134"/>
              </w:tabs>
              <w:spacing w:after="0"/>
              <w:ind w:right="40"/>
              <w:jc w:val="both"/>
            </w:pPr>
            <w:r>
              <w:t>Виды работ</w:t>
            </w:r>
          </w:p>
        </w:tc>
        <w:tc>
          <w:tcPr>
            <w:tcW w:w="4673" w:type="dxa"/>
          </w:tcPr>
          <w:p w:rsidR="00D05F03" w:rsidRDefault="00D05F03" w:rsidP="004B60E2">
            <w:pPr>
              <w:pStyle w:val="a4"/>
              <w:tabs>
                <w:tab w:val="left" w:pos="0"/>
                <w:tab w:val="left" w:pos="1134"/>
              </w:tabs>
              <w:spacing w:after="0"/>
              <w:ind w:right="40"/>
              <w:jc w:val="both"/>
            </w:pPr>
            <w:r>
              <w:t>Наименование помещения</w:t>
            </w:r>
          </w:p>
        </w:tc>
      </w:tr>
      <w:tr w:rsidR="00D05F03" w:rsidTr="004B60E2">
        <w:tc>
          <w:tcPr>
            <w:tcW w:w="4672" w:type="dxa"/>
          </w:tcPr>
          <w:p w:rsidR="00D05F03" w:rsidRDefault="00D05F03" w:rsidP="004B60E2">
            <w:pPr>
              <w:pStyle w:val="a4"/>
              <w:tabs>
                <w:tab w:val="left" w:pos="0"/>
                <w:tab w:val="left" w:pos="1134"/>
              </w:tabs>
              <w:spacing w:after="0"/>
              <w:ind w:right="40"/>
              <w:jc w:val="both"/>
            </w:pPr>
          </w:p>
        </w:tc>
        <w:tc>
          <w:tcPr>
            <w:tcW w:w="4673" w:type="dxa"/>
          </w:tcPr>
          <w:p w:rsidR="00D05F03" w:rsidRDefault="00D05F03" w:rsidP="004B60E2">
            <w:pPr>
              <w:pStyle w:val="a4"/>
              <w:tabs>
                <w:tab w:val="left" w:pos="0"/>
                <w:tab w:val="left" w:pos="1134"/>
              </w:tabs>
              <w:spacing w:after="0"/>
              <w:ind w:right="40"/>
              <w:jc w:val="both"/>
            </w:pPr>
          </w:p>
        </w:tc>
      </w:tr>
      <w:tr w:rsidR="00D05F03" w:rsidTr="004B60E2">
        <w:tc>
          <w:tcPr>
            <w:tcW w:w="4672" w:type="dxa"/>
          </w:tcPr>
          <w:p w:rsidR="00D05F03" w:rsidRDefault="00D05F03" w:rsidP="004B60E2">
            <w:pPr>
              <w:pStyle w:val="a4"/>
              <w:tabs>
                <w:tab w:val="left" w:pos="0"/>
                <w:tab w:val="left" w:pos="1134"/>
              </w:tabs>
              <w:spacing w:after="0"/>
              <w:ind w:right="40"/>
              <w:jc w:val="both"/>
            </w:pPr>
          </w:p>
        </w:tc>
        <w:tc>
          <w:tcPr>
            <w:tcW w:w="4673" w:type="dxa"/>
          </w:tcPr>
          <w:p w:rsidR="00D05F03" w:rsidRDefault="00D05F03" w:rsidP="004B60E2">
            <w:pPr>
              <w:pStyle w:val="a4"/>
              <w:tabs>
                <w:tab w:val="left" w:pos="0"/>
                <w:tab w:val="left" w:pos="1134"/>
              </w:tabs>
              <w:spacing w:after="0"/>
              <w:ind w:right="40"/>
              <w:jc w:val="both"/>
            </w:pPr>
          </w:p>
        </w:tc>
      </w:tr>
      <w:tr w:rsidR="00D05F03" w:rsidTr="004B60E2">
        <w:tc>
          <w:tcPr>
            <w:tcW w:w="4672" w:type="dxa"/>
          </w:tcPr>
          <w:p w:rsidR="00D05F03" w:rsidRDefault="00D05F03" w:rsidP="004B60E2">
            <w:pPr>
              <w:pStyle w:val="a4"/>
              <w:tabs>
                <w:tab w:val="left" w:pos="0"/>
                <w:tab w:val="left" w:pos="1134"/>
              </w:tabs>
              <w:spacing w:after="0"/>
              <w:ind w:right="40"/>
              <w:jc w:val="both"/>
            </w:pPr>
          </w:p>
        </w:tc>
        <w:tc>
          <w:tcPr>
            <w:tcW w:w="4673" w:type="dxa"/>
          </w:tcPr>
          <w:p w:rsidR="00D05F03" w:rsidRDefault="00D05F03" w:rsidP="004B60E2">
            <w:pPr>
              <w:pStyle w:val="a4"/>
              <w:tabs>
                <w:tab w:val="left" w:pos="0"/>
                <w:tab w:val="left" w:pos="1134"/>
              </w:tabs>
              <w:spacing w:after="0"/>
              <w:ind w:right="40"/>
              <w:jc w:val="both"/>
            </w:pPr>
          </w:p>
        </w:tc>
      </w:tr>
      <w:tr w:rsidR="00D05F03" w:rsidTr="004B60E2">
        <w:tc>
          <w:tcPr>
            <w:tcW w:w="4672" w:type="dxa"/>
          </w:tcPr>
          <w:p w:rsidR="00D05F03" w:rsidRDefault="00D05F03" w:rsidP="004B60E2">
            <w:pPr>
              <w:pStyle w:val="a4"/>
              <w:tabs>
                <w:tab w:val="left" w:pos="0"/>
                <w:tab w:val="left" w:pos="1134"/>
              </w:tabs>
              <w:spacing w:after="0"/>
              <w:ind w:right="40"/>
              <w:jc w:val="both"/>
            </w:pPr>
          </w:p>
        </w:tc>
        <w:tc>
          <w:tcPr>
            <w:tcW w:w="4673" w:type="dxa"/>
          </w:tcPr>
          <w:p w:rsidR="00D05F03" w:rsidRDefault="00D05F03" w:rsidP="004B60E2">
            <w:pPr>
              <w:pStyle w:val="a4"/>
              <w:tabs>
                <w:tab w:val="left" w:pos="0"/>
                <w:tab w:val="left" w:pos="1134"/>
              </w:tabs>
              <w:spacing w:after="0"/>
              <w:ind w:right="40"/>
              <w:jc w:val="both"/>
            </w:pPr>
          </w:p>
        </w:tc>
      </w:tr>
      <w:tr w:rsidR="00D05F03" w:rsidTr="004B60E2">
        <w:tc>
          <w:tcPr>
            <w:tcW w:w="4672" w:type="dxa"/>
          </w:tcPr>
          <w:p w:rsidR="00D05F03" w:rsidRDefault="00D05F03" w:rsidP="004B60E2">
            <w:pPr>
              <w:pStyle w:val="a4"/>
              <w:tabs>
                <w:tab w:val="left" w:pos="0"/>
                <w:tab w:val="left" w:pos="1134"/>
              </w:tabs>
              <w:spacing w:after="0"/>
              <w:ind w:right="40"/>
              <w:jc w:val="both"/>
            </w:pPr>
          </w:p>
        </w:tc>
        <w:tc>
          <w:tcPr>
            <w:tcW w:w="4673" w:type="dxa"/>
          </w:tcPr>
          <w:p w:rsidR="00D05F03" w:rsidRDefault="00D05F03" w:rsidP="004B60E2">
            <w:pPr>
              <w:pStyle w:val="a4"/>
              <w:tabs>
                <w:tab w:val="left" w:pos="0"/>
                <w:tab w:val="left" w:pos="1134"/>
              </w:tabs>
              <w:spacing w:after="0"/>
              <w:ind w:right="40"/>
              <w:jc w:val="both"/>
            </w:pPr>
          </w:p>
        </w:tc>
      </w:tr>
    </w:tbl>
    <w:p w:rsidR="00D05F03" w:rsidRDefault="00D05F03" w:rsidP="00D05F03">
      <w:pPr>
        <w:pStyle w:val="a4"/>
        <w:tabs>
          <w:tab w:val="left" w:pos="0"/>
          <w:tab w:val="left" w:pos="1134"/>
        </w:tabs>
        <w:spacing w:after="0"/>
        <w:ind w:right="40"/>
        <w:jc w:val="both"/>
      </w:pPr>
    </w:p>
    <w:p w:rsidR="00D05F03" w:rsidRDefault="00D05F03" w:rsidP="00D05F03">
      <w:pPr>
        <w:pStyle w:val="a4"/>
        <w:tabs>
          <w:tab w:val="left" w:pos="0"/>
          <w:tab w:val="left" w:pos="1134"/>
        </w:tabs>
        <w:spacing w:after="0"/>
        <w:ind w:right="40"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647"/>
      </w:tblGrid>
      <w:tr w:rsidR="00D05F03" w:rsidRPr="00951AE4" w:rsidTr="004B60E2">
        <w:tc>
          <w:tcPr>
            <w:tcW w:w="4813" w:type="dxa"/>
            <w:shd w:val="clear" w:color="auto" w:fill="auto"/>
          </w:tcPr>
          <w:p w:rsidR="00D05F03" w:rsidRPr="00951AE4" w:rsidRDefault="007F3AC7" w:rsidP="004B60E2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Образовательная организация</w:t>
            </w:r>
          </w:p>
        </w:tc>
        <w:tc>
          <w:tcPr>
            <w:tcW w:w="4814" w:type="dxa"/>
            <w:shd w:val="clear" w:color="auto" w:fill="auto"/>
          </w:tcPr>
          <w:p w:rsidR="00D05F03" w:rsidRPr="00951AE4" w:rsidRDefault="00D05F03" w:rsidP="004B60E2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951AE4">
              <w:rPr>
                <w:b/>
              </w:rPr>
              <w:t>Профильная организация</w:t>
            </w:r>
          </w:p>
        </w:tc>
      </w:tr>
      <w:tr w:rsidR="00D05F03" w:rsidRPr="00951AE4" w:rsidTr="004B60E2">
        <w:tc>
          <w:tcPr>
            <w:tcW w:w="4813" w:type="dxa"/>
            <w:shd w:val="clear" w:color="auto" w:fill="auto"/>
          </w:tcPr>
          <w:p w:rsidR="00D05F03" w:rsidRPr="00951AE4" w:rsidRDefault="00D05F03" w:rsidP="004B60E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</w:rPr>
            </w:pPr>
            <w:r w:rsidRPr="00951AE4">
              <w:rPr>
                <w:rFonts w:eastAsia="Calibri"/>
                <w:color w:val="000000"/>
              </w:rPr>
              <w:t>Федеральное государственное бюджетное образовательное учреждение высшего образования «Благовещенский государственный педагогический университет»</w:t>
            </w:r>
          </w:p>
          <w:p w:rsidR="00D05F03" w:rsidRPr="00951AE4" w:rsidRDefault="00D05F03" w:rsidP="004B60E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</w:rPr>
            </w:pPr>
          </w:p>
          <w:p w:rsidR="00D05F03" w:rsidRPr="00951AE4" w:rsidRDefault="00D05F03" w:rsidP="004B60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outlineLvl w:val="0"/>
              <w:rPr>
                <w:color w:val="000000"/>
              </w:rPr>
            </w:pPr>
            <w:r w:rsidRPr="00951AE4">
              <w:rPr>
                <w:color w:val="000000"/>
              </w:rPr>
              <w:t>67500</w:t>
            </w:r>
            <w:r w:rsidR="006B5E0C">
              <w:rPr>
                <w:color w:val="000000"/>
              </w:rPr>
              <w:t>4</w:t>
            </w:r>
            <w:r w:rsidRPr="00951AE4">
              <w:rPr>
                <w:color w:val="000000"/>
              </w:rPr>
              <w:t>, Амурская обл., г. Благовещенск, ул. Ленина, 104</w:t>
            </w:r>
          </w:p>
          <w:p w:rsidR="00D05F03" w:rsidRPr="00951AE4" w:rsidRDefault="00D05F03" w:rsidP="004B60E2">
            <w:pPr>
              <w:tabs>
                <w:tab w:val="left" w:pos="993"/>
              </w:tabs>
              <w:ind w:firstLine="0"/>
              <w:rPr>
                <w:color w:val="000000"/>
              </w:rPr>
            </w:pPr>
            <w:r w:rsidRPr="00951AE4">
              <w:rPr>
                <w:color w:val="000000"/>
              </w:rPr>
              <w:t>ИНН 2801027713 КПП 280101001</w:t>
            </w:r>
          </w:p>
          <w:p w:rsidR="00D05F03" w:rsidRPr="00951AE4" w:rsidRDefault="00D05F03" w:rsidP="004B60E2">
            <w:pPr>
              <w:tabs>
                <w:tab w:val="left" w:pos="993"/>
              </w:tabs>
              <w:ind w:firstLine="0"/>
              <w:rPr>
                <w:color w:val="000000"/>
              </w:rPr>
            </w:pPr>
            <w:r w:rsidRPr="00951AE4">
              <w:rPr>
                <w:color w:val="000000"/>
              </w:rPr>
              <w:t xml:space="preserve">УФК по Амурской области </w:t>
            </w:r>
          </w:p>
          <w:p w:rsidR="00D05F03" w:rsidRPr="00951AE4" w:rsidRDefault="00D05F03" w:rsidP="004B60E2">
            <w:pPr>
              <w:tabs>
                <w:tab w:val="left" w:pos="993"/>
              </w:tabs>
              <w:ind w:firstLine="0"/>
              <w:rPr>
                <w:color w:val="000000"/>
              </w:rPr>
            </w:pPr>
            <w:r w:rsidRPr="00951AE4">
              <w:rPr>
                <w:color w:val="000000"/>
              </w:rPr>
              <w:t>(ФГБОУ ВО «БГПУ», л/с 20236Х50620)</w:t>
            </w:r>
          </w:p>
          <w:p w:rsidR="00D05F03" w:rsidRPr="00951AE4" w:rsidRDefault="00D05F03" w:rsidP="004B60E2">
            <w:pPr>
              <w:tabs>
                <w:tab w:val="left" w:pos="993"/>
              </w:tabs>
              <w:ind w:firstLine="0"/>
              <w:rPr>
                <w:color w:val="000000"/>
              </w:rPr>
            </w:pPr>
            <w:r w:rsidRPr="00951AE4">
              <w:rPr>
                <w:color w:val="000000"/>
              </w:rPr>
              <w:t>р/с 40501810500002000001 в</w:t>
            </w:r>
          </w:p>
          <w:p w:rsidR="00D05F03" w:rsidRPr="00951AE4" w:rsidRDefault="00D05F03" w:rsidP="004B60E2">
            <w:pPr>
              <w:tabs>
                <w:tab w:val="left" w:pos="993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Банк Отделение</w:t>
            </w:r>
            <w:r w:rsidRPr="00951AE4">
              <w:rPr>
                <w:color w:val="000000"/>
              </w:rPr>
              <w:t xml:space="preserve"> Благовещенск</w:t>
            </w:r>
          </w:p>
          <w:p w:rsidR="00D05F03" w:rsidRPr="00951AE4" w:rsidRDefault="00D05F03" w:rsidP="004B60E2">
            <w:pPr>
              <w:tabs>
                <w:tab w:val="left" w:pos="993"/>
              </w:tabs>
              <w:ind w:firstLine="0"/>
              <w:rPr>
                <w:color w:val="000000"/>
              </w:rPr>
            </w:pPr>
            <w:r w:rsidRPr="00951AE4">
              <w:rPr>
                <w:color w:val="000000"/>
              </w:rPr>
              <w:t>БИК 041012001, ОКТМО 10701000001</w:t>
            </w:r>
          </w:p>
          <w:p w:rsidR="00D05F03" w:rsidRPr="00951AE4" w:rsidRDefault="00D05F03" w:rsidP="004B60E2">
            <w:pPr>
              <w:tabs>
                <w:tab w:val="left" w:pos="993"/>
              </w:tabs>
              <w:ind w:firstLine="0"/>
              <w:rPr>
                <w:color w:val="000000"/>
              </w:rPr>
            </w:pPr>
            <w:r w:rsidRPr="00951AE4">
              <w:rPr>
                <w:color w:val="000000"/>
              </w:rPr>
              <w:t>ОКПО 02079193</w:t>
            </w:r>
          </w:p>
          <w:p w:rsidR="00D05F03" w:rsidRPr="00951AE4" w:rsidRDefault="00D05F03" w:rsidP="004B60E2">
            <w:pPr>
              <w:tabs>
                <w:tab w:val="left" w:pos="993"/>
              </w:tabs>
              <w:ind w:firstLine="0"/>
              <w:rPr>
                <w:color w:val="0000FF"/>
                <w:u w:val="single"/>
              </w:rPr>
            </w:pPr>
            <w:r w:rsidRPr="00951AE4">
              <w:rPr>
                <w:color w:val="000000"/>
              </w:rPr>
              <w:t xml:space="preserve">Адрес эл.почты: </w:t>
            </w:r>
            <w:hyperlink r:id="rId10" w:history="1">
              <w:r w:rsidRPr="00951AE4">
                <w:rPr>
                  <w:color w:val="0000FF"/>
                  <w:u w:val="single"/>
                  <w:lang w:val="en-US"/>
                </w:rPr>
                <w:t>bgpu</w:t>
              </w:r>
              <w:r w:rsidRPr="00951AE4">
                <w:rPr>
                  <w:color w:val="0000FF"/>
                  <w:u w:val="single"/>
                </w:rPr>
                <w:t>220@</w:t>
              </w:r>
              <w:r w:rsidRPr="00951AE4">
                <w:rPr>
                  <w:color w:val="0000FF"/>
                  <w:u w:val="single"/>
                  <w:lang w:val="en-US"/>
                </w:rPr>
                <w:t>mail</w:t>
              </w:r>
              <w:r w:rsidRPr="00951AE4">
                <w:rPr>
                  <w:color w:val="0000FF"/>
                  <w:u w:val="single"/>
                </w:rPr>
                <w:t>.</w:t>
              </w:r>
              <w:r w:rsidRPr="00951AE4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D05F03" w:rsidRPr="00951AE4" w:rsidRDefault="00D05F03" w:rsidP="004B60E2">
            <w:pPr>
              <w:tabs>
                <w:tab w:val="left" w:pos="993"/>
              </w:tabs>
              <w:ind w:firstLine="0"/>
              <w:rPr>
                <w:color w:val="000000"/>
              </w:rPr>
            </w:pPr>
            <w:r w:rsidRPr="00951AE4">
              <w:rPr>
                <w:color w:val="000000"/>
              </w:rPr>
              <w:t xml:space="preserve">Тел.: 8 (4162) </w:t>
            </w:r>
            <w:r w:rsidR="00040786">
              <w:rPr>
                <w:color w:val="000000"/>
              </w:rPr>
              <w:t>99-16-08</w:t>
            </w:r>
          </w:p>
          <w:p w:rsidR="00D05F03" w:rsidRPr="00951AE4" w:rsidRDefault="00D05F03" w:rsidP="004B60E2">
            <w:pPr>
              <w:tabs>
                <w:tab w:val="left" w:pos="993"/>
              </w:tabs>
              <w:ind w:firstLine="0"/>
              <w:rPr>
                <w:color w:val="000000"/>
              </w:rPr>
            </w:pPr>
          </w:p>
          <w:p w:rsidR="00D05F03" w:rsidRPr="00951AE4" w:rsidRDefault="00D05F03" w:rsidP="004B60E2">
            <w:pPr>
              <w:tabs>
                <w:tab w:val="left" w:pos="993"/>
              </w:tabs>
              <w:ind w:firstLine="0"/>
              <w:rPr>
                <w:color w:val="000000"/>
              </w:rPr>
            </w:pPr>
          </w:p>
          <w:p w:rsidR="00D05F03" w:rsidRPr="00951AE4" w:rsidRDefault="00D05F03" w:rsidP="004B60E2">
            <w:pPr>
              <w:tabs>
                <w:tab w:val="left" w:pos="993"/>
              </w:tabs>
              <w:ind w:firstLine="0"/>
              <w:rPr>
                <w:color w:val="000000"/>
              </w:rPr>
            </w:pPr>
          </w:p>
          <w:p w:rsidR="00D05F03" w:rsidRPr="00951AE4" w:rsidRDefault="0090561F" w:rsidP="004B60E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</w:t>
            </w:r>
            <w:r w:rsidR="00D05F03" w:rsidRPr="00951AE4">
              <w:rPr>
                <w:rFonts w:eastAsia="Calibri"/>
                <w:color w:val="000000"/>
              </w:rPr>
              <w:t>ектор</w:t>
            </w:r>
            <w:bookmarkStart w:id="0" w:name="_GoBack"/>
            <w:bookmarkEnd w:id="0"/>
          </w:p>
          <w:p w:rsidR="00D05F03" w:rsidRPr="00951AE4" w:rsidRDefault="00D05F03" w:rsidP="004B60E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</w:rPr>
            </w:pPr>
            <w:r w:rsidRPr="00951AE4">
              <w:rPr>
                <w:rFonts w:eastAsia="Calibri"/>
                <w:color w:val="000000"/>
              </w:rPr>
              <w:t>ФГБОУ ВО «БГПУ»</w:t>
            </w:r>
            <w:r w:rsidRPr="00951AE4">
              <w:rPr>
                <w:color w:val="000000"/>
              </w:rPr>
              <w:t>________</w:t>
            </w:r>
            <w:r w:rsidRPr="00951AE4">
              <w:rPr>
                <w:rFonts w:eastAsia="Calibri"/>
                <w:color w:val="000000"/>
              </w:rPr>
              <w:t xml:space="preserve"> В.В. Щёкина </w:t>
            </w:r>
          </w:p>
          <w:p w:rsidR="00D05F03" w:rsidRPr="00951AE4" w:rsidRDefault="00D05F03" w:rsidP="004B60E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</w:rPr>
            </w:pPr>
          </w:p>
          <w:p w:rsidR="00D05F03" w:rsidRPr="00951AE4" w:rsidRDefault="00D05F03" w:rsidP="004B60E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</w:rPr>
            </w:pPr>
            <w:r w:rsidRPr="00951AE4">
              <w:rPr>
                <w:rFonts w:eastAsia="Calibri"/>
                <w:color w:val="000000"/>
              </w:rPr>
              <w:t>М.П.</w:t>
            </w:r>
          </w:p>
          <w:p w:rsidR="00D05F03" w:rsidRPr="00951AE4" w:rsidRDefault="00D05F03" w:rsidP="004B60E2">
            <w:pPr>
              <w:tabs>
                <w:tab w:val="left" w:pos="993"/>
              </w:tabs>
              <w:ind w:firstLine="0"/>
              <w:jc w:val="left"/>
              <w:rPr>
                <w:color w:val="FF0000"/>
              </w:rPr>
            </w:pPr>
          </w:p>
        </w:tc>
        <w:tc>
          <w:tcPr>
            <w:tcW w:w="4814" w:type="dxa"/>
            <w:shd w:val="clear" w:color="auto" w:fill="auto"/>
          </w:tcPr>
          <w:p w:rsidR="00D05F03" w:rsidRPr="00951AE4" w:rsidRDefault="00D05F03" w:rsidP="004B60E2">
            <w:pPr>
              <w:tabs>
                <w:tab w:val="left" w:pos="993"/>
              </w:tabs>
              <w:ind w:firstLine="0"/>
              <w:jc w:val="left"/>
              <w:rPr>
                <w:color w:val="FF0000"/>
              </w:rPr>
            </w:pPr>
          </w:p>
        </w:tc>
      </w:tr>
    </w:tbl>
    <w:p w:rsidR="00DF73E4" w:rsidRDefault="00DF73E4" w:rsidP="00951AE4"/>
    <w:sectPr w:rsidR="00DF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02A" w:rsidRDefault="0014402A" w:rsidP="00D05F03">
      <w:r>
        <w:separator/>
      </w:r>
    </w:p>
  </w:endnote>
  <w:endnote w:type="continuationSeparator" w:id="0">
    <w:p w:rsidR="0014402A" w:rsidRDefault="0014402A" w:rsidP="00D0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02A" w:rsidRDefault="0014402A" w:rsidP="00D05F03">
      <w:r>
        <w:separator/>
      </w:r>
    </w:p>
  </w:footnote>
  <w:footnote w:type="continuationSeparator" w:id="0">
    <w:p w:rsidR="0014402A" w:rsidRDefault="0014402A" w:rsidP="00D05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A7BFE"/>
    <w:multiLevelType w:val="hybridMultilevel"/>
    <w:tmpl w:val="C5AAC4A6"/>
    <w:lvl w:ilvl="0" w:tplc="F4F029E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E4"/>
    <w:rsid w:val="00040786"/>
    <w:rsid w:val="000856F6"/>
    <w:rsid w:val="000923E1"/>
    <w:rsid w:val="000A43C9"/>
    <w:rsid w:val="0014402A"/>
    <w:rsid w:val="001F7FB2"/>
    <w:rsid w:val="002230FA"/>
    <w:rsid w:val="002A1B27"/>
    <w:rsid w:val="002E188B"/>
    <w:rsid w:val="002F27E8"/>
    <w:rsid w:val="0032791A"/>
    <w:rsid w:val="00330987"/>
    <w:rsid w:val="00331A89"/>
    <w:rsid w:val="00343711"/>
    <w:rsid w:val="00373330"/>
    <w:rsid w:val="003A44EA"/>
    <w:rsid w:val="003B58F6"/>
    <w:rsid w:val="005850AE"/>
    <w:rsid w:val="00597863"/>
    <w:rsid w:val="005B7711"/>
    <w:rsid w:val="00605E79"/>
    <w:rsid w:val="00607BEF"/>
    <w:rsid w:val="0061090C"/>
    <w:rsid w:val="0067040D"/>
    <w:rsid w:val="006B5E0C"/>
    <w:rsid w:val="00740B4F"/>
    <w:rsid w:val="00757C3F"/>
    <w:rsid w:val="00772C20"/>
    <w:rsid w:val="00774211"/>
    <w:rsid w:val="007962F8"/>
    <w:rsid w:val="007A2043"/>
    <w:rsid w:val="007A4DD1"/>
    <w:rsid w:val="007A6F2D"/>
    <w:rsid w:val="007E08DA"/>
    <w:rsid w:val="007F3AC7"/>
    <w:rsid w:val="00833625"/>
    <w:rsid w:val="008560AF"/>
    <w:rsid w:val="00880D1A"/>
    <w:rsid w:val="008A7EBB"/>
    <w:rsid w:val="008B5D2E"/>
    <w:rsid w:val="008C0FA5"/>
    <w:rsid w:val="0090561F"/>
    <w:rsid w:val="00951AE4"/>
    <w:rsid w:val="009E49DD"/>
    <w:rsid w:val="00A32197"/>
    <w:rsid w:val="00A366C6"/>
    <w:rsid w:val="00A500B0"/>
    <w:rsid w:val="00A9144B"/>
    <w:rsid w:val="00A93B35"/>
    <w:rsid w:val="00AD697E"/>
    <w:rsid w:val="00B70532"/>
    <w:rsid w:val="00C4599E"/>
    <w:rsid w:val="00CF0530"/>
    <w:rsid w:val="00D05CE1"/>
    <w:rsid w:val="00D05F03"/>
    <w:rsid w:val="00D22D8D"/>
    <w:rsid w:val="00DE34B3"/>
    <w:rsid w:val="00DF73E4"/>
    <w:rsid w:val="00E938C2"/>
    <w:rsid w:val="00EC5968"/>
    <w:rsid w:val="00F41D27"/>
    <w:rsid w:val="00F95EC7"/>
    <w:rsid w:val="00F971F9"/>
    <w:rsid w:val="00FA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5824"/>
  <w15:chartTrackingRefBased/>
  <w15:docId w15:val="{86ADA9F6-0939-483B-9AE6-9A121CE0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E4"/>
    <w:pPr>
      <w:ind w:left="720"/>
      <w:contextualSpacing/>
    </w:pPr>
  </w:style>
  <w:style w:type="paragraph" w:styleId="a4">
    <w:name w:val="Body Text"/>
    <w:basedOn w:val="a"/>
    <w:link w:val="a5"/>
    <w:unhideWhenUsed/>
    <w:rsid w:val="007A4DD1"/>
    <w:pPr>
      <w:spacing w:after="120"/>
      <w:ind w:firstLine="0"/>
      <w:jc w:val="left"/>
    </w:pPr>
  </w:style>
  <w:style w:type="character" w:customStyle="1" w:styleId="a5">
    <w:name w:val="Основной текст Знак"/>
    <w:basedOn w:val="a0"/>
    <w:link w:val="a4"/>
    <w:rsid w:val="007A4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1A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1A8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05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5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05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5F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D0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7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pu22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gpu22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gpu2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A88BC-3D41-4313-B633-175589C9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UchebnayaChast</cp:lastModifiedBy>
  <cp:revision>7</cp:revision>
  <cp:lastPrinted>2020-12-14T00:11:00Z</cp:lastPrinted>
  <dcterms:created xsi:type="dcterms:W3CDTF">2022-11-02T02:42:00Z</dcterms:created>
  <dcterms:modified xsi:type="dcterms:W3CDTF">2023-03-26T23:23:00Z</dcterms:modified>
</cp:coreProperties>
</file>