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54"/>
        <w:gridCol w:w="7760"/>
      </w:tblGrid>
      <w:tr w:rsidR="00D35ED5" w:rsidRPr="0076096F" w:rsidTr="00B71354">
        <w:trPr>
          <w:trHeight w:val="241"/>
        </w:trPr>
        <w:tc>
          <w:tcPr>
            <w:tcW w:w="255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D35ED5" w:rsidRPr="0076096F" w:rsidRDefault="00D35ED5" w:rsidP="0076096F">
            <w:pPr>
              <w:pStyle w:val="a8"/>
              <w:jc w:val="center"/>
              <w:rPr>
                <w:i/>
              </w:rPr>
            </w:pPr>
            <w:r w:rsidRPr="0076096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0</wp:posOffset>
                  </wp:positionV>
                  <wp:extent cx="1007110" cy="1032510"/>
                  <wp:effectExtent l="19050" t="0" r="2540" b="0"/>
                  <wp:wrapSquare wrapText="bothSides"/>
                  <wp:docPr id="1" name="Рисунок 1" descr="Описание: Описание: 54513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54513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032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0" w:type="dxa"/>
            <w:tcBorders>
              <w:top w:val="threeDEmboss" w:sz="12" w:space="0" w:color="auto"/>
              <w:left w:val="single" w:sz="6" w:space="0" w:color="auto"/>
              <w:bottom w:val="single" w:sz="4" w:space="0" w:color="auto"/>
              <w:right w:val="threeDEmboss" w:sz="12" w:space="0" w:color="auto"/>
            </w:tcBorders>
            <w:hideMark/>
          </w:tcPr>
          <w:p w:rsidR="00D35ED5" w:rsidRPr="0076096F" w:rsidRDefault="00D35ED5" w:rsidP="0076096F">
            <w:pPr>
              <w:pStyle w:val="a8"/>
              <w:jc w:val="center"/>
            </w:pPr>
            <w:r w:rsidRPr="0076096F">
              <w:t>МИНИСТЕРСТВО ОБРАЗОВАНИЯ И НАУКИ РФ</w:t>
            </w:r>
          </w:p>
        </w:tc>
      </w:tr>
      <w:tr w:rsidR="00D35ED5" w:rsidRPr="0076096F" w:rsidTr="00B71354">
        <w:trPr>
          <w:trHeight w:val="321"/>
        </w:trPr>
        <w:tc>
          <w:tcPr>
            <w:tcW w:w="255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D35ED5" w:rsidRPr="0076096F" w:rsidRDefault="00D35ED5" w:rsidP="0076096F">
            <w:pPr>
              <w:rPr>
                <w:i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C56624" w:rsidRDefault="00C56624" w:rsidP="00C56624">
            <w:pPr>
              <w:pStyle w:val="a8"/>
              <w:jc w:val="center"/>
            </w:pPr>
            <w:r>
              <w:t>Федеральное государственное бюджетное</w:t>
            </w:r>
          </w:p>
          <w:p w:rsidR="00C56624" w:rsidRDefault="00C56624" w:rsidP="00C56624">
            <w:pPr>
              <w:pStyle w:val="a8"/>
              <w:jc w:val="center"/>
            </w:pPr>
            <w:r>
              <w:t xml:space="preserve"> образовательное учреждение высшего образования</w:t>
            </w:r>
          </w:p>
          <w:p w:rsidR="00C56624" w:rsidRPr="001B7D06" w:rsidRDefault="00C56624" w:rsidP="00C56624">
            <w:pPr>
              <w:pStyle w:val="a8"/>
              <w:jc w:val="center"/>
            </w:pPr>
            <w:r w:rsidRPr="001B7D06">
              <w:t xml:space="preserve"> «Благовещенский государственный </w:t>
            </w:r>
          </w:p>
          <w:p w:rsidR="00D35ED5" w:rsidRPr="0076096F" w:rsidRDefault="00C56624" w:rsidP="00C56624">
            <w:pPr>
              <w:pStyle w:val="a8"/>
              <w:jc w:val="center"/>
              <w:rPr>
                <w:b/>
              </w:rPr>
            </w:pPr>
            <w:r w:rsidRPr="001B7D06">
              <w:t>педагогический университет»</w:t>
            </w:r>
          </w:p>
        </w:tc>
      </w:tr>
      <w:tr w:rsidR="00D35ED5" w:rsidRPr="0076096F" w:rsidTr="00B71354">
        <w:trPr>
          <w:trHeight w:val="315"/>
        </w:trPr>
        <w:tc>
          <w:tcPr>
            <w:tcW w:w="255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D35ED5" w:rsidRPr="0076096F" w:rsidRDefault="00D35ED5" w:rsidP="0076096F">
            <w:pPr>
              <w:rPr>
                <w:i/>
              </w:rPr>
            </w:pP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15111A" w:rsidRDefault="0015111A" w:rsidP="0015111A">
            <w:pPr>
              <w:jc w:val="center"/>
              <w:outlineLvl w:val="1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программа аспирантуры</w:t>
            </w:r>
          </w:p>
          <w:p w:rsidR="0076096F" w:rsidRPr="00A02E06" w:rsidRDefault="00D35ED5" w:rsidP="00A02E06">
            <w:pPr>
              <w:pStyle w:val="a8"/>
              <w:jc w:val="center"/>
              <w:rPr>
                <w:b/>
              </w:rPr>
            </w:pPr>
            <w:r w:rsidRPr="0076096F">
              <w:rPr>
                <w:b/>
              </w:rPr>
              <w:t>Рабочая программа дисциплины</w:t>
            </w:r>
          </w:p>
        </w:tc>
      </w:tr>
    </w:tbl>
    <w:p w:rsidR="0076096F" w:rsidRDefault="0076096F" w:rsidP="0076096F">
      <w:pPr>
        <w:autoSpaceDE w:val="0"/>
        <w:autoSpaceDN w:val="0"/>
        <w:adjustRightInd w:val="0"/>
        <w:jc w:val="right"/>
        <w:rPr>
          <w:b/>
          <w:bCs/>
        </w:rPr>
      </w:pPr>
    </w:p>
    <w:p w:rsidR="0076096F" w:rsidRDefault="0076096F" w:rsidP="0076096F">
      <w:pPr>
        <w:autoSpaceDE w:val="0"/>
        <w:autoSpaceDN w:val="0"/>
        <w:adjustRightInd w:val="0"/>
        <w:jc w:val="right"/>
        <w:rPr>
          <w:b/>
          <w:bCs/>
        </w:rPr>
      </w:pPr>
    </w:p>
    <w:p w:rsidR="0076096F" w:rsidRDefault="0076096F" w:rsidP="0076096F">
      <w:pPr>
        <w:autoSpaceDE w:val="0"/>
        <w:autoSpaceDN w:val="0"/>
        <w:adjustRightInd w:val="0"/>
        <w:jc w:val="right"/>
        <w:rPr>
          <w:b/>
          <w:bCs/>
        </w:rPr>
      </w:pPr>
    </w:p>
    <w:p w:rsidR="00C56624" w:rsidRPr="007B6EA8" w:rsidRDefault="00C56624" w:rsidP="00C56624">
      <w:pPr>
        <w:autoSpaceDE w:val="0"/>
        <w:autoSpaceDN w:val="0"/>
        <w:adjustRightInd w:val="0"/>
        <w:ind w:left="1661"/>
        <w:jc w:val="right"/>
        <w:rPr>
          <w:bCs/>
        </w:rPr>
      </w:pPr>
      <w:r w:rsidRPr="007B6EA8">
        <w:rPr>
          <w:bCs/>
        </w:rPr>
        <w:t>Утверждаю</w:t>
      </w:r>
    </w:p>
    <w:p w:rsidR="007B6EA8" w:rsidRPr="007B6EA8" w:rsidRDefault="007B6EA8" w:rsidP="00C56624">
      <w:pPr>
        <w:autoSpaceDE w:val="0"/>
        <w:autoSpaceDN w:val="0"/>
        <w:adjustRightInd w:val="0"/>
        <w:ind w:left="1661"/>
        <w:jc w:val="right"/>
        <w:rPr>
          <w:bCs/>
        </w:rPr>
      </w:pPr>
      <w:r w:rsidRPr="007B6EA8">
        <w:rPr>
          <w:bCs/>
        </w:rPr>
        <w:t>Декан историко-филологического факультета</w:t>
      </w:r>
    </w:p>
    <w:p w:rsidR="00C56624" w:rsidRPr="007B6EA8" w:rsidRDefault="00C56624" w:rsidP="00C56624">
      <w:pPr>
        <w:autoSpaceDE w:val="0"/>
        <w:autoSpaceDN w:val="0"/>
        <w:adjustRightInd w:val="0"/>
        <w:ind w:left="1661"/>
        <w:jc w:val="right"/>
        <w:rPr>
          <w:bCs/>
        </w:rPr>
      </w:pPr>
      <w:r w:rsidRPr="007B6EA8">
        <w:rPr>
          <w:bCs/>
        </w:rPr>
        <w:t>ФГБОУ ВО «БГПУ»</w:t>
      </w:r>
    </w:p>
    <w:p w:rsidR="00C56624" w:rsidRPr="007B6EA8" w:rsidRDefault="00C56624" w:rsidP="00C56624">
      <w:pPr>
        <w:autoSpaceDE w:val="0"/>
        <w:autoSpaceDN w:val="0"/>
        <w:adjustRightInd w:val="0"/>
        <w:ind w:left="1661"/>
        <w:jc w:val="right"/>
        <w:rPr>
          <w:bCs/>
        </w:rPr>
      </w:pPr>
      <w:r w:rsidRPr="007B6EA8">
        <w:rPr>
          <w:bCs/>
        </w:rPr>
        <w:t xml:space="preserve">______________В.В. </w:t>
      </w:r>
      <w:r w:rsidR="007B6EA8" w:rsidRPr="007B6EA8">
        <w:rPr>
          <w:bCs/>
        </w:rPr>
        <w:t>Гуськов</w:t>
      </w:r>
    </w:p>
    <w:p w:rsidR="00C56624" w:rsidRPr="001B7D06" w:rsidRDefault="00C56624" w:rsidP="00C56624">
      <w:pPr>
        <w:autoSpaceDE w:val="0"/>
        <w:autoSpaceDN w:val="0"/>
        <w:adjustRightInd w:val="0"/>
        <w:ind w:left="1661"/>
        <w:jc w:val="right"/>
        <w:rPr>
          <w:bCs/>
        </w:rPr>
      </w:pPr>
      <w:r w:rsidRPr="007B6EA8">
        <w:rPr>
          <w:bCs/>
        </w:rPr>
        <w:t>23 марта 2016 г.</w:t>
      </w:r>
    </w:p>
    <w:p w:rsidR="00D35ED5" w:rsidRPr="0076096F" w:rsidRDefault="00D35ED5" w:rsidP="0076096F"/>
    <w:p w:rsidR="00D35ED5" w:rsidRPr="0076096F" w:rsidRDefault="00D35ED5" w:rsidP="0076096F">
      <w:pPr>
        <w:ind w:firstLine="709"/>
        <w:jc w:val="both"/>
        <w:rPr>
          <w:b/>
          <w:caps/>
        </w:rPr>
      </w:pPr>
    </w:p>
    <w:p w:rsidR="00D35ED5" w:rsidRPr="0076096F" w:rsidRDefault="00D35ED5" w:rsidP="0076096F">
      <w:pPr>
        <w:ind w:firstLine="709"/>
        <w:jc w:val="center"/>
      </w:pPr>
    </w:p>
    <w:p w:rsidR="00D35ED5" w:rsidRPr="0076096F" w:rsidRDefault="00D35ED5" w:rsidP="0076096F">
      <w:pPr>
        <w:ind w:firstLine="709"/>
        <w:jc w:val="center"/>
        <w:rPr>
          <w:b/>
          <w:caps/>
        </w:rPr>
      </w:pPr>
    </w:p>
    <w:p w:rsidR="00D35ED5" w:rsidRPr="0076096F" w:rsidRDefault="001A4870" w:rsidP="0076096F">
      <w:pPr>
        <w:jc w:val="center"/>
        <w:rPr>
          <w:b/>
          <w:caps/>
        </w:rPr>
      </w:pPr>
      <w:r w:rsidRPr="0076096F">
        <w:rPr>
          <w:b/>
        </w:rPr>
        <w:t>РАБОЧАЯ ПРОГРАММА ДИСЦИПЛИНЫ</w:t>
      </w:r>
    </w:p>
    <w:p w:rsidR="00D35ED5" w:rsidRPr="0076096F" w:rsidRDefault="001A4870" w:rsidP="0076096F">
      <w:pPr>
        <w:jc w:val="center"/>
        <w:rPr>
          <w:b/>
        </w:rPr>
      </w:pPr>
      <w:r>
        <w:rPr>
          <w:b/>
        </w:rPr>
        <w:t>«</w:t>
      </w:r>
      <w:r w:rsidR="00D35ED5" w:rsidRPr="0076096F">
        <w:rPr>
          <w:b/>
        </w:rPr>
        <w:t xml:space="preserve">РОЛЬ ЛИТЕРАТУРНЫХ ИНСТИТУЦИЙ В ДИНАМИКЕ </w:t>
      </w:r>
      <w:r w:rsidR="002C14B4">
        <w:rPr>
          <w:b/>
        </w:rPr>
        <w:br/>
      </w:r>
      <w:r w:rsidR="00D35ED5" w:rsidRPr="0076096F">
        <w:rPr>
          <w:b/>
        </w:rPr>
        <w:t>ЛИТЕРАТУРНОГО ПРОЦЕССА В ПРИАМУРЬЕ</w:t>
      </w:r>
      <w:r>
        <w:rPr>
          <w:b/>
        </w:rPr>
        <w:t>»</w:t>
      </w:r>
    </w:p>
    <w:p w:rsidR="00D35ED5" w:rsidRPr="0076096F" w:rsidRDefault="00D35ED5" w:rsidP="0076096F">
      <w:pPr>
        <w:jc w:val="center"/>
      </w:pPr>
    </w:p>
    <w:p w:rsidR="00540F2E" w:rsidRPr="0076096F" w:rsidRDefault="00540F2E" w:rsidP="0076096F">
      <w:pPr>
        <w:jc w:val="center"/>
      </w:pPr>
    </w:p>
    <w:p w:rsidR="00540F2E" w:rsidRPr="0076096F" w:rsidRDefault="00540F2E" w:rsidP="0076096F">
      <w:pPr>
        <w:jc w:val="center"/>
      </w:pPr>
      <w:r w:rsidRPr="0076096F">
        <w:t>Направление подготовки</w:t>
      </w:r>
    </w:p>
    <w:p w:rsidR="00540F2E" w:rsidRPr="0076096F" w:rsidRDefault="00540F2E" w:rsidP="0076096F">
      <w:pPr>
        <w:jc w:val="center"/>
      </w:pPr>
      <w:r w:rsidRPr="00A02E06">
        <w:t>45</w:t>
      </w:r>
      <w:r w:rsidRPr="0076096F">
        <w:t xml:space="preserve">.06.01 ЯЗЫКОЗНАНИЕ И ЛИТЕРАТУРОВЕДЕНИЕ </w:t>
      </w:r>
    </w:p>
    <w:p w:rsidR="00540F2E" w:rsidRPr="0076096F" w:rsidRDefault="00540F2E" w:rsidP="0076096F">
      <w:pPr>
        <w:jc w:val="center"/>
      </w:pPr>
    </w:p>
    <w:p w:rsidR="00540F2E" w:rsidRPr="0076096F" w:rsidRDefault="00305C83" w:rsidP="0076096F">
      <w:pPr>
        <w:jc w:val="center"/>
      </w:pPr>
      <w:r>
        <w:t>Направленность (профиль)</w:t>
      </w:r>
    </w:p>
    <w:p w:rsidR="00540F2E" w:rsidRPr="0076096F" w:rsidRDefault="00540F2E" w:rsidP="0076096F">
      <w:pPr>
        <w:jc w:val="center"/>
      </w:pPr>
      <w:r w:rsidRPr="0076096F">
        <w:t>РУССКАЯ ЛИТЕРАТУРА</w:t>
      </w:r>
    </w:p>
    <w:p w:rsidR="00D35ED5" w:rsidRDefault="00D35ED5" w:rsidP="0076096F">
      <w:pPr>
        <w:jc w:val="center"/>
        <w:rPr>
          <w:smallCaps/>
        </w:rPr>
      </w:pPr>
    </w:p>
    <w:p w:rsidR="00C56624" w:rsidRPr="002A412E" w:rsidRDefault="00C56624" w:rsidP="00C56624">
      <w:pPr>
        <w:jc w:val="center"/>
      </w:pPr>
      <w:r>
        <w:t>Уровень высшего образования</w:t>
      </w:r>
      <w:r w:rsidRPr="002A412E">
        <w:t xml:space="preserve"> - </w:t>
      </w:r>
      <w:r>
        <w:t>аспирантура</w:t>
      </w:r>
    </w:p>
    <w:p w:rsidR="00C56624" w:rsidRPr="0076096F" w:rsidRDefault="00C56624" w:rsidP="0076096F">
      <w:pPr>
        <w:jc w:val="center"/>
        <w:rPr>
          <w:smallCaps/>
        </w:rPr>
      </w:pPr>
    </w:p>
    <w:p w:rsidR="00540F2E" w:rsidRPr="0076096F" w:rsidRDefault="00540F2E" w:rsidP="0076096F">
      <w:r w:rsidRPr="0076096F">
        <w:t>Квалификация (степень) выпускника – Исследователь. Преподаватель-исследователь</w:t>
      </w:r>
    </w:p>
    <w:p w:rsidR="00540F2E" w:rsidRPr="0076096F" w:rsidRDefault="00540F2E" w:rsidP="0076096F"/>
    <w:p w:rsidR="0076096F" w:rsidRDefault="0076096F" w:rsidP="0076096F"/>
    <w:p w:rsidR="0076096F" w:rsidRDefault="0076096F" w:rsidP="0076096F"/>
    <w:p w:rsidR="0076096F" w:rsidRDefault="0076096F" w:rsidP="0076096F"/>
    <w:p w:rsidR="00540F2E" w:rsidRPr="0076096F" w:rsidRDefault="00D35ED5" w:rsidP="0076096F">
      <w:r w:rsidRPr="0076096F">
        <w:t>Принята</w:t>
      </w:r>
    </w:p>
    <w:p w:rsidR="002C14B4" w:rsidRDefault="00D35ED5" w:rsidP="0076096F">
      <w:r w:rsidRPr="0076096F">
        <w:t xml:space="preserve">на заседании кафедры </w:t>
      </w:r>
    </w:p>
    <w:p w:rsidR="00D35ED5" w:rsidRPr="0076096F" w:rsidRDefault="00540F2E" w:rsidP="0076096F">
      <w:r w:rsidRPr="0076096F">
        <w:t xml:space="preserve"> русского языка </w:t>
      </w:r>
      <w:r w:rsidR="00D35ED5" w:rsidRPr="0076096F">
        <w:t>литературы</w:t>
      </w:r>
    </w:p>
    <w:p w:rsidR="00C56624" w:rsidRDefault="00D35ED5" w:rsidP="00C56624">
      <w:r w:rsidRPr="0076096F">
        <w:t xml:space="preserve">(протокол </w:t>
      </w:r>
      <w:r w:rsidR="00C56624">
        <w:t>№ 8 от 23 марта 2016 г.)</w:t>
      </w:r>
    </w:p>
    <w:p w:rsidR="00D35ED5" w:rsidRDefault="00D35ED5" w:rsidP="0076096F"/>
    <w:p w:rsidR="00ED3091" w:rsidRDefault="00ED3091" w:rsidP="0076096F"/>
    <w:p w:rsidR="00ED3091" w:rsidRDefault="00ED3091" w:rsidP="0076096F"/>
    <w:p w:rsidR="00ED3091" w:rsidRDefault="00ED3091" w:rsidP="0076096F"/>
    <w:p w:rsidR="00ED3091" w:rsidRPr="0076096F" w:rsidRDefault="00ED3091" w:rsidP="0076096F"/>
    <w:p w:rsidR="00D35ED5" w:rsidRPr="0076096F" w:rsidRDefault="00D35ED5" w:rsidP="0076096F"/>
    <w:p w:rsidR="00D35ED5" w:rsidRPr="0076096F" w:rsidRDefault="00D35ED5" w:rsidP="0076096F"/>
    <w:p w:rsidR="00D35ED5" w:rsidRPr="0076096F" w:rsidRDefault="00540F2E" w:rsidP="0076096F">
      <w:pPr>
        <w:jc w:val="center"/>
      </w:pPr>
      <w:r w:rsidRPr="0076096F">
        <w:t>Благовещенск 201</w:t>
      </w:r>
      <w:r w:rsidR="00C56624">
        <w:t>6</w:t>
      </w:r>
    </w:p>
    <w:p w:rsidR="00D35ED5" w:rsidRPr="0076096F" w:rsidRDefault="00D35ED5" w:rsidP="0076096F">
      <w:pPr>
        <w:jc w:val="center"/>
        <w:rPr>
          <w:b/>
        </w:rPr>
      </w:pPr>
      <w:r w:rsidRPr="0076096F">
        <w:rPr>
          <w:b/>
        </w:rPr>
        <w:br w:type="page"/>
      </w:r>
      <w:r w:rsidRPr="0076096F">
        <w:rPr>
          <w:b/>
        </w:rPr>
        <w:lastRenderedPageBreak/>
        <w:t>СОДЕРЖАНИЕ</w:t>
      </w:r>
    </w:p>
    <w:p w:rsidR="00D35ED5" w:rsidRPr="0076096F" w:rsidRDefault="00D35ED5" w:rsidP="0076096F">
      <w:pPr>
        <w:ind w:firstLine="567"/>
        <w:jc w:val="center"/>
        <w:rPr>
          <w:b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0"/>
        <w:gridCol w:w="8662"/>
        <w:gridCol w:w="652"/>
      </w:tblGrid>
      <w:tr w:rsidR="00D35ED5" w:rsidRPr="0076096F" w:rsidTr="00C56624">
        <w:tc>
          <w:tcPr>
            <w:tcW w:w="660" w:type="dxa"/>
            <w:hideMark/>
          </w:tcPr>
          <w:p w:rsidR="00D35ED5" w:rsidRPr="0076096F" w:rsidRDefault="00D35ED5" w:rsidP="0076096F">
            <w:pPr>
              <w:jc w:val="both"/>
            </w:pPr>
            <w:r w:rsidRPr="0076096F">
              <w:t>1</w:t>
            </w:r>
          </w:p>
        </w:tc>
        <w:tc>
          <w:tcPr>
            <w:tcW w:w="8662" w:type="dxa"/>
            <w:hideMark/>
          </w:tcPr>
          <w:p w:rsidR="00D35ED5" w:rsidRPr="0076096F" w:rsidRDefault="00D35ED5" w:rsidP="0076096F">
            <w:pPr>
              <w:jc w:val="both"/>
            </w:pPr>
            <w:r w:rsidRPr="0076096F">
              <w:t>Пояснительная записка………………………………………………………………..</w:t>
            </w:r>
          </w:p>
        </w:tc>
        <w:tc>
          <w:tcPr>
            <w:tcW w:w="652" w:type="dxa"/>
            <w:shd w:val="clear" w:color="auto" w:fill="FFFF00"/>
            <w:hideMark/>
          </w:tcPr>
          <w:p w:rsidR="00D35ED5" w:rsidRPr="0076096F" w:rsidRDefault="00D35ED5" w:rsidP="0076096F">
            <w:pPr>
              <w:jc w:val="both"/>
            </w:pPr>
            <w:r w:rsidRPr="0076096F">
              <w:t>3</w:t>
            </w:r>
          </w:p>
        </w:tc>
      </w:tr>
      <w:tr w:rsidR="00D35ED5" w:rsidRPr="0076096F" w:rsidTr="00C56624">
        <w:tc>
          <w:tcPr>
            <w:tcW w:w="660" w:type="dxa"/>
            <w:hideMark/>
          </w:tcPr>
          <w:p w:rsidR="00D35ED5" w:rsidRPr="0076096F" w:rsidRDefault="00D35ED5" w:rsidP="0076096F">
            <w:pPr>
              <w:jc w:val="both"/>
            </w:pPr>
            <w:r w:rsidRPr="0076096F">
              <w:t>2</w:t>
            </w:r>
          </w:p>
        </w:tc>
        <w:tc>
          <w:tcPr>
            <w:tcW w:w="8662" w:type="dxa"/>
            <w:hideMark/>
          </w:tcPr>
          <w:p w:rsidR="00D35ED5" w:rsidRPr="0076096F" w:rsidRDefault="00D35ED5" w:rsidP="0076096F">
            <w:pPr>
              <w:jc w:val="both"/>
            </w:pPr>
            <w:r w:rsidRPr="0076096F">
              <w:t>Учебно-тематический план…………………………………………………………...</w:t>
            </w:r>
          </w:p>
        </w:tc>
        <w:tc>
          <w:tcPr>
            <w:tcW w:w="652" w:type="dxa"/>
            <w:shd w:val="clear" w:color="auto" w:fill="FFFF00"/>
            <w:hideMark/>
          </w:tcPr>
          <w:p w:rsidR="00D35ED5" w:rsidRPr="0076096F" w:rsidRDefault="00D35ED5" w:rsidP="0076096F">
            <w:pPr>
              <w:jc w:val="both"/>
            </w:pPr>
            <w:r w:rsidRPr="0076096F">
              <w:t>4</w:t>
            </w:r>
          </w:p>
        </w:tc>
      </w:tr>
      <w:tr w:rsidR="00D35ED5" w:rsidRPr="0076096F" w:rsidTr="00C56624">
        <w:tc>
          <w:tcPr>
            <w:tcW w:w="660" w:type="dxa"/>
            <w:hideMark/>
          </w:tcPr>
          <w:p w:rsidR="00D35ED5" w:rsidRPr="0076096F" w:rsidRDefault="00D35ED5" w:rsidP="0076096F">
            <w:pPr>
              <w:jc w:val="both"/>
            </w:pPr>
            <w:r w:rsidRPr="0076096F">
              <w:t>3</w:t>
            </w:r>
          </w:p>
        </w:tc>
        <w:tc>
          <w:tcPr>
            <w:tcW w:w="8662" w:type="dxa"/>
            <w:hideMark/>
          </w:tcPr>
          <w:p w:rsidR="00D35ED5" w:rsidRPr="0076096F" w:rsidRDefault="00D35ED5" w:rsidP="00CB5644">
            <w:pPr>
              <w:jc w:val="both"/>
            </w:pPr>
            <w:r w:rsidRPr="0076096F">
              <w:t xml:space="preserve">Содержание </w:t>
            </w:r>
            <w:r w:rsidR="00CB5644">
              <w:t>тем (разделов)</w:t>
            </w:r>
            <w:r w:rsidR="00540F2E" w:rsidRPr="0076096F">
              <w:t>….</w:t>
            </w:r>
            <w:r w:rsidRPr="0076096F">
              <w:t>………………………………………………………..</w:t>
            </w:r>
          </w:p>
        </w:tc>
        <w:tc>
          <w:tcPr>
            <w:tcW w:w="652" w:type="dxa"/>
            <w:shd w:val="clear" w:color="auto" w:fill="FFFF00"/>
            <w:hideMark/>
          </w:tcPr>
          <w:p w:rsidR="00D35ED5" w:rsidRPr="0076096F" w:rsidRDefault="00EE4DC6" w:rsidP="0076096F">
            <w:pPr>
              <w:jc w:val="both"/>
            </w:pPr>
            <w:r>
              <w:t>4</w:t>
            </w:r>
          </w:p>
        </w:tc>
      </w:tr>
      <w:tr w:rsidR="00D35ED5" w:rsidRPr="0076096F" w:rsidTr="00C56624">
        <w:tc>
          <w:tcPr>
            <w:tcW w:w="660" w:type="dxa"/>
            <w:hideMark/>
          </w:tcPr>
          <w:p w:rsidR="00D35ED5" w:rsidRPr="0076096F" w:rsidRDefault="00D35ED5" w:rsidP="0076096F">
            <w:pPr>
              <w:jc w:val="both"/>
            </w:pPr>
            <w:r w:rsidRPr="0076096F">
              <w:t>4</w:t>
            </w:r>
          </w:p>
        </w:tc>
        <w:tc>
          <w:tcPr>
            <w:tcW w:w="8662" w:type="dxa"/>
            <w:hideMark/>
          </w:tcPr>
          <w:p w:rsidR="00D35ED5" w:rsidRPr="0076096F" w:rsidRDefault="00D35ED5" w:rsidP="0076096F">
            <w:pPr>
              <w:jc w:val="both"/>
            </w:pPr>
            <w:r w:rsidRPr="0076096F">
              <w:t>Методические рекомендации (указания) по изучению дисциплины…………….</w:t>
            </w:r>
          </w:p>
        </w:tc>
        <w:tc>
          <w:tcPr>
            <w:tcW w:w="652" w:type="dxa"/>
            <w:shd w:val="clear" w:color="auto" w:fill="FFFF00"/>
            <w:hideMark/>
          </w:tcPr>
          <w:p w:rsidR="00D35ED5" w:rsidRPr="0076096F" w:rsidRDefault="00D35ED5" w:rsidP="0076096F">
            <w:pPr>
              <w:jc w:val="both"/>
            </w:pPr>
            <w:r w:rsidRPr="0076096F">
              <w:t>6</w:t>
            </w:r>
          </w:p>
        </w:tc>
      </w:tr>
      <w:tr w:rsidR="00D35ED5" w:rsidRPr="0076096F" w:rsidTr="00C56624">
        <w:tc>
          <w:tcPr>
            <w:tcW w:w="660" w:type="dxa"/>
            <w:hideMark/>
          </w:tcPr>
          <w:p w:rsidR="00D35ED5" w:rsidRPr="0076096F" w:rsidRDefault="00D35ED5" w:rsidP="0076096F">
            <w:pPr>
              <w:jc w:val="both"/>
            </w:pPr>
            <w:r w:rsidRPr="0076096F">
              <w:t>5</w:t>
            </w:r>
          </w:p>
        </w:tc>
        <w:tc>
          <w:tcPr>
            <w:tcW w:w="8662" w:type="dxa"/>
            <w:hideMark/>
          </w:tcPr>
          <w:p w:rsidR="00D35ED5" w:rsidRPr="0076096F" w:rsidRDefault="00D35ED5" w:rsidP="00555D70">
            <w:pPr>
              <w:jc w:val="both"/>
            </w:pPr>
            <w:r w:rsidRPr="0076096F">
              <w:t xml:space="preserve">Практикум </w:t>
            </w:r>
            <w:r w:rsidR="00555D70">
              <w:t xml:space="preserve">по </w:t>
            </w:r>
            <w:r w:rsidRPr="0076096F">
              <w:t>дисципли</w:t>
            </w:r>
            <w:r w:rsidR="00555D70">
              <w:t>не</w:t>
            </w:r>
            <w:r w:rsidRPr="0076096F">
              <w:t>…………………………………………………………..</w:t>
            </w:r>
          </w:p>
        </w:tc>
        <w:tc>
          <w:tcPr>
            <w:tcW w:w="652" w:type="dxa"/>
            <w:shd w:val="clear" w:color="auto" w:fill="FFFF00"/>
            <w:hideMark/>
          </w:tcPr>
          <w:p w:rsidR="00D35ED5" w:rsidRPr="0076096F" w:rsidRDefault="000E585A" w:rsidP="0076096F">
            <w:pPr>
              <w:jc w:val="both"/>
            </w:pPr>
            <w:r>
              <w:t>7</w:t>
            </w:r>
          </w:p>
        </w:tc>
      </w:tr>
      <w:tr w:rsidR="00D35ED5" w:rsidRPr="0076096F" w:rsidTr="00C56624">
        <w:tc>
          <w:tcPr>
            <w:tcW w:w="660" w:type="dxa"/>
            <w:hideMark/>
          </w:tcPr>
          <w:p w:rsidR="00D35ED5" w:rsidRPr="0076096F" w:rsidRDefault="00D35ED5" w:rsidP="0076096F">
            <w:pPr>
              <w:jc w:val="both"/>
            </w:pPr>
            <w:r w:rsidRPr="0076096F">
              <w:t>6</w:t>
            </w:r>
          </w:p>
        </w:tc>
        <w:tc>
          <w:tcPr>
            <w:tcW w:w="8662" w:type="dxa"/>
            <w:hideMark/>
          </w:tcPr>
          <w:p w:rsidR="00D35ED5" w:rsidRPr="0076096F" w:rsidRDefault="00D35ED5" w:rsidP="0076096F">
            <w:pPr>
              <w:jc w:val="both"/>
            </w:pPr>
            <w:r w:rsidRPr="0076096F">
              <w:t>Дидактический материал для контроля (самоконтроля) степени усвоения дисци</w:t>
            </w:r>
            <w:r w:rsidRPr="0076096F">
              <w:t>п</w:t>
            </w:r>
            <w:r w:rsidRPr="0076096F">
              <w:t>лины……………………………………………………………………………</w:t>
            </w:r>
            <w:r w:rsidR="00B71354">
              <w:t>…..</w:t>
            </w:r>
          </w:p>
        </w:tc>
        <w:tc>
          <w:tcPr>
            <w:tcW w:w="652" w:type="dxa"/>
            <w:shd w:val="clear" w:color="auto" w:fill="FFFF00"/>
          </w:tcPr>
          <w:p w:rsidR="00D35ED5" w:rsidRPr="0076096F" w:rsidRDefault="00D35ED5" w:rsidP="0076096F">
            <w:pPr>
              <w:jc w:val="both"/>
            </w:pPr>
          </w:p>
          <w:p w:rsidR="00D35ED5" w:rsidRPr="0076096F" w:rsidRDefault="00D35ED5" w:rsidP="000E585A">
            <w:pPr>
              <w:jc w:val="both"/>
            </w:pPr>
            <w:r w:rsidRPr="0076096F">
              <w:t>1</w:t>
            </w:r>
            <w:r w:rsidR="000E585A">
              <w:t>3</w:t>
            </w:r>
          </w:p>
        </w:tc>
      </w:tr>
      <w:tr w:rsidR="00D35ED5" w:rsidRPr="0076096F" w:rsidTr="00C56624">
        <w:tc>
          <w:tcPr>
            <w:tcW w:w="660" w:type="dxa"/>
            <w:hideMark/>
          </w:tcPr>
          <w:p w:rsidR="00D35ED5" w:rsidRPr="0076096F" w:rsidRDefault="00D35ED5" w:rsidP="0076096F">
            <w:pPr>
              <w:jc w:val="both"/>
            </w:pPr>
            <w:r w:rsidRPr="0076096F">
              <w:t>7</w:t>
            </w:r>
          </w:p>
        </w:tc>
        <w:tc>
          <w:tcPr>
            <w:tcW w:w="8662" w:type="dxa"/>
            <w:hideMark/>
          </w:tcPr>
          <w:p w:rsidR="00D35ED5" w:rsidRPr="0076096F" w:rsidRDefault="00D35ED5" w:rsidP="0076096F">
            <w:pPr>
              <w:jc w:val="both"/>
            </w:pPr>
            <w:r w:rsidRPr="0076096F">
              <w:t>Перечень информационных технологий, используемых в процессе обуч</w:t>
            </w:r>
            <w:r w:rsidRPr="0076096F">
              <w:t>е</w:t>
            </w:r>
            <w:r w:rsidRPr="0076096F">
              <w:t>ния………………………………………………………………………</w:t>
            </w:r>
            <w:r w:rsidR="00B71354">
              <w:t>……………..</w:t>
            </w:r>
          </w:p>
        </w:tc>
        <w:tc>
          <w:tcPr>
            <w:tcW w:w="652" w:type="dxa"/>
            <w:shd w:val="clear" w:color="auto" w:fill="FFFF00"/>
            <w:hideMark/>
          </w:tcPr>
          <w:p w:rsidR="00D35ED5" w:rsidRPr="0076096F" w:rsidRDefault="00D35ED5" w:rsidP="000E585A">
            <w:pPr>
              <w:jc w:val="both"/>
            </w:pPr>
            <w:r w:rsidRPr="0076096F">
              <w:t>1</w:t>
            </w:r>
            <w:r w:rsidR="000E585A">
              <w:t>5</w:t>
            </w:r>
          </w:p>
        </w:tc>
      </w:tr>
      <w:tr w:rsidR="00D35ED5" w:rsidRPr="0076096F" w:rsidTr="00C56624">
        <w:tc>
          <w:tcPr>
            <w:tcW w:w="660" w:type="dxa"/>
            <w:hideMark/>
          </w:tcPr>
          <w:p w:rsidR="00D35ED5" w:rsidRPr="0076096F" w:rsidRDefault="00D35ED5" w:rsidP="0076096F">
            <w:pPr>
              <w:jc w:val="both"/>
            </w:pPr>
            <w:r w:rsidRPr="0076096F">
              <w:t>8</w:t>
            </w:r>
          </w:p>
        </w:tc>
        <w:tc>
          <w:tcPr>
            <w:tcW w:w="8662" w:type="dxa"/>
            <w:hideMark/>
          </w:tcPr>
          <w:p w:rsidR="00D35ED5" w:rsidRPr="0076096F" w:rsidRDefault="00D35ED5" w:rsidP="0076096F">
            <w:pPr>
              <w:jc w:val="both"/>
            </w:pPr>
            <w:r w:rsidRPr="0076096F">
              <w:t>Список литературы и информационных ресурсов…………………………</w:t>
            </w:r>
            <w:r w:rsidR="00B71354">
              <w:t>…….</w:t>
            </w:r>
          </w:p>
        </w:tc>
        <w:tc>
          <w:tcPr>
            <w:tcW w:w="652" w:type="dxa"/>
            <w:shd w:val="clear" w:color="auto" w:fill="FFFF00"/>
            <w:hideMark/>
          </w:tcPr>
          <w:p w:rsidR="00D35ED5" w:rsidRPr="0076096F" w:rsidRDefault="00D35ED5" w:rsidP="000E585A">
            <w:pPr>
              <w:jc w:val="both"/>
            </w:pPr>
            <w:r w:rsidRPr="0076096F">
              <w:t>1</w:t>
            </w:r>
            <w:r w:rsidR="000E585A">
              <w:t>6</w:t>
            </w:r>
          </w:p>
        </w:tc>
      </w:tr>
      <w:tr w:rsidR="00D35ED5" w:rsidRPr="0076096F" w:rsidTr="00C56624">
        <w:tc>
          <w:tcPr>
            <w:tcW w:w="660" w:type="dxa"/>
            <w:hideMark/>
          </w:tcPr>
          <w:p w:rsidR="00D35ED5" w:rsidRPr="0076096F" w:rsidRDefault="00D35ED5" w:rsidP="0076096F">
            <w:pPr>
              <w:jc w:val="both"/>
            </w:pPr>
            <w:r w:rsidRPr="0076096F">
              <w:t>9</w:t>
            </w:r>
          </w:p>
        </w:tc>
        <w:tc>
          <w:tcPr>
            <w:tcW w:w="8662" w:type="dxa"/>
            <w:hideMark/>
          </w:tcPr>
          <w:p w:rsidR="00D35ED5" w:rsidRPr="0076096F" w:rsidRDefault="00D35ED5" w:rsidP="0076096F">
            <w:pPr>
              <w:jc w:val="both"/>
            </w:pPr>
            <w:r w:rsidRPr="0076096F">
              <w:t>Материально-техническая база………………………………………………</w:t>
            </w:r>
            <w:r w:rsidR="00B71354">
              <w:t>…….</w:t>
            </w:r>
          </w:p>
        </w:tc>
        <w:tc>
          <w:tcPr>
            <w:tcW w:w="652" w:type="dxa"/>
            <w:shd w:val="clear" w:color="auto" w:fill="FFFF00"/>
            <w:hideMark/>
          </w:tcPr>
          <w:p w:rsidR="00D35ED5" w:rsidRPr="0076096F" w:rsidRDefault="00D35ED5" w:rsidP="000E585A">
            <w:pPr>
              <w:jc w:val="both"/>
            </w:pPr>
            <w:r w:rsidRPr="0076096F">
              <w:t>1</w:t>
            </w:r>
            <w:r w:rsidR="000E585A">
              <w:t>7</w:t>
            </w:r>
          </w:p>
        </w:tc>
      </w:tr>
      <w:tr w:rsidR="00D35ED5" w:rsidRPr="0076096F" w:rsidTr="00C56624">
        <w:tc>
          <w:tcPr>
            <w:tcW w:w="660" w:type="dxa"/>
            <w:hideMark/>
          </w:tcPr>
          <w:p w:rsidR="00D35ED5" w:rsidRPr="0076096F" w:rsidRDefault="00D35ED5" w:rsidP="0076096F">
            <w:pPr>
              <w:jc w:val="both"/>
            </w:pPr>
            <w:r w:rsidRPr="0076096F">
              <w:t>10</w:t>
            </w:r>
          </w:p>
        </w:tc>
        <w:tc>
          <w:tcPr>
            <w:tcW w:w="8662" w:type="dxa"/>
            <w:hideMark/>
          </w:tcPr>
          <w:p w:rsidR="00D35ED5" w:rsidRPr="0076096F" w:rsidRDefault="00D35ED5" w:rsidP="0076096F">
            <w:pPr>
              <w:jc w:val="both"/>
            </w:pPr>
            <w:r w:rsidRPr="0076096F">
              <w:t>Лист изменений и дополнений………………………………………………</w:t>
            </w:r>
            <w:r w:rsidR="00B71354">
              <w:t>……..</w:t>
            </w:r>
          </w:p>
        </w:tc>
        <w:tc>
          <w:tcPr>
            <w:tcW w:w="652" w:type="dxa"/>
            <w:shd w:val="clear" w:color="auto" w:fill="FFFF00"/>
            <w:hideMark/>
          </w:tcPr>
          <w:p w:rsidR="00D35ED5" w:rsidRPr="0076096F" w:rsidRDefault="00D35ED5" w:rsidP="000E585A">
            <w:pPr>
              <w:jc w:val="both"/>
            </w:pPr>
            <w:r w:rsidRPr="0076096F">
              <w:t>1</w:t>
            </w:r>
            <w:r w:rsidR="000E585A">
              <w:t>7</w:t>
            </w:r>
          </w:p>
        </w:tc>
      </w:tr>
    </w:tbl>
    <w:p w:rsidR="00D35ED5" w:rsidRPr="0076096F" w:rsidRDefault="00D35ED5" w:rsidP="0076096F">
      <w:pPr>
        <w:ind w:firstLine="567"/>
        <w:jc w:val="center"/>
        <w:rPr>
          <w:b/>
          <w:bCs/>
        </w:rPr>
      </w:pPr>
    </w:p>
    <w:p w:rsidR="00DC7813" w:rsidRDefault="00D35ED5" w:rsidP="0076096F">
      <w:pPr>
        <w:jc w:val="center"/>
        <w:rPr>
          <w:b/>
          <w:bCs/>
        </w:rPr>
      </w:pPr>
      <w:r w:rsidRPr="0076096F">
        <w:rPr>
          <w:b/>
          <w:bCs/>
        </w:rPr>
        <w:br w:type="page"/>
      </w:r>
    </w:p>
    <w:p w:rsidR="00D35ED5" w:rsidRPr="0076096F" w:rsidRDefault="00D35ED5" w:rsidP="0076096F">
      <w:pPr>
        <w:jc w:val="center"/>
        <w:rPr>
          <w:highlight w:val="yellow"/>
        </w:rPr>
      </w:pPr>
      <w:r w:rsidRPr="0076096F">
        <w:rPr>
          <w:b/>
          <w:bCs/>
        </w:rPr>
        <w:lastRenderedPageBreak/>
        <w:t>1 ПОЯСНИТЕЛЬНАЯ ЗАПИСКА</w:t>
      </w:r>
    </w:p>
    <w:p w:rsidR="00555D70" w:rsidRDefault="00555D70" w:rsidP="0076096F">
      <w:pPr>
        <w:jc w:val="both"/>
        <w:rPr>
          <w:b/>
          <w:bCs/>
        </w:rPr>
      </w:pPr>
    </w:p>
    <w:p w:rsidR="00D35ED5" w:rsidRPr="0076096F" w:rsidRDefault="00D35ED5" w:rsidP="00555D70">
      <w:pPr>
        <w:ind w:firstLine="567"/>
        <w:jc w:val="both"/>
      </w:pPr>
      <w:r w:rsidRPr="0076096F">
        <w:rPr>
          <w:b/>
          <w:bCs/>
        </w:rPr>
        <w:t xml:space="preserve">Цель дисциплины: </w:t>
      </w:r>
      <w:r w:rsidRPr="0076096F">
        <w:t>рассмотрение словесности Приамурья как социокультурного института, функционирования, устройства и истории становления этого института.</w:t>
      </w:r>
    </w:p>
    <w:p w:rsidR="00D35ED5" w:rsidRPr="0076096F" w:rsidRDefault="00D35ED5" w:rsidP="00555D70">
      <w:pPr>
        <w:ind w:firstLine="567"/>
        <w:jc w:val="both"/>
        <w:rPr>
          <w:b/>
          <w:bCs/>
        </w:rPr>
      </w:pPr>
      <w:r w:rsidRPr="0076096F">
        <w:rPr>
          <w:b/>
          <w:bCs/>
        </w:rPr>
        <w:t>Место дисциплины в структуре ООП</w:t>
      </w:r>
    </w:p>
    <w:p w:rsidR="00D35ED5" w:rsidRPr="0076096F" w:rsidRDefault="00D35ED5" w:rsidP="00555D70">
      <w:pPr>
        <w:ind w:firstLine="567"/>
        <w:jc w:val="both"/>
      </w:pPr>
      <w:r w:rsidRPr="0076096F">
        <w:t>Дисциплина «Роль литературных институций в динамике литературного процесса Приам</w:t>
      </w:r>
      <w:r w:rsidRPr="0076096F">
        <w:t>у</w:t>
      </w:r>
      <w:r w:rsidRPr="0076096F">
        <w:t xml:space="preserve">рья» </w:t>
      </w:r>
      <w:r w:rsidR="000471F1">
        <w:t xml:space="preserve">относится </w:t>
      </w:r>
      <w:r w:rsidR="000471F1">
        <w:rPr>
          <w:bCs/>
        </w:rPr>
        <w:t>к обязательным дисциплинам вариативной части блока Б1 (</w:t>
      </w:r>
      <w:r w:rsidR="000471F1">
        <w:rPr>
          <w:caps/>
        </w:rPr>
        <w:t>Б1.В.ОД.8</w:t>
      </w:r>
      <w:r w:rsidR="000471F1">
        <w:rPr>
          <w:bCs/>
        </w:rPr>
        <w:t>)</w:t>
      </w:r>
      <w:r w:rsidRPr="0076096F">
        <w:t>. Данная дисциплина предназначена для аспирантов 2 года обучения. Для ее полноценного изучения нео</w:t>
      </w:r>
      <w:r w:rsidRPr="0076096F">
        <w:t>б</w:t>
      </w:r>
      <w:r w:rsidRPr="0076096F">
        <w:t>ходимы знания, умения и компетенции, сформированные в процессе освоения литературоведч</w:t>
      </w:r>
      <w:r w:rsidRPr="0076096F">
        <w:t>е</w:t>
      </w:r>
      <w:r w:rsidRPr="0076096F">
        <w:t>ских дисциплин в соответствии с учебными планами бакалавриата и магистратуры филологич</w:t>
      </w:r>
      <w:r w:rsidRPr="0076096F">
        <w:t>е</w:t>
      </w:r>
      <w:r w:rsidRPr="0076096F">
        <w:t xml:space="preserve">ских факультетов педагогических университетов, а также  </w:t>
      </w:r>
      <w:r w:rsidR="002E4C78" w:rsidRPr="0076096F">
        <w:t xml:space="preserve">дисциплин, </w:t>
      </w:r>
      <w:r w:rsidRPr="0076096F">
        <w:t>и</w:t>
      </w:r>
      <w:r w:rsidR="002E4C78" w:rsidRPr="0076096F">
        <w:t>зучаемых на 1 курсе асп</w:t>
      </w:r>
      <w:r w:rsidR="002E4C78" w:rsidRPr="0076096F">
        <w:t>и</w:t>
      </w:r>
      <w:r w:rsidR="002E4C78" w:rsidRPr="0076096F">
        <w:t>рантуры</w:t>
      </w:r>
      <w:r w:rsidRPr="0076096F">
        <w:t xml:space="preserve">.  </w:t>
      </w:r>
    </w:p>
    <w:p w:rsidR="00D35ED5" w:rsidRPr="0076096F" w:rsidRDefault="00D35ED5" w:rsidP="00555D70">
      <w:pPr>
        <w:ind w:firstLine="567"/>
        <w:jc w:val="both"/>
      </w:pPr>
      <w:r w:rsidRPr="0076096F">
        <w:t>Данная дисциплина позволяет аспирантам составить целостное представление о развитии литературного процесса в Приамурье. Полученные в ходе ее изучения знания, умения и навыки необходимы для подготовки выпускной квалификационной работы</w:t>
      </w:r>
      <w:r w:rsidR="002E4C78" w:rsidRPr="0076096F">
        <w:t xml:space="preserve"> и для преподавания литер</w:t>
      </w:r>
      <w:r w:rsidR="002E4C78" w:rsidRPr="0076096F">
        <w:t>а</w:t>
      </w:r>
      <w:r w:rsidR="002E4C78" w:rsidRPr="0076096F">
        <w:t>турного краеведения и курсов по истории русской литературы</w:t>
      </w:r>
      <w:bookmarkStart w:id="0" w:name="_GoBack"/>
      <w:bookmarkEnd w:id="0"/>
      <w:r w:rsidR="002E4C78" w:rsidRPr="0076096F">
        <w:t xml:space="preserve"> в вузе.</w:t>
      </w:r>
    </w:p>
    <w:p w:rsidR="00D35ED5" w:rsidRPr="0076096F" w:rsidRDefault="00D35ED5" w:rsidP="00555D70">
      <w:pPr>
        <w:ind w:firstLine="567"/>
        <w:jc w:val="both"/>
      </w:pPr>
      <w:r w:rsidRPr="0076096F">
        <w:rPr>
          <w:b/>
          <w:bCs/>
        </w:rPr>
        <w:t>Требования к результатам освоения дисциплины:</w:t>
      </w:r>
    </w:p>
    <w:p w:rsidR="00D35ED5" w:rsidRPr="0076096F" w:rsidRDefault="00D35ED5" w:rsidP="00555D70">
      <w:pPr>
        <w:ind w:firstLine="567"/>
        <w:jc w:val="both"/>
      </w:pPr>
      <w:r w:rsidRPr="0076096F">
        <w:t>Процесс изучения дисциплины направлен на формирование и развитие следующих комп</w:t>
      </w:r>
      <w:r w:rsidRPr="0076096F">
        <w:t>е</w:t>
      </w:r>
      <w:r w:rsidRPr="0076096F">
        <w:t>тенций:</w:t>
      </w:r>
    </w:p>
    <w:p w:rsidR="00D4311E" w:rsidRPr="0076096F" w:rsidRDefault="00EE4DC6" w:rsidP="00555D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311E" w:rsidRPr="0076096F">
        <w:rPr>
          <w:rFonts w:ascii="Times New Roman" w:hAnsi="Times New Roman" w:cs="Times New Roman"/>
          <w:sz w:val="24"/>
          <w:szCs w:val="24"/>
        </w:rPr>
        <w:t>готовность участвовать в работе российских и международных исследовательских колле</w:t>
      </w:r>
      <w:r w:rsidR="00D4311E" w:rsidRPr="0076096F">
        <w:rPr>
          <w:rFonts w:ascii="Times New Roman" w:hAnsi="Times New Roman" w:cs="Times New Roman"/>
          <w:sz w:val="24"/>
          <w:szCs w:val="24"/>
        </w:rPr>
        <w:t>к</w:t>
      </w:r>
      <w:r w:rsidR="00D4311E" w:rsidRPr="0076096F">
        <w:rPr>
          <w:rFonts w:ascii="Times New Roman" w:hAnsi="Times New Roman" w:cs="Times New Roman"/>
          <w:sz w:val="24"/>
          <w:szCs w:val="24"/>
        </w:rPr>
        <w:t>тивов по решению научных и научно-образовательных задач (УК-3);</w:t>
      </w:r>
    </w:p>
    <w:p w:rsidR="002E4C78" w:rsidRPr="0076096F" w:rsidRDefault="00EE4DC6" w:rsidP="00555D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311E" w:rsidRPr="0076096F">
        <w:rPr>
          <w:rFonts w:ascii="Times New Roman" w:hAnsi="Times New Roman" w:cs="Times New Roman"/>
          <w:sz w:val="24"/>
          <w:szCs w:val="24"/>
        </w:rPr>
        <w:t>способность самостоятельно осуществлять научно-исследовательскую деятельность в соо</w:t>
      </w:r>
      <w:r w:rsidR="00D4311E" w:rsidRPr="0076096F">
        <w:rPr>
          <w:rFonts w:ascii="Times New Roman" w:hAnsi="Times New Roman" w:cs="Times New Roman"/>
          <w:sz w:val="24"/>
          <w:szCs w:val="24"/>
        </w:rPr>
        <w:t>т</w:t>
      </w:r>
      <w:r w:rsidR="00D4311E" w:rsidRPr="0076096F">
        <w:rPr>
          <w:rFonts w:ascii="Times New Roman" w:hAnsi="Times New Roman" w:cs="Times New Roman"/>
          <w:sz w:val="24"/>
          <w:szCs w:val="24"/>
        </w:rPr>
        <w:t>ветствующей профессиональной области с использованием современных методов исследования и информационно-комм</w:t>
      </w:r>
      <w:r w:rsidR="00BA1017" w:rsidRPr="0076096F">
        <w:rPr>
          <w:rFonts w:ascii="Times New Roman" w:hAnsi="Times New Roman" w:cs="Times New Roman"/>
          <w:sz w:val="24"/>
          <w:szCs w:val="24"/>
        </w:rPr>
        <w:t>уникационных технологий (ОПК-1)</w:t>
      </w:r>
      <w:r w:rsidR="002E4C78" w:rsidRPr="0076096F">
        <w:rPr>
          <w:rFonts w:ascii="Times New Roman" w:hAnsi="Times New Roman" w:cs="Times New Roman"/>
          <w:sz w:val="24"/>
          <w:szCs w:val="24"/>
        </w:rPr>
        <w:t>;</w:t>
      </w:r>
    </w:p>
    <w:p w:rsidR="00D4311E" w:rsidRPr="0076096F" w:rsidRDefault="00EE4DC6" w:rsidP="00555D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4C78" w:rsidRPr="0076096F">
        <w:rPr>
          <w:rFonts w:ascii="Times New Roman" w:hAnsi="Times New Roman" w:cs="Times New Roman"/>
          <w:sz w:val="24"/>
          <w:szCs w:val="24"/>
        </w:rPr>
        <w:t>способность анализировать историко-литературные и смежные с ними процессы и явления на локальном, национальном и глобальном уровнях (ПК-1)</w:t>
      </w:r>
      <w:r w:rsidR="00BA1017" w:rsidRPr="0076096F">
        <w:rPr>
          <w:rFonts w:ascii="Times New Roman" w:hAnsi="Times New Roman" w:cs="Times New Roman"/>
          <w:sz w:val="24"/>
          <w:szCs w:val="24"/>
        </w:rPr>
        <w:t>.</w:t>
      </w:r>
    </w:p>
    <w:p w:rsidR="00D35ED5" w:rsidRPr="0076096F" w:rsidRDefault="00D35ED5" w:rsidP="00555D70">
      <w:pPr>
        <w:ind w:firstLine="567"/>
        <w:jc w:val="both"/>
      </w:pPr>
      <w:r w:rsidRPr="0076096F">
        <w:rPr>
          <w:b/>
          <w:bCs/>
        </w:rPr>
        <w:t>Перечень планируемых результатов обучения.</w:t>
      </w:r>
      <w:r w:rsidRPr="0076096F">
        <w:t xml:space="preserve"> В результате изучения дисциплины асп</w:t>
      </w:r>
      <w:r w:rsidRPr="0076096F">
        <w:t>и</w:t>
      </w:r>
      <w:r w:rsidRPr="0076096F">
        <w:t>рант должен:</w:t>
      </w:r>
    </w:p>
    <w:p w:rsidR="00D35ED5" w:rsidRPr="00C90468" w:rsidRDefault="00C90468" w:rsidP="00C90468">
      <w:pPr>
        <w:ind w:firstLine="567"/>
        <w:jc w:val="both"/>
        <w:rPr>
          <w:i/>
        </w:rPr>
      </w:pPr>
      <w:r>
        <w:rPr>
          <w:b/>
          <w:i/>
        </w:rPr>
        <w:t>з</w:t>
      </w:r>
      <w:r w:rsidR="00D35ED5" w:rsidRPr="00C90468">
        <w:rPr>
          <w:b/>
          <w:i/>
        </w:rPr>
        <w:t>нать</w:t>
      </w:r>
      <w:r w:rsidR="00D35ED5" w:rsidRPr="00C90468">
        <w:rPr>
          <w:i/>
        </w:rPr>
        <w:t xml:space="preserve">: </w:t>
      </w:r>
    </w:p>
    <w:p w:rsidR="00D35ED5" w:rsidRPr="0076096F" w:rsidRDefault="00D35ED5" w:rsidP="00555D70">
      <w:pPr>
        <w:pStyle w:val="af5"/>
        <w:widowControl w:val="0"/>
        <w:numPr>
          <w:ilvl w:val="0"/>
          <w:numId w:val="11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76096F">
        <w:rPr>
          <w:rFonts w:ascii="Times New Roman" w:hAnsi="Times New Roman"/>
          <w:iCs/>
          <w:sz w:val="24"/>
          <w:szCs w:val="24"/>
        </w:rPr>
        <w:t>наиболее значительные имена и тексты литературы Приамурья;</w:t>
      </w:r>
    </w:p>
    <w:p w:rsidR="00D35ED5" w:rsidRPr="0076096F" w:rsidRDefault="00D35ED5" w:rsidP="00555D70">
      <w:pPr>
        <w:pStyle w:val="af5"/>
        <w:widowControl w:val="0"/>
        <w:numPr>
          <w:ilvl w:val="0"/>
          <w:numId w:val="11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76096F">
        <w:rPr>
          <w:rFonts w:ascii="Times New Roman" w:hAnsi="Times New Roman"/>
          <w:iCs/>
          <w:sz w:val="24"/>
          <w:szCs w:val="24"/>
        </w:rPr>
        <w:t>связь литературной эволюции с историческими, культурными, и социальными процессами и практиками</w:t>
      </w:r>
      <w:r w:rsidR="002E4C78" w:rsidRPr="0076096F">
        <w:rPr>
          <w:rFonts w:ascii="Times New Roman" w:hAnsi="Times New Roman"/>
          <w:iCs/>
          <w:sz w:val="24"/>
          <w:szCs w:val="24"/>
        </w:rPr>
        <w:t xml:space="preserve"> – как амурскими, так и общероссийскими</w:t>
      </w:r>
      <w:r w:rsidRPr="0076096F">
        <w:rPr>
          <w:rFonts w:ascii="Times New Roman" w:hAnsi="Times New Roman"/>
          <w:iCs/>
          <w:sz w:val="24"/>
          <w:szCs w:val="24"/>
        </w:rPr>
        <w:t>;</w:t>
      </w:r>
    </w:p>
    <w:p w:rsidR="00D35ED5" w:rsidRPr="0076096F" w:rsidRDefault="00C90468" w:rsidP="00555D70">
      <w:pPr>
        <w:pStyle w:val="af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</w:t>
      </w:r>
      <w:r w:rsidR="00D35ED5" w:rsidRPr="0076096F">
        <w:rPr>
          <w:rFonts w:ascii="Times New Roman" w:hAnsi="Times New Roman"/>
          <w:b/>
          <w:i/>
          <w:sz w:val="24"/>
          <w:szCs w:val="24"/>
        </w:rPr>
        <w:t>меть</w:t>
      </w:r>
      <w:r w:rsidR="00D35ED5" w:rsidRPr="0076096F">
        <w:rPr>
          <w:rFonts w:ascii="Times New Roman" w:hAnsi="Times New Roman"/>
          <w:i/>
          <w:sz w:val="24"/>
          <w:szCs w:val="24"/>
        </w:rPr>
        <w:t>:</w:t>
      </w:r>
    </w:p>
    <w:p w:rsidR="00D35ED5" w:rsidRPr="0076096F" w:rsidRDefault="00D35ED5" w:rsidP="00555D70">
      <w:pPr>
        <w:pStyle w:val="af5"/>
        <w:widowControl w:val="0"/>
        <w:numPr>
          <w:ilvl w:val="0"/>
          <w:numId w:val="12"/>
        </w:numPr>
        <w:tabs>
          <w:tab w:val="left" w:pos="77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096F">
        <w:rPr>
          <w:rFonts w:ascii="Times New Roman" w:hAnsi="Times New Roman"/>
          <w:iCs/>
          <w:sz w:val="24"/>
          <w:szCs w:val="24"/>
        </w:rPr>
        <w:t>с помощью литературоведческого инструментария анализировать художественные и иные тексты в историко-культурном и литературном контексте;</w:t>
      </w:r>
    </w:p>
    <w:p w:rsidR="00D35ED5" w:rsidRPr="0076096F" w:rsidRDefault="00D35ED5" w:rsidP="00555D70">
      <w:pPr>
        <w:widowControl w:val="0"/>
        <w:numPr>
          <w:ilvl w:val="0"/>
          <w:numId w:val="12"/>
        </w:numPr>
        <w:tabs>
          <w:tab w:val="left" w:pos="770"/>
        </w:tabs>
        <w:suppressAutoHyphens/>
        <w:ind w:left="0" w:firstLine="567"/>
        <w:jc w:val="both"/>
        <w:rPr>
          <w:iCs/>
        </w:rPr>
      </w:pPr>
      <w:r w:rsidRPr="0076096F">
        <w:rPr>
          <w:iCs/>
        </w:rPr>
        <w:t>корректно характеризовать и описывать литературные явления и процессы;</w:t>
      </w:r>
    </w:p>
    <w:p w:rsidR="00D35ED5" w:rsidRPr="0076096F" w:rsidRDefault="00D35ED5" w:rsidP="00555D70">
      <w:pPr>
        <w:widowControl w:val="0"/>
        <w:numPr>
          <w:ilvl w:val="0"/>
          <w:numId w:val="12"/>
        </w:numPr>
        <w:tabs>
          <w:tab w:val="left" w:pos="770"/>
        </w:tabs>
        <w:suppressAutoHyphens/>
        <w:ind w:left="0" w:firstLine="567"/>
        <w:jc w:val="both"/>
        <w:rPr>
          <w:iCs/>
        </w:rPr>
      </w:pPr>
      <w:r w:rsidRPr="0076096F">
        <w:rPr>
          <w:iCs/>
        </w:rPr>
        <w:t>использовать приобретенные знания и навыки для самос</w:t>
      </w:r>
      <w:r w:rsidR="002E4C78" w:rsidRPr="0076096F">
        <w:rPr>
          <w:iCs/>
        </w:rPr>
        <w:t>тоятельной научной деятельности и для препода</w:t>
      </w:r>
      <w:r w:rsidR="00C90468">
        <w:rPr>
          <w:iCs/>
        </w:rPr>
        <w:t>вания русской литературы в вузе;</w:t>
      </w:r>
    </w:p>
    <w:p w:rsidR="00D35ED5" w:rsidRPr="0076096F" w:rsidRDefault="00C90468" w:rsidP="00555D70">
      <w:pPr>
        <w:pStyle w:val="af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</w:t>
      </w:r>
      <w:r w:rsidR="00D35ED5" w:rsidRPr="0076096F">
        <w:rPr>
          <w:rFonts w:ascii="Times New Roman" w:hAnsi="Times New Roman"/>
          <w:b/>
          <w:i/>
          <w:sz w:val="24"/>
          <w:szCs w:val="24"/>
        </w:rPr>
        <w:t>ладеть:</w:t>
      </w:r>
    </w:p>
    <w:p w:rsidR="00D35ED5" w:rsidRPr="0076096F" w:rsidRDefault="00D35ED5" w:rsidP="00555D70">
      <w:pPr>
        <w:pStyle w:val="af5"/>
        <w:widowControl w:val="0"/>
        <w:numPr>
          <w:ilvl w:val="0"/>
          <w:numId w:val="13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096F">
        <w:rPr>
          <w:rFonts w:ascii="Times New Roman" w:hAnsi="Times New Roman"/>
          <w:bCs/>
          <w:iCs/>
          <w:sz w:val="24"/>
          <w:szCs w:val="24"/>
        </w:rPr>
        <w:t>навыками</w:t>
      </w:r>
      <w:r w:rsidR="00C9046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6096F">
        <w:rPr>
          <w:rFonts w:ascii="Times New Roman" w:hAnsi="Times New Roman"/>
          <w:sz w:val="24"/>
          <w:szCs w:val="24"/>
        </w:rPr>
        <w:t>аналитической работы с художественным и научным текстом;</w:t>
      </w:r>
    </w:p>
    <w:p w:rsidR="00D35ED5" w:rsidRPr="0076096F" w:rsidRDefault="00D35ED5" w:rsidP="00555D70">
      <w:pPr>
        <w:pStyle w:val="af5"/>
        <w:widowControl w:val="0"/>
        <w:numPr>
          <w:ilvl w:val="0"/>
          <w:numId w:val="13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096F">
        <w:rPr>
          <w:rFonts w:ascii="Times New Roman" w:hAnsi="Times New Roman"/>
          <w:sz w:val="24"/>
          <w:szCs w:val="24"/>
        </w:rPr>
        <w:t xml:space="preserve">навыками самостоятельного порождения аналитического текста; </w:t>
      </w:r>
    </w:p>
    <w:p w:rsidR="00D35ED5" w:rsidRPr="0076096F" w:rsidRDefault="00D35ED5" w:rsidP="00555D70">
      <w:pPr>
        <w:pStyle w:val="af5"/>
        <w:widowControl w:val="0"/>
        <w:numPr>
          <w:ilvl w:val="0"/>
          <w:numId w:val="13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096F">
        <w:rPr>
          <w:rFonts w:ascii="Times New Roman" w:hAnsi="Times New Roman"/>
          <w:bCs/>
          <w:iCs/>
          <w:sz w:val="24"/>
          <w:szCs w:val="24"/>
        </w:rPr>
        <w:t>навыками</w:t>
      </w:r>
      <w:r w:rsidR="00C9046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6096F">
        <w:rPr>
          <w:rFonts w:ascii="Times New Roman" w:hAnsi="Times New Roman"/>
          <w:sz w:val="24"/>
          <w:szCs w:val="24"/>
        </w:rPr>
        <w:t>самостоятельной работы с научным и фактическим м</w:t>
      </w:r>
      <w:r w:rsidR="002E4C78" w:rsidRPr="0076096F">
        <w:rPr>
          <w:rFonts w:ascii="Times New Roman" w:hAnsi="Times New Roman"/>
          <w:sz w:val="24"/>
          <w:szCs w:val="24"/>
        </w:rPr>
        <w:t>атериалом по проблематике курса;</w:t>
      </w:r>
    </w:p>
    <w:p w:rsidR="002E4C78" w:rsidRPr="0076096F" w:rsidRDefault="002E4C78" w:rsidP="00555D70">
      <w:pPr>
        <w:pStyle w:val="af5"/>
        <w:widowControl w:val="0"/>
        <w:numPr>
          <w:ilvl w:val="0"/>
          <w:numId w:val="13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096F">
        <w:rPr>
          <w:rFonts w:ascii="Times New Roman" w:hAnsi="Times New Roman"/>
          <w:sz w:val="24"/>
          <w:szCs w:val="24"/>
        </w:rPr>
        <w:t xml:space="preserve">навыками использования теоретического материала в практической деятельности </w:t>
      </w:r>
      <w:r w:rsidRPr="0076096F">
        <w:rPr>
          <w:rFonts w:ascii="Times New Roman" w:hAnsi="Times New Roman"/>
          <w:sz w:val="24"/>
          <w:szCs w:val="24"/>
        </w:rPr>
        <w:lastRenderedPageBreak/>
        <w:t>преподавателя-исследователя.</w:t>
      </w:r>
    </w:p>
    <w:p w:rsidR="00D35ED5" w:rsidRPr="0076096F" w:rsidRDefault="00D35ED5" w:rsidP="00C90468">
      <w:pPr>
        <w:ind w:firstLine="567"/>
        <w:jc w:val="both"/>
      </w:pPr>
      <w:r w:rsidRPr="0076096F">
        <w:rPr>
          <w:b/>
          <w:bCs/>
        </w:rPr>
        <w:t>Общая трудоемкость дисциплины составляет 2 зачетные единицы.</w:t>
      </w:r>
    </w:p>
    <w:p w:rsidR="00C56624" w:rsidRDefault="00C56624" w:rsidP="000E585A">
      <w:pPr>
        <w:spacing w:after="200" w:line="276" w:lineRule="auto"/>
        <w:jc w:val="center"/>
        <w:rPr>
          <w:b/>
          <w:bCs/>
          <w:iCs/>
        </w:rPr>
      </w:pPr>
    </w:p>
    <w:p w:rsidR="00D35ED5" w:rsidRPr="0076096F" w:rsidRDefault="00D35ED5" w:rsidP="000E585A">
      <w:pPr>
        <w:spacing w:after="200" w:line="276" w:lineRule="auto"/>
        <w:jc w:val="center"/>
        <w:rPr>
          <w:b/>
          <w:bCs/>
          <w:iCs/>
        </w:rPr>
      </w:pPr>
      <w:r w:rsidRPr="0076096F">
        <w:rPr>
          <w:b/>
          <w:bCs/>
          <w:iCs/>
        </w:rPr>
        <w:t xml:space="preserve">Объем дисциплины и виды учебной деятельности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5"/>
        <w:gridCol w:w="1653"/>
        <w:gridCol w:w="1559"/>
      </w:tblGrid>
      <w:tr w:rsidR="00C56624" w:rsidRPr="0076096F" w:rsidTr="008467ED">
        <w:trPr>
          <w:trHeight w:val="285"/>
          <w:jc w:val="center"/>
        </w:trPr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624" w:rsidRPr="0076096F" w:rsidRDefault="00C56624" w:rsidP="00C90468">
            <w:pPr>
              <w:jc w:val="center"/>
            </w:pPr>
            <w:r w:rsidRPr="0076096F">
              <w:t>Вид учебной работы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624" w:rsidRPr="0076096F" w:rsidRDefault="00C56624" w:rsidP="00C90468">
            <w:pPr>
              <w:jc w:val="center"/>
            </w:pPr>
            <w:r w:rsidRPr="0076096F">
              <w:t>Всего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24" w:rsidRPr="0076096F" w:rsidRDefault="00C56624" w:rsidP="00C90468">
            <w:pPr>
              <w:jc w:val="center"/>
            </w:pPr>
            <w:r w:rsidRPr="0076096F">
              <w:t>Семестр</w:t>
            </w:r>
          </w:p>
        </w:tc>
      </w:tr>
      <w:tr w:rsidR="00C56624" w:rsidRPr="0076096F" w:rsidTr="008467ED">
        <w:trPr>
          <w:trHeight w:val="255"/>
          <w:jc w:val="center"/>
        </w:trPr>
        <w:tc>
          <w:tcPr>
            <w:tcW w:w="3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24" w:rsidRPr="0076096F" w:rsidRDefault="00C56624" w:rsidP="00C90468">
            <w:pPr>
              <w:jc w:val="center"/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24" w:rsidRPr="0076096F" w:rsidRDefault="00C56624" w:rsidP="00C9046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24" w:rsidRPr="0076096F" w:rsidRDefault="00C56624" w:rsidP="00C90468">
            <w:pPr>
              <w:jc w:val="center"/>
            </w:pPr>
            <w:r w:rsidRPr="0076096F">
              <w:t>4</w:t>
            </w:r>
          </w:p>
        </w:tc>
      </w:tr>
      <w:tr w:rsidR="00C56624" w:rsidRPr="0076096F" w:rsidTr="00C90468">
        <w:trPr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24" w:rsidRPr="0076096F" w:rsidRDefault="00C56624" w:rsidP="0076096F">
            <w:pPr>
              <w:jc w:val="both"/>
            </w:pPr>
            <w:r w:rsidRPr="0076096F">
              <w:t>Общая трудоёмкость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24" w:rsidRPr="0076096F" w:rsidRDefault="00C56624" w:rsidP="0076096F">
            <w:pPr>
              <w:jc w:val="center"/>
            </w:pPr>
            <w:r w:rsidRPr="0076096F"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24" w:rsidRPr="0076096F" w:rsidRDefault="00C56624" w:rsidP="00B5162B">
            <w:pPr>
              <w:jc w:val="center"/>
            </w:pPr>
            <w:r w:rsidRPr="0076096F">
              <w:t>72</w:t>
            </w:r>
          </w:p>
        </w:tc>
      </w:tr>
      <w:tr w:rsidR="00C56624" w:rsidRPr="0076096F" w:rsidTr="00C90468">
        <w:trPr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24" w:rsidRPr="0076096F" w:rsidRDefault="00C56624" w:rsidP="0076096F">
            <w:pPr>
              <w:jc w:val="both"/>
            </w:pPr>
            <w:r w:rsidRPr="0076096F">
              <w:t>Аудиторные занятия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24" w:rsidRPr="0076096F" w:rsidRDefault="00C56624" w:rsidP="0076096F">
            <w:pPr>
              <w:jc w:val="center"/>
            </w:pPr>
            <w:r w:rsidRPr="0076096F"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4" w:rsidRPr="0076096F" w:rsidRDefault="00C56624" w:rsidP="00B5162B">
            <w:pPr>
              <w:jc w:val="center"/>
            </w:pPr>
            <w:r w:rsidRPr="0076096F">
              <w:t>36</w:t>
            </w:r>
          </w:p>
        </w:tc>
      </w:tr>
      <w:tr w:rsidR="00C56624" w:rsidRPr="0076096F" w:rsidTr="00C90468">
        <w:trPr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24" w:rsidRPr="0076096F" w:rsidRDefault="00C56624" w:rsidP="0076096F">
            <w:pPr>
              <w:jc w:val="both"/>
            </w:pPr>
            <w:r w:rsidRPr="0076096F">
              <w:t>Лекции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24" w:rsidRPr="0076096F" w:rsidRDefault="00C56624" w:rsidP="0076096F">
            <w:pPr>
              <w:jc w:val="center"/>
            </w:pPr>
            <w:r w:rsidRPr="0076096F"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4" w:rsidRPr="0076096F" w:rsidRDefault="00C56624" w:rsidP="00B5162B">
            <w:pPr>
              <w:jc w:val="center"/>
            </w:pPr>
            <w:r w:rsidRPr="0076096F">
              <w:t>22</w:t>
            </w:r>
          </w:p>
        </w:tc>
      </w:tr>
      <w:tr w:rsidR="00C56624" w:rsidRPr="0076096F" w:rsidTr="00C90468">
        <w:trPr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24" w:rsidRPr="0076096F" w:rsidRDefault="00C56624" w:rsidP="0076096F">
            <w:pPr>
              <w:jc w:val="both"/>
            </w:pPr>
            <w:r w:rsidRPr="0076096F">
              <w:t>Практические занятия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24" w:rsidRPr="0076096F" w:rsidRDefault="00C56624" w:rsidP="0076096F">
            <w:pPr>
              <w:jc w:val="center"/>
            </w:pPr>
            <w:r w:rsidRPr="0076096F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4" w:rsidRPr="0076096F" w:rsidRDefault="00C56624" w:rsidP="00B5162B">
            <w:pPr>
              <w:jc w:val="center"/>
            </w:pPr>
            <w:r w:rsidRPr="0076096F">
              <w:t>14</w:t>
            </w:r>
          </w:p>
        </w:tc>
      </w:tr>
      <w:tr w:rsidR="00C56624" w:rsidRPr="0076096F" w:rsidTr="00C90468">
        <w:trPr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24" w:rsidRPr="0076096F" w:rsidRDefault="00C56624" w:rsidP="0076096F">
            <w:pPr>
              <w:jc w:val="both"/>
            </w:pPr>
            <w:r w:rsidRPr="0076096F">
              <w:t>Самостоятельная работа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24" w:rsidRPr="0076096F" w:rsidRDefault="00C56624" w:rsidP="0076096F">
            <w:pPr>
              <w:jc w:val="center"/>
            </w:pPr>
            <w:r w:rsidRPr="0076096F"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4" w:rsidRPr="0076096F" w:rsidRDefault="00C56624" w:rsidP="00B5162B">
            <w:pPr>
              <w:jc w:val="center"/>
            </w:pPr>
            <w:r w:rsidRPr="0076096F">
              <w:t>36</w:t>
            </w:r>
          </w:p>
        </w:tc>
      </w:tr>
      <w:tr w:rsidR="00C56624" w:rsidRPr="0076096F" w:rsidTr="00C90468">
        <w:trPr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24" w:rsidRPr="0076096F" w:rsidRDefault="00C56624" w:rsidP="0076096F">
            <w:pPr>
              <w:jc w:val="both"/>
            </w:pPr>
            <w:r w:rsidRPr="0076096F">
              <w:t>Вид итогового контроля: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24" w:rsidRPr="0076096F" w:rsidRDefault="00C56624" w:rsidP="0076096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24" w:rsidRPr="0076096F" w:rsidRDefault="00C56624" w:rsidP="0076096F">
            <w:pPr>
              <w:jc w:val="center"/>
            </w:pPr>
            <w:r w:rsidRPr="0076096F">
              <w:t>зачёт</w:t>
            </w:r>
          </w:p>
        </w:tc>
      </w:tr>
    </w:tbl>
    <w:p w:rsidR="00D35ED5" w:rsidRPr="0076096F" w:rsidRDefault="00D35ED5" w:rsidP="0076096F">
      <w:pPr>
        <w:jc w:val="center"/>
        <w:rPr>
          <w:b/>
        </w:rPr>
      </w:pPr>
    </w:p>
    <w:p w:rsidR="00D35ED5" w:rsidRPr="0076096F" w:rsidRDefault="00D35ED5" w:rsidP="0076096F">
      <w:pPr>
        <w:jc w:val="center"/>
        <w:rPr>
          <w:b/>
        </w:rPr>
      </w:pPr>
    </w:p>
    <w:p w:rsidR="00D35ED5" w:rsidRPr="0076096F" w:rsidRDefault="00D35ED5" w:rsidP="0076096F">
      <w:pPr>
        <w:tabs>
          <w:tab w:val="left" w:pos="2433"/>
          <w:tab w:val="center" w:pos="5032"/>
        </w:tabs>
        <w:jc w:val="center"/>
        <w:rPr>
          <w:b/>
        </w:rPr>
      </w:pPr>
      <w:r w:rsidRPr="0076096F">
        <w:rPr>
          <w:b/>
        </w:rPr>
        <w:t>2 УЧЕБНО-ТЕМАТИЧЕСКИЙ ПЛАН</w:t>
      </w:r>
    </w:p>
    <w:p w:rsidR="00C90468" w:rsidRDefault="00C90468" w:rsidP="0076096F">
      <w:pPr>
        <w:ind w:firstLine="567"/>
        <w:jc w:val="center"/>
        <w:rPr>
          <w:b/>
        </w:rPr>
      </w:pPr>
    </w:p>
    <w:p w:rsidR="00D35ED5" w:rsidRDefault="00D35ED5" w:rsidP="0076096F">
      <w:pPr>
        <w:ind w:firstLine="567"/>
        <w:jc w:val="center"/>
        <w:rPr>
          <w:b/>
        </w:rPr>
      </w:pPr>
      <w:r w:rsidRPr="0076096F">
        <w:rPr>
          <w:b/>
        </w:rPr>
        <w:t>Учебно-тематический план (стационар)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5562"/>
        <w:gridCol w:w="910"/>
        <w:gridCol w:w="762"/>
        <w:gridCol w:w="762"/>
        <w:gridCol w:w="762"/>
      </w:tblGrid>
      <w:tr w:rsidR="00CF741C" w:rsidRPr="0076096F" w:rsidTr="00C9046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1C" w:rsidRPr="0076096F" w:rsidRDefault="00CF741C" w:rsidP="00C90468">
            <w:pPr>
              <w:jc w:val="center"/>
            </w:pPr>
            <w:r w:rsidRPr="0076096F">
              <w:t>№ п/п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1C" w:rsidRPr="0076096F" w:rsidRDefault="00CF741C" w:rsidP="00C90468">
            <w:pPr>
              <w:jc w:val="center"/>
            </w:pPr>
            <w:r w:rsidRPr="0076096F">
              <w:t>Тема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C" w:rsidRPr="0076096F" w:rsidRDefault="00CF741C" w:rsidP="00C90468">
            <w:pPr>
              <w:jc w:val="center"/>
            </w:pPr>
            <w:r w:rsidRPr="0076096F">
              <w:t>Общее</w:t>
            </w:r>
          </w:p>
          <w:p w:rsidR="00CF741C" w:rsidRPr="0076096F" w:rsidRDefault="00CF741C" w:rsidP="00C90468">
            <w:pPr>
              <w:jc w:val="center"/>
            </w:pPr>
            <w:r w:rsidRPr="0076096F">
              <w:t>кол-во</w:t>
            </w:r>
          </w:p>
          <w:p w:rsidR="00CF741C" w:rsidRPr="0076096F" w:rsidRDefault="00CF741C" w:rsidP="00C90468">
            <w:pPr>
              <w:jc w:val="center"/>
            </w:pPr>
            <w:r w:rsidRPr="0076096F">
              <w:t>часов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C" w:rsidRPr="0076096F" w:rsidRDefault="00CF741C" w:rsidP="00C90468">
            <w:pPr>
              <w:jc w:val="center"/>
            </w:pPr>
            <w:r w:rsidRPr="0076096F">
              <w:t>ЛК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1C" w:rsidRPr="0076096F" w:rsidRDefault="00CF741C" w:rsidP="00C90468">
            <w:pPr>
              <w:jc w:val="center"/>
            </w:pPr>
            <w:r w:rsidRPr="0076096F">
              <w:t>ПР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1C" w:rsidRPr="0076096F" w:rsidRDefault="00CF741C" w:rsidP="00C90468">
            <w:pPr>
              <w:jc w:val="center"/>
            </w:pPr>
            <w:r w:rsidRPr="0076096F">
              <w:t>СРС</w:t>
            </w:r>
          </w:p>
        </w:tc>
      </w:tr>
      <w:tr w:rsidR="00CF741C" w:rsidRPr="0076096F" w:rsidTr="00C9046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1C" w:rsidRPr="0076096F" w:rsidRDefault="00CF741C" w:rsidP="0076096F">
            <w:pPr>
              <w:jc w:val="both"/>
            </w:pPr>
            <w:r w:rsidRPr="0076096F">
              <w:t>1.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1C" w:rsidRPr="0076096F" w:rsidRDefault="00CF741C" w:rsidP="0076096F">
            <w:r w:rsidRPr="0076096F">
              <w:t>Литература как социокультурный институт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C" w:rsidRPr="0076096F" w:rsidRDefault="0018776B" w:rsidP="00C90468">
            <w:pPr>
              <w:jc w:val="center"/>
            </w:pPr>
            <w:r w:rsidRPr="0076096F"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1C" w:rsidRPr="0076096F" w:rsidRDefault="00CF741C" w:rsidP="00C90468">
            <w:pPr>
              <w:jc w:val="center"/>
            </w:pPr>
            <w:r w:rsidRPr="0076096F"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C" w:rsidRPr="0076096F" w:rsidRDefault="00CF7562" w:rsidP="00C90468">
            <w:pPr>
              <w:jc w:val="center"/>
            </w:pPr>
            <w:r w:rsidRPr="0076096F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C" w:rsidRPr="0076096F" w:rsidRDefault="00CF7562" w:rsidP="00C90468">
            <w:pPr>
              <w:jc w:val="center"/>
            </w:pPr>
            <w:r w:rsidRPr="0076096F">
              <w:t>2</w:t>
            </w:r>
          </w:p>
        </w:tc>
      </w:tr>
      <w:tr w:rsidR="00CF741C" w:rsidRPr="0076096F" w:rsidTr="00C9046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1C" w:rsidRPr="0076096F" w:rsidRDefault="00CF741C" w:rsidP="0076096F">
            <w:pPr>
              <w:jc w:val="both"/>
            </w:pPr>
            <w:r w:rsidRPr="0076096F">
              <w:t>2.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C" w:rsidRPr="0076096F" w:rsidRDefault="00834865" w:rsidP="0076096F">
            <w:pPr>
              <w:jc w:val="both"/>
            </w:pPr>
            <w:r w:rsidRPr="0076096F">
              <w:t>Литературная критика</w:t>
            </w:r>
            <w:r w:rsidR="00020C25" w:rsidRPr="0076096F">
              <w:t xml:space="preserve"> Приамурья</w:t>
            </w:r>
            <w:r w:rsidRPr="0076096F">
              <w:t xml:space="preserve"> и формы ее б</w:t>
            </w:r>
            <w:r w:rsidRPr="0076096F">
              <w:t>ы</w:t>
            </w:r>
            <w:r w:rsidRPr="0076096F">
              <w:t xml:space="preserve">тования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C" w:rsidRPr="0076096F" w:rsidRDefault="0018776B" w:rsidP="00C90468">
            <w:pPr>
              <w:jc w:val="center"/>
            </w:pPr>
            <w:r w:rsidRPr="0076096F"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1C" w:rsidRPr="0076096F" w:rsidRDefault="0018776B" w:rsidP="00C90468">
            <w:pPr>
              <w:jc w:val="center"/>
            </w:pPr>
            <w:r w:rsidRPr="0076096F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C" w:rsidRPr="0076096F" w:rsidRDefault="0018776B" w:rsidP="00C90468">
            <w:pPr>
              <w:jc w:val="center"/>
            </w:pPr>
            <w:r w:rsidRPr="0076096F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C" w:rsidRPr="0076096F" w:rsidRDefault="0018776B" w:rsidP="00C90468">
            <w:pPr>
              <w:jc w:val="center"/>
            </w:pPr>
            <w:r w:rsidRPr="0076096F">
              <w:t>4</w:t>
            </w:r>
          </w:p>
        </w:tc>
      </w:tr>
      <w:tr w:rsidR="00CF741C" w:rsidRPr="0076096F" w:rsidTr="00C9046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1C" w:rsidRPr="0076096F" w:rsidRDefault="00CF741C" w:rsidP="0076096F">
            <w:pPr>
              <w:jc w:val="both"/>
            </w:pPr>
            <w:r w:rsidRPr="0076096F">
              <w:t>3.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C" w:rsidRPr="0076096F" w:rsidRDefault="00CF741C" w:rsidP="0076096F">
            <w:pPr>
              <w:jc w:val="both"/>
            </w:pPr>
            <w:r w:rsidRPr="0076096F">
              <w:t>Типографии и издательства Приамурья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C" w:rsidRPr="0076096F" w:rsidRDefault="0018776B" w:rsidP="00C90468">
            <w:pPr>
              <w:jc w:val="center"/>
            </w:pPr>
            <w:r w:rsidRPr="0076096F"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1C" w:rsidRPr="0076096F" w:rsidRDefault="0018776B" w:rsidP="00C90468">
            <w:pPr>
              <w:jc w:val="center"/>
            </w:pPr>
            <w:r w:rsidRPr="0076096F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C" w:rsidRPr="0076096F" w:rsidRDefault="00CF741C" w:rsidP="00C90468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C" w:rsidRPr="0076096F" w:rsidRDefault="0018776B" w:rsidP="00C90468">
            <w:pPr>
              <w:jc w:val="center"/>
            </w:pPr>
            <w:r w:rsidRPr="0076096F">
              <w:t>4</w:t>
            </w:r>
          </w:p>
        </w:tc>
      </w:tr>
      <w:tr w:rsidR="00CF741C" w:rsidRPr="0076096F" w:rsidTr="00C9046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1C" w:rsidRPr="0076096F" w:rsidRDefault="00CF741C" w:rsidP="0076096F">
            <w:pPr>
              <w:jc w:val="both"/>
            </w:pPr>
            <w:r w:rsidRPr="0076096F">
              <w:t>4.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C" w:rsidRPr="0076096F" w:rsidRDefault="00CF741C" w:rsidP="0076096F">
            <w:pPr>
              <w:jc w:val="both"/>
            </w:pPr>
            <w:r w:rsidRPr="0076096F">
              <w:t>Институт редакторства и его роль в динамике лит</w:t>
            </w:r>
            <w:r w:rsidRPr="0076096F">
              <w:t>е</w:t>
            </w:r>
            <w:r w:rsidRPr="0076096F">
              <w:t>ратурного процесса Приамурья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C" w:rsidRPr="0076096F" w:rsidRDefault="00CF7562" w:rsidP="00C90468">
            <w:pPr>
              <w:jc w:val="center"/>
            </w:pPr>
            <w:r w:rsidRPr="0076096F"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1C" w:rsidRPr="0076096F" w:rsidRDefault="0018776B" w:rsidP="00C90468">
            <w:pPr>
              <w:jc w:val="center"/>
            </w:pPr>
            <w:r w:rsidRPr="0076096F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C" w:rsidRPr="0076096F" w:rsidRDefault="0018776B" w:rsidP="00C90468">
            <w:pPr>
              <w:jc w:val="center"/>
            </w:pPr>
            <w:r w:rsidRPr="0076096F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C" w:rsidRPr="0076096F" w:rsidRDefault="00CF7562" w:rsidP="00C90468">
            <w:pPr>
              <w:jc w:val="center"/>
            </w:pPr>
            <w:r w:rsidRPr="0076096F">
              <w:t>6</w:t>
            </w:r>
          </w:p>
        </w:tc>
      </w:tr>
      <w:tr w:rsidR="00CF741C" w:rsidRPr="0076096F" w:rsidTr="00C9046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1C" w:rsidRPr="0076096F" w:rsidRDefault="00CF741C" w:rsidP="0076096F">
            <w:pPr>
              <w:jc w:val="both"/>
            </w:pPr>
            <w:r w:rsidRPr="0076096F">
              <w:t>5.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C" w:rsidRPr="0076096F" w:rsidRDefault="00834865" w:rsidP="0076096F">
            <w:pPr>
              <w:jc w:val="both"/>
            </w:pPr>
            <w:r w:rsidRPr="0076096F">
              <w:t>Периодические издания и их роль в динамике л</w:t>
            </w:r>
            <w:r w:rsidRPr="0076096F">
              <w:t>и</w:t>
            </w:r>
            <w:r w:rsidRPr="0076096F">
              <w:t xml:space="preserve">тературного процесса Приамурья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C" w:rsidRPr="0076096F" w:rsidRDefault="00CF741C" w:rsidP="00C90468">
            <w:pPr>
              <w:jc w:val="center"/>
            </w:pPr>
          </w:p>
          <w:p w:rsidR="0018776B" w:rsidRPr="0076096F" w:rsidRDefault="0018776B" w:rsidP="00C90468">
            <w:pPr>
              <w:jc w:val="center"/>
            </w:pPr>
            <w:r w:rsidRPr="0076096F"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1C" w:rsidRPr="0076096F" w:rsidRDefault="0018776B" w:rsidP="00C90468">
            <w:pPr>
              <w:jc w:val="center"/>
            </w:pPr>
            <w:r w:rsidRPr="0076096F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C" w:rsidRPr="0076096F" w:rsidRDefault="0018776B" w:rsidP="00C90468">
            <w:pPr>
              <w:jc w:val="center"/>
            </w:pPr>
            <w:r w:rsidRPr="0076096F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C" w:rsidRPr="0076096F" w:rsidRDefault="0018776B" w:rsidP="00C90468">
            <w:pPr>
              <w:jc w:val="center"/>
            </w:pPr>
            <w:r w:rsidRPr="0076096F">
              <w:t>4</w:t>
            </w:r>
          </w:p>
        </w:tc>
      </w:tr>
      <w:tr w:rsidR="00CF741C" w:rsidRPr="0076096F" w:rsidTr="00C9046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1C" w:rsidRPr="0076096F" w:rsidRDefault="00CF741C" w:rsidP="0076096F">
            <w:pPr>
              <w:jc w:val="both"/>
            </w:pPr>
            <w:r w:rsidRPr="0076096F">
              <w:t>6.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C" w:rsidRPr="0076096F" w:rsidRDefault="00834865" w:rsidP="0076096F">
            <w:pPr>
              <w:jc w:val="both"/>
            </w:pPr>
            <w:r w:rsidRPr="0076096F">
              <w:t>Литературные альманахи и их роль в динамике л</w:t>
            </w:r>
            <w:r w:rsidRPr="0076096F">
              <w:t>и</w:t>
            </w:r>
            <w:r w:rsidRPr="0076096F">
              <w:t>тературного процесса Приамурья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B" w:rsidRPr="0076096F" w:rsidRDefault="0018776B" w:rsidP="00C90468">
            <w:pPr>
              <w:jc w:val="center"/>
            </w:pPr>
          </w:p>
          <w:p w:rsidR="0018776B" w:rsidRPr="0076096F" w:rsidRDefault="00CF7562" w:rsidP="00C90468">
            <w:pPr>
              <w:jc w:val="center"/>
            </w:pPr>
            <w:r w:rsidRPr="0076096F"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1C" w:rsidRPr="0076096F" w:rsidRDefault="0018776B" w:rsidP="00C90468">
            <w:pPr>
              <w:jc w:val="center"/>
            </w:pPr>
            <w:r w:rsidRPr="0076096F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C" w:rsidRPr="0076096F" w:rsidRDefault="0018776B" w:rsidP="00C90468">
            <w:pPr>
              <w:jc w:val="center"/>
            </w:pPr>
            <w:r w:rsidRPr="0076096F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C" w:rsidRPr="0076096F" w:rsidRDefault="00CF7562" w:rsidP="00C90468">
            <w:pPr>
              <w:jc w:val="center"/>
            </w:pPr>
            <w:r w:rsidRPr="0076096F">
              <w:t>6</w:t>
            </w:r>
          </w:p>
        </w:tc>
      </w:tr>
      <w:tr w:rsidR="00CF741C" w:rsidRPr="0076096F" w:rsidTr="00C9046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1C" w:rsidRPr="0076096F" w:rsidRDefault="00CF741C" w:rsidP="0076096F">
            <w:pPr>
              <w:jc w:val="both"/>
            </w:pPr>
            <w:r w:rsidRPr="0076096F">
              <w:t>7.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C" w:rsidRPr="0076096F" w:rsidRDefault="00CF741C" w:rsidP="0076096F">
            <w:pPr>
              <w:jc w:val="both"/>
            </w:pPr>
            <w:r w:rsidRPr="0076096F">
              <w:t>Литературные организации Приамурья и их роль в динамике литературного процесса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C" w:rsidRPr="0076096F" w:rsidRDefault="00CF741C" w:rsidP="00C90468">
            <w:pPr>
              <w:jc w:val="center"/>
            </w:pPr>
          </w:p>
          <w:p w:rsidR="0018776B" w:rsidRPr="0076096F" w:rsidRDefault="0018776B" w:rsidP="00C90468">
            <w:pPr>
              <w:jc w:val="center"/>
            </w:pPr>
            <w:r w:rsidRPr="0076096F"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1C" w:rsidRPr="0076096F" w:rsidRDefault="0018776B" w:rsidP="00C90468">
            <w:pPr>
              <w:jc w:val="center"/>
            </w:pPr>
            <w:r w:rsidRPr="0076096F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C" w:rsidRPr="0076096F" w:rsidRDefault="0018776B" w:rsidP="00C90468">
            <w:pPr>
              <w:jc w:val="center"/>
            </w:pPr>
            <w:r w:rsidRPr="0076096F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C" w:rsidRPr="0076096F" w:rsidRDefault="0018776B" w:rsidP="00C90468">
            <w:pPr>
              <w:jc w:val="center"/>
            </w:pPr>
            <w:r w:rsidRPr="0076096F">
              <w:t>4</w:t>
            </w:r>
          </w:p>
        </w:tc>
      </w:tr>
      <w:tr w:rsidR="00CF741C" w:rsidRPr="0076096F" w:rsidTr="00C9046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1C" w:rsidRPr="0076096F" w:rsidRDefault="00CF741C" w:rsidP="0076096F">
            <w:pPr>
              <w:jc w:val="both"/>
            </w:pPr>
            <w:r w:rsidRPr="0076096F">
              <w:t>8.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C" w:rsidRPr="0076096F" w:rsidRDefault="00CF741C" w:rsidP="0076096F">
            <w:pPr>
              <w:jc w:val="both"/>
            </w:pPr>
            <w:r w:rsidRPr="0076096F">
              <w:t>Семинары, премии, музеи</w:t>
            </w:r>
            <w:r w:rsidR="0018776B" w:rsidRPr="0076096F">
              <w:t xml:space="preserve"> и их роль в популяриз</w:t>
            </w:r>
            <w:r w:rsidR="0018776B" w:rsidRPr="0076096F">
              <w:t>а</w:t>
            </w:r>
            <w:r w:rsidR="0018776B" w:rsidRPr="0076096F">
              <w:t>ции литературного творчества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C" w:rsidRPr="0076096F" w:rsidRDefault="00CF7562" w:rsidP="00C90468">
            <w:pPr>
              <w:jc w:val="center"/>
            </w:pPr>
            <w:r w:rsidRPr="0076096F"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1C" w:rsidRPr="0076096F" w:rsidRDefault="0018776B" w:rsidP="00C90468">
            <w:pPr>
              <w:jc w:val="center"/>
            </w:pPr>
            <w:r w:rsidRPr="0076096F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C" w:rsidRPr="0076096F" w:rsidRDefault="00CF741C" w:rsidP="00C90468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C" w:rsidRPr="0076096F" w:rsidRDefault="00CF7562" w:rsidP="00C90468">
            <w:pPr>
              <w:jc w:val="center"/>
            </w:pPr>
            <w:r w:rsidRPr="0076096F">
              <w:t>2</w:t>
            </w:r>
          </w:p>
        </w:tc>
      </w:tr>
      <w:tr w:rsidR="00CF741C" w:rsidRPr="0076096F" w:rsidTr="00C9046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C" w:rsidRPr="0076096F" w:rsidRDefault="00CF741C" w:rsidP="0076096F">
            <w:pPr>
              <w:jc w:val="both"/>
            </w:pPr>
            <w:r w:rsidRPr="0076096F">
              <w:t>9.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C" w:rsidRPr="0076096F" w:rsidRDefault="00CF741C" w:rsidP="0076096F">
            <w:pPr>
              <w:jc w:val="both"/>
            </w:pPr>
            <w:r w:rsidRPr="0076096F">
              <w:t xml:space="preserve">Системное изучение литературного процесса в Приамурье, центры литературного краеведения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C" w:rsidRPr="0076096F" w:rsidRDefault="0018776B" w:rsidP="00C90468">
            <w:pPr>
              <w:jc w:val="center"/>
            </w:pPr>
            <w:r w:rsidRPr="0076096F"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C" w:rsidRPr="0076096F" w:rsidRDefault="0018776B" w:rsidP="00C90468">
            <w:pPr>
              <w:jc w:val="center"/>
            </w:pPr>
            <w:r w:rsidRPr="0076096F"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C" w:rsidRPr="0076096F" w:rsidRDefault="0018776B" w:rsidP="00C90468">
            <w:pPr>
              <w:jc w:val="center"/>
            </w:pPr>
            <w:r w:rsidRPr="0076096F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C" w:rsidRPr="0076096F" w:rsidRDefault="0018776B" w:rsidP="00C90468">
            <w:pPr>
              <w:jc w:val="center"/>
            </w:pPr>
            <w:r w:rsidRPr="0076096F">
              <w:t>4</w:t>
            </w:r>
          </w:p>
        </w:tc>
      </w:tr>
      <w:tr w:rsidR="00CF741C" w:rsidRPr="00C90468" w:rsidTr="00C9046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C" w:rsidRPr="00C90468" w:rsidRDefault="00CF741C" w:rsidP="0076096F">
            <w:pPr>
              <w:jc w:val="both"/>
              <w:rPr>
                <w:b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1C" w:rsidRPr="00C90468" w:rsidRDefault="00CF741C" w:rsidP="00C90468">
            <w:pPr>
              <w:jc w:val="right"/>
              <w:rPr>
                <w:b/>
              </w:rPr>
            </w:pPr>
            <w:r w:rsidRPr="00C90468">
              <w:rPr>
                <w:b/>
              </w:rPr>
              <w:t>Итого: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C" w:rsidRPr="00C90468" w:rsidRDefault="0018776B" w:rsidP="00C90468">
            <w:pPr>
              <w:jc w:val="center"/>
              <w:rPr>
                <w:b/>
              </w:rPr>
            </w:pPr>
            <w:r w:rsidRPr="00C90468">
              <w:rPr>
                <w:b/>
              </w:rPr>
              <w:t>72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1C" w:rsidRPr="00C90468" w:rsidRDefault="0018776B" w:rsidP="00C90468">
            <w:pPr>
              <w:jc w:val="center"/>
              <w:rPr>
                <w:b/>
              </w:rPr>
            </w:pPr>
            <w:r w:rsidRPr="00C90468">
              <w:rPr>
                <w:b/>
              </w:rPr>
              <w:t>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1C" w:rsidRPr="00C90468" w:rsidRDefault="0018776B" w:rsidP="00C90468">
            <w:pPr>
              <w:jc w:val="center"/>
              <w:rPr>
                <w:b/>
              </w:rPr>
            </w:pPr>
            <w:r w:rsidRPr="00C90468">
              <w:rPr>
                <w:b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C" w:rsidRPr="00C90468" w:rsidRDefault="0018776B" w:rsidP="00C90468">
            <w:pPr>
              <w:jc w:val="center"/>
              <w:rPr>
                <w:b/>
              </w:rPr>
            </w:pPr>
            <w:r w:rsidRPr="00C90468">
              <w:rPr>
                <w:b/>
              </w:rPr>
              <w:t>36</w:t>
            </w:r>
          </w:p>
        </w:tc>
      </w:tr>
    </w:tbl>
    <w:p w:rsidR="00D35ED5" w:rsidRPr="0076096F" w:rsidRDefault="00D35ED5" w:rsidP="0076096F">
      <w:pPr>
        <w:ind w:firstLine="567"/>
        <w:jc w:val="center"/>
        <w:rPr>
          <w:b/>
          <w:bCs/>
          <w:iCs/>
        </w:rPr>
      </w:pPr>
    </w:p>
    <w:p w:rsidR="00D35ED5" w:rsidRPr="0076096F" w:rsidRDefault="00D35ED5" w:rsidP="0076096F">
      <w:pPr>
        <w:jc w:val="center"/>
        <w:rPr>
          <w:b/>
          <w:bCs/>
        </w:rPr>
      </w:pPr>
    </w:p>
    <w:p w:rsidR="00DC7813" w:rsidRDefault="00DC781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35ED5" w:rsidRPr="0076096F" w:rsidRDefault="00D35ED5" w:rsidP="0076096F">
      <w:pPr>
        <w:ind w:firstLine="567"/>
        <w:jc w:val="center"/>
        <w:rPr>
          <w:b/>
          <w:caps/>
        </w:rPr>
      </w:pPr>
      <w:r w:rsidRPr="0076096F">
        <w:rPr>
          <w:b/>
        </w:rPr>
        <w:lastRenderedPageBreak/>
        <w:t xml:space="preserve">3 </w:t>
      </w:r>
      <w:r w:rsidRPr="0076096F">
        <w:rPr>
          <w:b/>
          <w:caps/>
        </w:rPr>
        <w:t xml:space="preserve">Содержание </w:t>
      </w:r>
      <w:r w:rsidR="00B36BBF">
        <w:rPr>
          <w:b/>
          <w:caps/>
        </w:rPr>
        <w:t>тем (разделов)</w:t>
      </w:r>
    </w:p>
    <w:p w:rsidR="001B64C2" w:rsidRPr="0076096F" w:rsidRDefault="001B64C2" w:rsidP="0076096F">
      <w:pPr>
        <w:ind w:firstLine="567"/>
        <w:jc w:val="center"/>
        <w:rPr>
          <w:b/>
          <w:caps/>
        </w:rPr>
      </w:pPr>
    </w:p>
    <w:p w:rsidR="0018776B" w:rsidRPr="002C14B4" w:rsidRDefault="00D35ED5" w:rsidP="0076096F">
      <w:pPr>
        <w:pStyle w:val="af6"/>
        <w:ind w:firstLine="709"/>
        <w:jc w:val="both"/>
        <w:rPr>
          <w:b/>
        </w:rPr>
      </w:pPr>
      <w:r w:rsidRPr="002C14B4">
        <w:rPr>
          <w:b/>
        </w:rPr>
        <w:t xml:space="preserve">Тема 1. </w:t>
      </w:r>
      <w:r w:rsidR="0018776B" w:rsidRPr="002C14B4">
        <w:rPr>
          <w:b/>
        </w:rPr>
        <w:t>Литература как социокультурный институт.</w:t>
      </w:r>
    </w:p>
    <w:p w:rsidR="00011C0A" w:rsidRPr="0076096F" w:rsidRDefault="00011C0A" w:rsidP="0076096F">
      <w:pPr>
        <w:ind w:firstLine="708"/>
        <w:jc w:val="both"/>
      </w:pPr>
      <w:r w:rsidRPr="0076096F">
        <w:t xml:space="preserve">Понятие </w:t>
      </w:r>
      <w:r w:rsidR="000372AD" w:rsidRPr="0076096F">
        <w:t>«</w:t>
      </w:r>
      <w:r w:rsidRPr="0076096F">
        <w:t>поля культуры</w:t>
      </w:r>
      <w:r w:rsidR="000372AD" w:rsidRPr="0076096F">
        <w:t>»</w:t>
      </w:r>
      <w:r w:rsidRPr="0076096F">
        <w:t xml:space="preserve"> (П. Бурдье). Профессиональное авторство и литературная крит</w:t>
      </w:r>
      <w:r w:rsidRPr="0076096F">
        <w:t>и</w:t>
      </w:r>
      <w:r w:rsidRPr="0076096F">
        <w:t>ка как культурные институты. Создание произведения искусства и создание его ценности (надел</w:t>
      </w:r>
      <w:r w:rsidRPr="0076096F">
        <w:t>е</w:t>
      </w:r>
      <w:r w:rsidRPr="0076096F">
        <w:t>ние произведения ценностью).</w:t>
      </w:r>
      <w:r w:rsidR="00EE4DC6">
        <w:t xml:space="preserve"> </w:t>
      </w:r>
      <w:r w:rsidRPr="0076096F">
        <w:t>Зарубежные и отечественные исследования по социологии литер</w:t>
      </w:r>
      <w:r w:rsidRPr="0076096F">
        <w:t>а</w:t>
      </w:r>
      <w:r w:rsidRPr="0076096F">
        <w:t>туры и чтения (</w:t>
      </w:r>
      <w:r w:rsidR="000372AD" w:rsidRPr="0076096F">
        <w:t>работы П. Бурдье, Р. </w:t>
      </w:r>
      <w:r w:rsidRPr="0076096F">
        <w:t xml:space="preserve">Шартье, </w:t>
      </w:r>
      <w:r w:rsidR="000372AD" w:rsidRPr="0076096F">
        <w:t xml:space="preserve">Б. Дубина, Л. Гудкова </w:t>
      </w:r>
      <w:r w:rsidRPr="0076096F">
        <w:t>и др.)</w:t>
      </w:r>
    </w:p>
    <w:p w:rsidR="00D427EE" w:rsidRPr="002C14B4" w:rsidRDefault="0018776B" w:rsidP="0076096F">
      <w:pPr>
        <w:pStyle w:val="af6"/>
        <w:ind w:firstLine="709"/>
        <w:jc w:val="both"/>
        <w:rPr>
          <w:b/>
        </w:rPr>
      </w:pPr>
      <w:r w:rsidRPr="002C14B4">
        <w:rPr>
          <w:b/>
        </w:rPr>
        <w:t>Тема 2.</w:t>
      </w:r>
      <w:r w:rsidR="00EE4DC6" w:rsidRPr="002C14B4">
        <w:rPr>
          <w:b/>
        </w:rPr>
        <w:t xml:space="preserve"> </w:t>
      </w:r>
      <w:r w:rsidR="009A0A97" w:rsidRPr="002C14B4">
        <w:rPr>
          <w:b/>
        </w:rPr>
        <w:t xml:space="preserve">Литературная критика </w:t>
      </w:r>
      <w:r w:rsidR="00020C25" w:rsidRPr="002C14B4">
        <w:rPr>
          <w:b/>
        </w:rPr>
        <w:t xml:space="preserve">Приамурья </w:t>
      </w:r>
      <w:r w:rsidR="009A0A97" w:rsidRPr="002C14B4">
        <w:rPr>
          <w:b/>
        </w:rPr>
        <w:t>и формы ее бытования</w:t>
      </w:r>
      <w:r w:rsidR="00D427EE" w:rsidRPr="002C14B4">
        <w:rPr>
          <w:b/>
        </w:rPr>
        <w:t>.</w:t>
      </w:r>
    </w:p>
    <w:p w:rsidR="00D427EE" w:rsidRPr="0076096F" w:rsidRDefault="00D427EE" w:rsidP="0076096F">
      <w:pPr>
        <w:pStyle w:val="af6"/>
        <w:ind w:firstLine="709"/>
        <w:jc w:val="both"/>
      </w:pPr>
      <w:r w:rsidRPr="0076096F">
        <w:t>Основные форматы литературной критики: газетная, журнальная,  сетевая, сборники лит</w:t>
      </w:r>
      <w:r w:rsidRPr="0076096F">
        <w:t>е</w:t>
      </w:r>
      <w:r w:rsidRPr="0076096F">
        <w:t>ратурно-критических статей. Ведущие жанры, публикующиеся на страницах литературных газет, альманахов, литературных приложений Приамурья: рецензии, литературно-критические статьи, фельетоны, литературные портреты. Основные периоды развития литературной критики в Пр</w:t>
      </w:r>
      <w:r w:rsidRPr="0076096F">
        <w:t>и</w:t>
      </w:r>
      <w:r w:rsidRPr="0076096F">
        <w:t xml:space="preserve">амурье: конец </w:t>
      </w:r>
      <w:r w:rsidRPr="0076096F">
        <w:rPr>
          <w:lang w:val="en-US"/>
        </w:rPr>
        <w:t>XIX</w:t>
      </w:r>
      <w:r w:rsidRPr="0076096F">
        <w:t xml:space="preserve"> – начало </w:t>
      </w:r>
      <w:r w:rsidRPr="0076096F">
        <w:rPr>
          <w:lang w:val="en-US"/>
        </w:rPr>
        <w:t>XX</w:t>
      </w:r>
      <w:r w:rsidR="00EE4DC6">
        <w:t xml:space="preserve"> </w:t>
      </w:r>
      <w:r w:rsidRPr="0076096F">
        <w:t>вв., 1920-1940-е гг., 1950-1960-е гг.,1970-1980-е гг., 1990-2000-е гг.</w:t>
      </w:r>
    </w:p>
    <w:p w:rsidR="0018776B" w:rsidRPr="002C14B4" w:rsidRDefault="0018776B" w:rsidP="0076096F">
      <w:pPr>
        <w:pStyle w:val="af6"/>
        <w:ind w:firstLine="709"/>
        <w:jc w:val="both"/>
        <w:rPr>
          <w:b/>
        </w:rPr>
      </w:pPr>
      <w:r w:rsidRPr="002C14B4">
        <w:rPr>
          <w:b/>
        </w:rPr>
        <w:t>Тема 3. Типографии и издательства Приамурья.</w:t>
      </w:r>
    </w:p>
    <w:p w:rsidR="00D427EE" w:rsidRPr="0076096F" w:rsidRDefault="00D427EE" w:rsidP="0076096F">
      <w:pPr>
        <w:pStyle w:val="desc"/>
        <w:spacing w:before="0" w:beforeAutospacing="0" w:after="0" w:afterAutospacing="0"/>
        <w:ind w:firstLine="567"/>
        <w:jc w:val="both"/>
      </w:pPr>
      <w:r w:rsidRPr="0076096F">
        <w:t>Первая типография Благовещенска – типография  канцелярии военного губернатора (1862) и ее продукция.  Создание в годы советской власти  Благовещенской типографии, в которой печат</w:t>
      </w:r>
      <w:r w:rsidRPr="0076096F">
        <w:t>а</w:t>
      </w:r>
      <w:r w:rsidRPr="0076096F">
        <w:t>лись газеты «Амурская правда», «Крестьянская жизнь», «Молодая гвардия». Развитие полиграф</w:t>
      </w:r>
      <w:r w:rsidRPr="0076096F">
        <w:t>и</w:t>
      </w:r>
      <w:r w:rsidRPr="0076096F">
        <w:t xml:space="preserve">ческой отрасли во 2 половине ХХ в.: типографии «Зея», «Приамурье» и их продукция. </w:t>
      </w:r>
    </w:p>
    <w:p w:rsidR="0018776B" w:rsidRPr="0076096F" w:rsidRDefault="00D427EE" w:rsidP="0076096F">
      <w:pPr>
        <w:pStyle w:val="af6"/>
        <w:ind w:firstLine="709"/>
        <w:jc w:val="both"/>
      </w:pPr>
      <w:r w:rsidRPr="0076096F">
        <w:t xml:space="preserve">Первое книжное издательство Приамурья: Амурское книжное издательство (1950) и виды выпускаемой </w:t>
      </w:r>
      <w:r w:rsidR="00C56876" w:rsidRPr="0076096F">
        <w:t xml:space="preserve">им </w:t>
      </w:r>
      <w:r w:rsidRPr="0076096F">
        <w:t>продукции.</w:t>
      </w:r>
      <w:r w:rsidR="00C56876" w:rsidRPr="0076096F">
        <w:t xml:space="preserve"> Роль Амурского книжного в развитии литературного процесса Аму</w:t>
      </w:r>
      <w:r w:rsidR="00C56876" w:rsidRPr="0076096F">
        <w:t>р</w:t>
      </w:r>
      <w:r w:rsidR="00C56876" w:rsidRPr="0076096F">
        <w:t>ской области. Закрытие Амурского книжного издательства в 1990-е и появление издательств и т</w:t>
      </w:r>
      <w:r w:rsidR="00C56876" w:rsidRPr="0076096F">
        <w:t>и</w:t>
      </w:r>
      <w:r w:rsidR="00C56876" w:rsidRPr="0076096F">
        <w:t xml:space="preserve">пографий нового типа. </w:t>
      </w:r>
    </w:p>
    <w:p w:rsidR="0018776B" w:rsidRPr="002C14B4" w:rsidRDefault="0018776B" w:rsidP="0076096F">
      <w:pPr>
        <w:pStyle w:val="af6"/>
        <w:ind w:firstLine="709"/>
        <w:jc w:val="both"/>
        <w:rPr>
          <w:b/>
        </w:rPr>
      </w:pPr>
      <w:r w:rsidRPr="002C14B4">
        <w:rPr>
          <w:b/>
        </w:rPr>
        <w:t>Тема 4. Институт редакторства и его роль в динамике литературного процесса Пр</w:t>
      </w:r>
      <w:r w:rsidRPr="002C14B4">
        <w:rPr>
          <w:b/>
        </w:rPr>
        <w:t>и</w:t>
      </w:r>
      <w:r w:rsidRPr="002C14B4">
        <w:rPr>
          <w:b/>
        </w:rPr>
        <w:t>амурья.</w:t>
      </w:r>
    </w:p>
    <w:p w:rsidR="0018776B" w:rsidRPr="0076096F" w:rsidRDefault="00C56876" w:rsidP="0076096F">
      <w:pPr>
        <w:pStyle w:val="af6"/>
        <w:ind w:firstLine="709"/>
        <w:jc w:val="both"/>
      </w:pPr>
      <w:r w:rsidRPr="0076096F">
        <w:t xml:space="preserve">Редакторы периодических изданий Приамурья конца </w:t>
      </w:r>
      <w:r w:rsidRPr="0076096F">
        <w:rPr>
          <w:lang w:val="en-US"/>
        </w:rPr>
        <w:t>XIX</w:t>
      </w:r>
      <w:r w:rsidRPr="0076096F">
        <w:t>-  начала ХХ веков и их роль в становлении института редакторства.</w:t>
      </w:r>
      <w:r w:rsidR="0016457B">
        <w:t xml:space="preserve"> </w:t>
      </w:r>
      <w:r w:rsidRPr="0076096F">
        <w:t>Редакторы периодических изданий 1920-1940-х как идеол</w:t>
      </w:r>
      <w:r w:rsidRPr="0076096F">
        <w:t>о</w:t>
      </w:r>
      <w:r w:rsidRPr="0076096F">
        <w:t>ги нового строя. Появление Амурского книжного издательства и развитие института редакторства в Амурской области. М.Л.</w:t>
      </w:r>
      <w:r w:rsidR="00EE4DC6">
        <w:t xml:space="preserve"> </w:t>
      </w:r>
      <w:r w:rsidRPr="0076096F">
        <w:t>Гофман и его рол</w:t>
      </w:r>
      <w:r w:rsidR="00C07B61" w:rsidRPr="0076096F">
        <w:t>ь</w:t>
      </w:r>
      <w:r w:rsidRPr="0076096F">
        <w:t xml:space="preserve"> в динамке литературного процесса. Редактор, пис</w:t>
      </w:r>
      <w:r w:rsidRPr="0076096F">
        <w:t>а</w:t>
      </w:r>
      <w:r w:rsidRPr="0076096F">
        <w:t>тель, издатель: феномен В.Г.</w:t>
      </w:r>
      <w:r w:rsidR="00B36BBF">
        <w:t xml:space="preserve"> </w:t>
      </w:r>
      <w:r w:rsidRPr="0076096F">
        <w:t>Лецика.</w:t>
      </w:r>
      <w:r w:rsidR="001B64C2" w:rsidRPr="0076096F">
        <w:t xml:space="preserve"> Деятельность А.В. Урманова</w:t>
      </w:r>
      <w:r w:rsidR="002B2885" w:rsidRPr="0076096F">
        <w:t xml:space="preserve"> как главного</w:t>
      </w:r>
      <w:r w:rsidR="001B64C2" w:rsidRPr="0076096F">
        <w:t xml:space="preserve"> редактора литер</w:t>
      </w:r>
      <w:r w:rsidR="001B64C2" w:rsidRPr="0076096F">
        <w:t>а</w:t>
      </w:r>
      <w:r w:rsidR="001B64C2" w:rsidRPr="0076096F">
        <w:t>турного альманаха БГПУ «Амур».</w:t>
      </w:r>
    </w:p>
    <w:p w:rsidR="009A0A97" w:rsidRPr="002C14B4" w:rsidRDefault="0018776B" w:rsidP="0076096F">
      <w:pPr>
        <w:pStyle w:val="af6"/>
        <w:ind w:firstLine="709"/>
        <w:jc w:val="both"/>
        <w:rPr>
          <w:b/>
        </w:rPr>
      </w:pPr>
      <w:r w:rsidRPr="002C14B4">
        <w:rPr>
          <w:b/>
        </w:rPr>
        <w:t xml:space="preserve">Тема 5. </w:t>
      </w:r>
      <w:r w:rsidR="009A0A97" w:rsidRPr="002C14B4">
        <w:rPr>
          <w:b/>
        </w:rPr>
        <w:t>Периодические издания и их роль в динамике литературного процесса Пр</w:t>
      </w:r>
      <w:r w:rsidR="009A0A97" w:rsidRPr="002C14B4">
        <w:rPr>
          <w:b/>
        </w:rPr>
        <w:t>и</w:t>
      </w:r>
      <w:r w:rsidR="009A0A97" w:rsidRPr="002C14B4">
        <w:rPr>
          <w:b/>
        </w:rPr>
        <w:t>амурья.</w:t>
      </w:r>
    </w:p>
    <w:p w:rsidR="00C56876" w:rsidRPr="0076096F" w:rsidRDefault="009A0A97" w:rsidP="0076096F">
      <w:pPr>
        <w:pStyle w:val="af6"/>
        <w:ind w:firstLine="709"/>
        <w:jc w:val="both"/>
      </w:pPr>
      <w:r w:rsidRPr="0076096F">
        <w:t xml:space="preserve">Периодические издания конца </w:t>
      </w:r>
      <w:r w:rsidRPr="0076096F">
        <w:rPr>
          <w:lang w:val="en-US"/>
        </w:rPr>
        <w:t>XIX</w:t>
      </w:r>
      <w:r w:rsidRPr="0076096F">
        <w:t xml:space="preserve"> – начала ХХ веков, их значение в становлении литер</w:t>
      </w:r>
      <w:r w:rsidRPr="0076096F">
        <w:t>а</w:t>
      </w:r>
      <w:r w:rsidRPr="0076096F">
        <w:t>туры Амурской области.</w:t>
      </w:r>
      <w:r w:rsidR="00C56876" w:rsidRPr="0076096F">
        <w:t xml:space="preserve"> Место литературы  на страницах периодических изданий 1920-1940-х гг.</w:t>
      </w:r>
      <w:r w:rsidR="002C14B4">
        <w:t xml:space="preserve"> </w:t>
      </w:r>
      <w:r w:rsidR="00C56876" w:rsidRPr="0076096F">
        <w:t>Специальные литературные разделы в периодических</w:t>
      </w:r>
      <w:r w:rsidR="00B542D7" w:rsidRPr="0076096F">
        <w:t>изданиях</w:t>
      </w:r>
      <w:r w:rsidR="00C56876" w:rsidRPr="0076096F">
        <w:t>1950-1960-х гг. Периодические и</w:t>
      </w:r>
      <w:r w:rsidR="00C56876" w:rsidRPr="0076096F">
        <w:t>з</w:t>
      </w:r>
      <w:r w:rsidR="00C56876" w:rsidRPr="0076096F">
        <w:t xml:space="preserve">дания1970-1980-е гг. </w:t>
      </w:r>
      <w:r w:rsidR="00B542D7" w:rsidRPr="0076096F">
        <w:t xml:space="preserve">с точки зрения развития литературного процесса. </w:t>
      </w:r>
      <w:r w:rsidR="00C56876" w:rsidRPr="0076096F">
        <w:t>Литературные газеты и л</w:t>
      </w:r>
      <w:r w:rsidR="00C56876" w:rsidRPr="0076096F">
        <w:t>и</w:t>
      </w:r>
      <w:r w:rsidR="00C56876" w:rsidRPr="0076096F">
        <w:t>тературные приложения к газетам в 1990-2000-е гг.</w:t>
      </w:r>
    </w:p>
    <w:p w:rsidR="009A0A97" w:rsidRPr="002C14B4" w:rsidRDefault="0018776B" w:rsidP="0076096F">
      <w:pPr>
        <w:pStyle w:val="af6"/>
        <w:ind w:firstLine="709"/>
        <w:jc w:val="both"/>
        <w:rPr>
          <w:b/>
        </w:rPr>
      </w:pPr>
      <w:r w:rsidRPr="002C14B4">
        <w:rPr>
          <w:b/>
        </w:rPr>
        <w:t>Тема 6.</w:t>
      </w:r>
      <w:r w:rsidR="00EE4DC6" w:rsidRPr="002C14B4">
        <w:rPr>
          <w:b/>
        </w:rPr>
        <w:t xml:space="preserve"> </w:t>
      </w:r>
      <w:r w:rsidR="009A0A97" w:rsidRPr="002C14B4">
        <w:rPr>
          <w:b/>
        </w:rPr>
        <w:t>Литературные альманахи и их роль в динамике литературного процесса Пр</w:t>
      </w:r>
      <w:r w:rsidR="009A0A97" w:rsidRPr="002C14B4">
        <w:rPr>
          <w:b/>
        </w:rPr>
        <w:t>и</w:t>
      </w:r>
      <w:r w:rsidR="009A0A97" w:rsidRPr="002C14B4">
        <w:rPr>
          <w:b/>
        </w:rPr>
        <w:t>амурья.</w:t>
      </w:r>
    </w:p>
    <w:p w:rsidR="009A0A97" w:rsidRPr="0076096F" w:rsidRDefault="009A0A97" w:rsidP="0076096F">
      <w:pPr>
        <w:pStyle w:val="af6"/>
        <w:ind w:firstLine="709"/>
        <w:jc w:val="both"/>
      </w:pPr>
      <w:r w:rsidRPr="0076096F">
        <w:t>Литературные альманахи и литературно-художественные сборники «Приамурье»,  «Пр</w:t>
      </w:r>
      <w:r w:rsidRPr="0076096F">
        <w:t>и</w:t>
      </w:r>
      <w:r w:rsidRPr="0076096F">
        <w:t>амурье мое», «Амур»</w:t>
      </w:r>
      <w:r w:rsidR="00B542D7" w:rsidRPr="0076096F">
        <w:t>, «Росток»</w:t>
      </w:r>
      <w:r w:rsidRPr="0076096F">
        <w:t xml:space="preserve"> как пространство взаимодействия худож</w:t>
      </w:r>
      <w:r w:rsidR="00B542D7" w:rsidRPr="0076096F">
        <w:t xml:space="preserve">ественной литературы и </w:t>
      </w:r>
      <w:r w:rsidRPr="0076096F">
        <w:t xml:space="preserve"> литературно</w:t>
      </w:r>
      <w:r w:rsidR="00B542D7" w:rsidRPr="0076096F">
        <w:t>й критики</w:t>
      </w:r>
      <w:r w:rsidRPr="0076096F">
        <w:t>. Роль</w:t>
      </w:r>
      <w:r w:rsidR="00B542D7" w:rsidRPr="0076096F">
        <w:t xml:space="preserve"> литературных альманахов в </w:t>
      </w:r>
      <w:r w:rsidRPr="0076096F">
        <w:t>динамике литературного процесса.</w:t>
      </w:r>
    </w:p>
    <w:p w:rsidR="0018776B" w:rsidRPr="002C14B4" w:rsidRDefault="0018776B" w:rsidP="0076096F">
      <w:pPr>
        <w:pStyle w:val="af6"/>
        <w:ind w:firstLine="709"/>
        <w:jc w:val="both"/>
        <w:rPr>
          <w:b/>
        </w:rPr>
      </w:pPr>
      <w:r w:rsidRPr="002C14B4">
        <w:rPr>
          <w:b/>
        </w:rPr>
        <w:t>Тема 7. Литературные организации Приамурья и их роль в динамике литературного процесса.</w:t>
      </w:r>
    </w:p>
    <w:p w:rsidR="00B542D7" w:rsidRPr="0076096F" w:rsidRDefault="00B542D7" w:rsidP="0076096F">
      <w:pPr>
        <w:ind w:firstLine="709"/>
        <w:jc w:val="both"/>
        <w:rPr>
          <w:rFonts w:eastAsia="Calibri"/>
          <w:lang w:eastAsia="ar-SA"/>
        </w:rPr>
      </w:pPr>
      <w:r w:rsidRPr="0076096F">
        <w:rPr>
          <w:spacing w:val="-4"/>
        </w:rPr>
        <w:lastRenderedPageBreak/>
        <w:t xml:space="preserve">2 половина ХХ в. как период профессионализации литературы Приамурья и вхождения ее в контекст общероссийской литературы. </w:t>
      </w:r>
      <w:r w:rsidR="00B46FB9" w:rsidRPr="0076096F">
        <w:t>1950-е гг.: появление литобъединений и литературных се</w:t>
      </w:r>
      <w:r w:rsidR="00B46FB9" w:rsidRPr="0076096F">
        <w:t>к</w:t>
      </w:r>
      <w:r w:rsidR="00B46FB9" w:rsidRPr="0076096F">
        <w:t>ций, деятельность Амурского литобъединения, литобъединения  в г. Свободном.</w:t>
      </w:r>
      <w:r w:rsidR="00EE4DC6">
        <w:t xml:space="preserve"> </w:t>
      </w:r>
      <w:r w:rsidRPr="0076096F">
        <w:rPr>
          <w:spacing w:val="-4"/>
        </w:rPr>
        <w:t>Появление</w:t>
      </w:r>
      <w:r w:rsidRPr="0076096F">
        <w:t xml:space="preserve"> Аму</w:t>
      </w:r>
      <w:r w:rsidRPr="0076096F">
        <w:t>р</w:t>
      </w:r>
      <w:r w:rsidRPr="0076096F">
        <w:t>ской областн</w:t>
      </w:r>
      <w:r w:rsidR="00B46FB9" w:rsidRPr="0076096F">
        <w:t>ой общественной</w:t>
      </w:r>
      <w:r w:rsidRPr="0076096F">
        <w:t xml:space="preserve"> писательск</w:t>
      </w:r>
      <w:r w:rsidR="00B46FB9" w:rsidRPr="0076096F">
        <w:t>ой</w:t>
      </w:r>
      <w:r w:rsidRPr="0076096F">
        <w:t xml:space="preserve"> организаци</w:t>
      </w:r>
      <w:r w:rsidR="00B46FB9" w:rsidRPr="0076096F">
        <w:t>и</w:t>
      </w:r>
      <w:r w:rsidRPr="0076096F">
        <w:t xml:space="preserve"> – регионально</w:t>
      </w:r>
      <w:r w:rsidR="00B46FB9" w:rsidRPr="0076096F">
        <w:t>го отделения</w:t>
      </w:r>
      <w:r w:rsidRPr="0076096F">
        <w:t xml:space="preserve"> СП СССР (1976).</w:t>
      </w:r>
      <w:r w:rsidR="00B46FB9" w:rsidRPr="0076096F">
        <w:t xml:space="preserve"> Деятельность л</w:t>
      </w:r>
      <w:r w:rsidRPr="0076096F">
        <w:t>итературн</w:t>
      </w:r>
      <w:r w:rsidR="00B46FB9" w:rsidRPr="0076096F">
        <w:t>ой</w:t>
      </w:r>
      <w:r w:rsidRPr="0076096F">
        <w:t xml:space="preserve"> студи</w:t>
      </w:r>
      <w:r w:rsidR="00B46FB9" w:rsidRPr="0076096F">
        <w:t>и</w:t>
      </w:r>
      <w:r w:rsidRPr="0076096F">
        <w:t xml:space="preserve"> «Звено» (Тында) (1974 - середина 1990-х.).</w:t>
      </w:r>
      <w:r w:rsidR="00B46FB9" w:rsidRPr="0076096F">
        <w:t xml:space="preserve"> 1990-е: п</w:t>
      </w:r>
      <w:r w:rsidR="00B46FB9" w:rsidRPr="0076096F">
        <w:rPr>
          <w:rFonts w:eastAsia="Calibri"/>
          <w:lang w:eastAsia="ar-SA"/>
        </w:rPr>
        <w:t>о</w:t>
      </w:r>
      <w:r w:rsidR="00B46FB9" w:rsidRPr="0076096F">
        <w:rPr>
          <w:rFonts w:eastAsia="Calibri"/>
          <w:lang w:eastAsia="ar-SA"/>
        </w:rPr>
        <w:t>явление</w:t>
      </w:r>
      <w:r w:rsidRPr="0076096F">
        <w:rPr>
          <w:rFonts w:eastAsia="Calibri"/>
          <w:lang w:eastAsia="ar-SA"/>
        </w:rPr>
        <w:t xml:space="preserve"> альтернативн</w:t>
      </w:r>
      <w:r w:rsidR="00B46FB9" w:rsidRPr="0076096F">
        <w:rPr>
          <w:rFonts w:eastAsia="Calibri"/>
          <w:lang w:eastAsia="ar-SA"/>
        </w:rPr>
        <w:t>ого</w:t>
      </w:r>
      <w:r w:rsidRPr="0076096F">
        <w:rPr>
          <w:rFonts w:eastAsia="Calibri"/>
          <w:lang w:eastAsia="ar-SA"/>
        </w:rPr>
        <w:t xml:space="preserve">  Союзу писателей России Союз</w:t>
      </w:r>
      <w:r w:rsidR="00B46FB9" w:rsidRPr="0076096F">
        <w:rPr>
          <w:rFonts w:eastAsia="Calibri"/>
          <w:lang w:eastAsia="ar-SA"/>
        </w:rPr>
        <w:t>а</w:t>
      </w:r>
      <w:r w:rsidRPr="0076096F">
        <w:rPr>
          <w:rFonts w:eastAsia="Calibri"/>
          <w:lang w:eastAsia="ar-SA"/>
        </w:rPr>
        <w:t xml:space="preserve"> российских писателей</w:t>
      </w:r>
      <w:r w:rsidR="00EE4DC6">
        <w:rPr>
          <w:rFonts w:eastAsia="Calibri"/>
          <w:lang w:eastAsia="ar-SA"/>
        </w:rPr>
        <w:t xml:space="preserve"> </w:t>
      </w:r>
      <w:r w:rsidR="00B46FB9" w:rsidRPr="0076096F">
        <w:rPr>
          <w:rFonts w:eastAsia="Calibri"/>
          <w:lang w:eastAsia="ar-SA"/>
        </w:rPr>
        <w:t>и новой литер</w:t>
      </w:r>
      <w:r w:rsidR="00B46FB9" w:rsidRPr="0076096F">
        <w:rPr>
          <w:rFonts w:eastAsia="Calibri"/>
          <w:lang w:eastAsia="ar-SA"/>
        </w:rPr>
        <w:t>а</w:t>
      </w:r>
      <w:r w:rsidR="00B46FB9" w:rsidRPr="0076096F">
        <w:rPr>
          <w:rFonts w:eastAsia="Calibri"/>
          <w:lang w:eastAsia="ar-SA"/>
        </w:rPr>
        <w:t>турной</w:t>
      </w:r>
      <w:r w:rsidRPr="0076096F">
        <w:rPr>
          <w:rFonts w:eastAsia="Calibri"/>
          <w:lang w:eastAsia="ar-SA"/>
        </w:rPr>
        <w:t xml:space="preserve"> студи</w:t>
      </w:r>
      <w:r w:rsidR="00B46FB9" w:rsidRPr="0076096F">
        <w:rPr>
          <w:rFonts w:eastAsia="Calibri"/>
          <w:lang w:eastAsia="ar-SA"/>
        </w:rPr>
        <w:t xml:space="preserve">и </w:t>
      </w:r>
      <w:r w:rsidRPr="0076096F">
        <w:rPr>
          <w:rFonts w:eastAsia="Calibri"/>
          <w:lang w:eastAsia="ar-SA"/>
        </w:rPr>
        <w:t>«Проходной двор»</w:t>
      </w:r>
      <w:r w:rsidR="00B46FB9" w:rsidRPr="0076096F">
        <w:rPr>
          <w:rFonts w:eastAsia="Calibri"/>
          <w:lang w:eastAsia="ar-SA"/>
        </w:rPr>
        <w:t>. Роль литобъединений и литорганизаций в развитии литерату</w:t>
      </w:r>
      <w:r w:rsidR="00B46FB9" w:rsidRPr="0076096F">
        <w:rPr>
          <w:rFonts w:eastAsia="Calibri"/>
          <w:lang w:eastAsia="ar-SA"/>
        </w:rPr>
        <w:t>р</w:t>
      </w:r>
      <w:r w:rsidR="00B46FB9" w:rsidRPr="0076096F">
        <w:rPr>
          <w:rFonts w:eastAsia="Calibri"/>
          <w:lang w:eastAsia="ar-SA"/>
        </w:rPr>
        <w:t>ного процесса в Амурской области.</w:t>
      </w:r>
    </w:p>
    <w:p w:rsidR="002C14B4" w:rsidRDefault="002C14B4" w:rsidP="0076096F">
      <w:pPr>
        <w:pStyle w:val="af6"/>
        <w:ind w:firstLine="709"/>
        <w:jc w:val="both"/>
        <w:rPr>
          <w:b/>
        </w:rPr>
      </w:pPr>
    </w:p>
    <w:p w:rsidR="0018776B" w:rsidRPr="002C14B4" w:rsidRDefault="0018776B" w:rsidP="0076096F">
      <w:pPr>
        <w:pStyle w:val="af6"/>
        <w:ind w:firstLine="709"/>
        <w:jc w:val="both"/>
        <w:rPr>
          <w:b/>
        </w:rPr>
      </w:pPr>
      <w:r w:rsidRPr="002C14B4">
        <w:rPr>
          <w:b/>
        </w:rPr>
        <w:t>Тема 8. Семинары, премии, музеи и их роль в популяризации литературного творч</w:t>
      </w:r>
      <w:r w:rsidRPr="002C14B4">
        <w:rPr>
          <w:b/>
        </w:rPr>
        <w:t>е</w:t>
      </w:r>
      <w:r w:rsidRPr="002C14B4">
        <w:rPr>
          <w:b/>
        </w:rPr>
        <w:t>ства.</w:t>
      </w:r>
    </w:p>
    <w:p w:rsidR="00B542D7" w:rsidRPr="0076096F" w:rsidRDefault="00B46FB9" w:rsidP="0076096F">
      <w:pPr>
        <w:ind w:firstLine="709"/>
        <w:jc w:val="both"/>
        <w:rPr>
          <w:rFonts w:eastAsia="Calibri"/>
          <w:lang w:eastAsia="ar-SA"/>
        </w:rPr>
      </w:pPr>
      <w:r w:rsidRPr="0076096F">
        <w:t xml:space="preserve">Проведение </w:t>
      </w:r>
      <w:r w:rsidR="00B542D7" w:rsidRPr="0076096F">
        <w:t xml:space="preserve">литературных </w:t>
      </w:r>
      <w:r w:rsidRPr="0076096F">
        <w:t xml:space="preserve">семинаров для молодых писателей в 1970-1990-е гг., </w:t>
      </w:r>
      <w:r w:rsidRPr="0076096F">
        <w:rPr>
          <w:rFonts w:eastAsia="Calibri"/>
          <w:lang w:eastAsia="ar-SA"/>
        </w:rPr>
        <w:t xml:space="preserve">областные семинары юных литераторов в 1990-2000-е гг. Регулярные литературные события: </w:t>
      </w:r>
      <w:r w:rsidRPr="0076096F">
        <w:t>Пушкинские</w:t>
      </w:r>
      <w:r w:rsidR="00B542D7" w:rsidRPr="0076096F">
        <w:t xml:space="preserve"> праздник</w:t>
      </w:r>
      <w:r w:rsidRPr="0076096F">
        <w:t>и</w:t>
      </w:r>
      <w:r w:rsidR="00B542D7" w:rsidRPr="0076096F">
        <w:t xml:space="preserve"> на трассе БАМ;</w:t>
      </w:r>
      <w:r w:rsidR="00EE4DC6">
        <w:t xml:space="preserve"> </w:t>
      </w:r>
      <w:r w:rsidR="00B542D7" w:rsidRPr="0076096F">
        <w:t>Дн</w:t>
      </w:r>
      <w:r w:rsidRPr="0076096F">
        <w:t>и</w:t>
      </w:r>
      <w:r w:rsidR="00B542D7" w:rsidRPr="0076096F">
        <w:t xml:space="preserve"> Литературы в городах и районах Амурской области;</w:t>
      </w:r>
      <w:r w:rsidRPr="0076096F">
        <w:t xml:space="preserve"> вручение </w:t>
      </w:r>
      <w:r w:rsidR="00B542D7" w:rsidRPr="0076096F">
        <w:rPr>
          <w:rFonts w:eastAsia="Calibri"/>
          <w:lang w:eastAsia="ar-SA"/>
        </w:rPr>
        <w:t>р</w:t>
      </w:r>
      <w:r w:rsidR="00B542D7" w:rsidRPr="0076096F">
        <w:rPr>
          <w:rFonts w:eastAsia="Calibri"/>
          <w:lang w:eastAsia="ar-SA"/>
        </w:rPr>
        <w:t>е</w:t>
      </w:r>
      <w:r w:rsidR="00B542D7" w:rsidRPr="0076096F">
        <w:rPr>
          <w:rFonts w:eastAsia="Calibri"/>
          <w:lang w:eastAsia="ar-SA"/>
        </w:rPr>
        <w:t>гиональных и районных литературных премий</w:t>
      </w:r>
      <w:r w:rsidRPr="0076096F">
        <w:rPr>
          <w:rFonts w:eastAsia="Calibri"/>
          <w:lang w:eastAsia="ar-SA"/>
        </w:rPr>
        <w:t>, среди которых</w:t>
      </w:r>
      <w:r w:rsidR="00B542D7" w:rsidRPr="0076096F">
        <w:rPr>
          <w:rFonts w:eastAsia="Calibri"/>
          <w:lang w:eastAsia="ar-SA"/>
        </w:rPr>
        <w:t xml:space="preserve"> Амурская премия в области литер</w:t>
      </w:r>
      <w:r w:rsidR="00B542D7" w:rsidRPr="0076096F">
        <w:rPr>
          <w:rFonts w:eastAsia="Calibri"/>
          <w:lang w:eastAsia="ar-SA"/>
        </w:rPr>
        <w:t>а</w:t>
      </w:r>
      <w:r w:rsidR="00B542D7" w:rsidRPr="0076096F">
        <w:rPr>
          <w:rFonts w:eastAsia="Calibri"/>
          <w:lang w:eastAsia="ar-SA"/>
        </w:rPr>
        <w:t>туры и искусства, премия им. Григория Федосеева (г. Зея),  премия Антонины Коптяевой (г.Зея), премия  им</w:t>
      </w:r>
      <w:r w:rsidRPr="0076096F">
        <w:rPr>
          <w:rFonts w:eastAsia="Calibri"/>
          <w:lang w:eastAsia="ar-SA"/>
        </w:rPr>
        <w:t>. Петра Комарова (г. Свободный).</w:t>
      </w:r>
      <w:r w:rsidR="00B542D7" w:rsidRPr="0076096F">
        <w:rPr>
          <w:rFonts w:eastAsia="Calibri"/>
          <w:lang w:eastAsia="ar-SA"/>
        </w:rPr>
        <w:t xml:space="preserve"> Создание новых музейных центров: музей Г. Фед</w:t>
      </w:r>
      <w:r w:rsidR="00B542D7" w:rsidRPr="0076096F">
        <w:rPr>
          <w:rFonts w:eastAsia="Calibri"/>
          <w:lang w:eastAsia="ar-SA"/>
        </w:rPr>
        <w:t>о</w:t>
      </w:r>
      <w:r w:rsidR="00B542D7" w:rsidRPr="0076096F">
        <w:rPr>
          <w:rFonts w:eastAsia="Calibri"/>
          <w:lang w:eastAsia="ar-SA"/>
        </w:rPr>
        <w:t>сеева (1992), Дом народного творчества им.</w:t>
      </w:r>
      <w:r w:rsidR="00EE4DC6">
        <w:rPr>
          <w:rFonts w:eastAsia="Calibri"/>
          <w:lang w:eastAsia="ar-SA"/>
        </w:rPr>
        <w:t xml:space="preserve"> П. </w:t>
      </w:r>
      <w:r w:rsidR="00B542D7" w:rsidRPr="0076096F">
        <w:rPr>
          <w:rFonts w:eastAsia="Calibri"/>
          <w:lang w:eastAsia="ar-SA"/>
        </w:rPr>
        <w:t>Ком</w:t>
      </w:r>
      <w:r w:rsidR="00EE4DC6">
        <w:rPr>
          <w:rFonts w:eastAsia="Calibri"/>
          <w:lang w:eastAsia="ar-SA"/>
        </w:rPr>
        <w:t>а</w:t>
      </w:r>
      <w:r w:rsidR="00B542D7" w:rsidRPr="0076096F">
        <w:rPr>
          <w:rFonts w:eastAsia="Calibri"/>
          <w:lang w:eastAsia="ar-SA"/>
        </w:rPr>
        <w:t>рова (1995), литературно-краеведческий музей им.</w:t>
      </w:r>
      <w:r w:rsidR="00B36BBF">
        <w:rPr>
          <w:rFonts w:eastAsia="Calibri"/>
          <w:lang w:eastAsia="ar-SA"/>
        </w:rPr>
        <w:t xml:space="preserve"> А.В. Лосева</w:t>
      </w:r>
      <w:r w:rsidR="00B542D7" w:rsidRPr="0076096F">
        <w:rPr>
          <w:rFonts w:eastAsia="Calibri"/>
          <w:lang w:eastAsia="ar-SA"/>
        </w:rPr>
        <w:t xml:space="preserve"> </w:t>
      </w:r>
      <w:r w:rsidR="00B36BBF">
        <w:rPr>
          <w:rFonts w:eastAsia="Calibri"/>
          <w:lang w:eastAsia="ar-SA"/>
        </w:rPr>
        <w:t xml:space="preserve"> </w:t>
      </w:r>
      <w:r w:rsidRPr="0076096F">
        <w:rPr>
          <w:rFonts w:eastAsia="Calibri"/>
          <w:smallCaps/>
          <w:lang w:eastAsia="ar-SA"/>
        </w:rPr>
        <w:t>(2007).</w:t>
      </w:r>
    </w:p>
    <w:p w:rsidR="0018776B" w:rsidRPr="002C14B4" w:rsidRDefault="0018776B" w:rsidP="0076096F">
      <w:pPr>
        <w:pStyle w:val="af6"/>
        <w:ind w:firstLine="709"/>
        <w:jc w:val="both"/>
        <w:rPr>
          <w:b/>
        </w:rPr>
      </w:pPr>
      <w:r w:rsidRPr="002C14B4">
        <w:rPr>
          <w:b/>
        </w:rPr>
        <w:t>Тема 9. Системное изучение литературного процесса в Приамурье, центры литер</w:t>
      </w:r>
      <w:r w:rsidRPr="002C14B4">
        <w:rPr>
          <w:b/>
        </w:rPr>
        <w:t>а</w:t>
      </w:r>
      <w:r w:rsidRPr="002C14B4">
        <w:rPr>
          <w:b/>
        </w:rPr>
        <w:t>турного краеведения.</w:t>
      </w:r>
    </w:p>
    <w:p w:rsidR="00B46FB9" w:rsidRPr="0076096F" w:rsidRDefault="00B46FB9" w:rsidP="0076096F">
      <w:pPr>
        <w:ind w:firstLine="680"/>
        <w:jc w:val="both"/>
      </w:pPr>
      <w:r w:rsidRPr="0076096F">
        <w:t>1950-</w:t>
      </w:r>
      <w:r w:rsidR="001B64C2" w:rsidRPr="0076096F">
        <w:t>1960-е гг</w:t>
      </w:r>
      <w:r w:rsidR="00EE4DC6">
        <w:t>.</w:t>
      </w:r>
      <w:r w:rsidR="001B64C2" w:rsidRPr="0076096F">
        <w:t xml:space="preserve">: начало </w:t>
      </w:r>
      <w:r w:rsidRPr="0076096F">
        <w:t xml:space="preserve">изучения литературного процесса в Приамурье. </w:t>
      </w:r>
      <w:r w:rsidR="001B64C2" w:rsidRPr="0076096F">
        <w:t xml:space="preserve">Деятельность </w:t>
      </w:r>
      <w:r w:rsidRPr="0076096F">
        <w:t>А.В. Лосев</w:t>
      </w:r>
      <w:r w:rsidR="001B64C2" w:rsidRPr="0076096F">
        <w:t>а</w:t>
      </w:r>
      <w:r w:rsidRPr="0076096F">
        <w:t xml:space="preserve"> как основател</w:t>
      </w:r>
      <w:r w:rsidR="001B64C2" w:rsidRPr="0076096F">
        <w:t>я</w:t>
      </w:r>
      <w:r w:rsidRPr="0076096F">
        <w:t xml:space="preserve">  литературного краеведения. </w:t>
      </w:r>
      <w:r w:rsidR="001B64C2" w:rsidRPr="0076096F">
        <w:t xml:space="preserve">1970-1980-е  гг.: </w:t>
      </w:r>
      <w:r w:rsidRPr="0076096F">
        <w:t>исследования ученых-краеведов из БГПИ (А.В. Лосева, Б.А. Лебедева, Б.В. Блохина, М.С. Юсуповой, О.Ю.</w:t>
      </w:r>
      <w:r w:rsidR="00B36BBF">
        <w:t xml:space="preserve"> </w:t>
      </w:r>
      <w:r w:rsidRPr="0076096F">
        <w:t>Галузы, Л.В. Кирпиковой, Н.П. Шенкевец и др.)</w:t>
      </w:r>
      <w:r w:rsidR="001B64C2" w:rsidRPr="0076096F">
        <w:t>. П</w:t>
      </w:r>
      <w:r w:rsidR="001B64C2" w:rsidRPr="0076096F">
        <w:rPr>
          <w:rFonts w:eastAsia="Calibri"/>
          <w:lang w:eastAsia="ar-SA"/>
        </w:rPr>
        <w:t xml:space="preserve">оявление новых центров по изучению литературного краеведения в </w:t>
      </w:r>
      <w:r w:rsidR="001B64C2" w:rsidRPr="0076096F">
        <w:t xml:space="preserve">1990-2000-е гг.: </w:t>
      </w:r>
      <w:r w:rsidR="001B64C2" w:rsidRPr="0076096F">
        <w:rPr>
          <w:rFonts w:eastAsia="Calibri"/>
          <w:lang w:eastAsia="ar-SA"/>
        </w:rPr>
        <w:t xml:space="preserve"> литературный отдел при Амурском областном краеведческом м</w:t>
      </w:r>
      <w:r w:rsidR="001B64C2" w:rsidRPr="0076096F">
        <w:rPr>
          <w:rFonts w:eastAsia="Calibri"/>
          <w:lang w:eastAsia="ar-SA"/>
        </w:rPr>
        <w:t>у</w:t>
      </w:r>
      <w:r w:rsidR="001B64C2" w:rsidRPr="0076096F">
        <w:rPr>
          <w:rFonts w:eastAsia="Calibri"/>
          <w:lang w:eastAsia="ar-SA"/>
        </w:rPr>
        <w:t xml:space="preserve">зее (1990-е гг.), отдел по краеведению при Амурской областной научной библиотеке (2000-е). Создание Центра литературного краеведения при БГПУ (2000-е гг.), </w:t>
      </w:r>
      <w:r w:rsidR="001B64C2" w:rsidRPr="0076096F">
        <w:t>деятельность А.В. Урманова по  системному изучению литературы Приамурья, откр</w:t>
      </w:r>
      <w:r w:rsidR="001B64C2" w:rsidRPr="0076096F">
        <w:rPr>
          <w:rFonts w:eastAsia="Calibri"/>
          <w:lang w:eastAsia="ar-SA"/>
        </w:rPr>
        <w:t>ытие литературно-краеведческого музея им. А.В. Лосева, проведение ежегодных  конференций по литературному краеведению «Лосевские чтения», работа по созданию «</w:t>
      </w:r>
      <w:r w:rsidR="001B64C2" w:rsidRPr="0076096F">
        <w:rPr>
          <w:color w:val="222222"/>
          <w:shd w:val="clear" w:color="auto" w:fill="FFFFFF"/>
        </w:rPr>
        <w:t>Энциклопедии литературной жизни Приамурья XIX–XXI веков</w:t>
      </w:r>
      <w:r w:rsidR="001B64C2" w:rsidRPr="0076096F">
        <w:rPr>
          <w:rFonts w:eastAsia="Calibri"/>
          <w:lang w:eastAsia="ar-SA"/>
        </w:rPr>
        <w:t>».</w:t>
      </w:r>
    </w:p>
    <w:p w:rsidR="00D35ED5" w:rsidRPr="0076096F" w:rsidRDefault="00D35ED5" w:rsidP="0076096F">
      <w:pPr>
        <w:ind w:firstLine="709"/>
        <w:jc w:val="both"/>
        <w:rPr>
          <w:b/>
        </w:rPr>
      </w:pPr>
    </w:p>
    <w:p w:rsidR="00D35ED5" w:rsidRPr="0076096F" w:rsidRDefault="00D35ED5" w:rsidP="0076096F">
      <w:pPr>
        <w:ind w:firstLine="709"/>
        <w:jc w:val="center"/>
        <w:rPr>
          <w:b/>
          <w:caps/>
        </w:rPr>
      </w:pPr>
      <w:r w:rsidRPr="0076096F">
        <w:rPr>
          <w:b/>
        </w:rPr>
        <w:t xml:space="preserve">4 </w:t>
      </w:r>
      <w:r w:rsidRPr="0076096F">
        <w:rPr>
          <w:b/>
          <w:caps/>
        </w:rPr>
        <w:t>Методические рекомендации (УКАЗАНИЯ) по изучению дисциплины</w:t>
      </w:r>
    </w:p>
    <w:p w:rsidR="00D35ED5" w:rsidRPr="0076096F" w:rsidRDefault="00D35ED5" w:rsidP="0076096F">
      <w:pPr>
        <w:ind w:firstLine="709"/>
        <w:jc w:val="center"/>
        <w:rPr>
          <w:b/>
          <w:iCs/>
        </w:rPr>
      </w:pPr>
    </w:p>
    <w:p w:rsidR="00D35ED5" w:rsidRPr="0076096F" w:rsidRDefault="00D35ED5" w:rsidP="0076096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6096F">
        <w:rPr>
          <w:color w:val="000000"/>
        </w:rPr>
        <w:t xml:space="preserve">Рабочая учебная программа, составленная в строгом соответствии с ФГОС ВО, призвана помочь </w:t>
      </w:r>
      <w:r w:rsidR="00B10E3F" w:rsidRPr="0076096F">
        <w:rPr>
          <w:color w:val="000000"/>
        </w:rPr>
        <w:t>аспирантам</w:t>
      </w:r>
      <w:r w:rsidR="00B36BBF">
        <w:rPr>
          <w:color w:val="000000"/>
        </w:rPr>
        <w:t xml:space="preserve"> </w:t>
      </w:r>
      <w:r w:rsidRPr="0076096F">
        <w:t xml:space="preserve">в организации самостоятельной работы по освоению курса </w:t>
      </w:r>
      <w:r w:rsidR="0018776B" w:rsidRPr="0076096F">
        <w:t>«Роль литерату</w:t>
      </w:r>
      <w:r w:rsidR="0018776B" w:rsidRPr="0076096F">
        <w:t>р</w:t>
      </w:r>
      <w:r w:rsidR="0018776B" w:rsidRPr="0076096F">
        <w:t>ных институций в динамике литературного процесса Приамурья»</w:t>
      </w:r>
      <w:r w:rsidR="00B36BBF">
        <w:t>.</w:t>
      </w:r>
      <w:r w:rsidR="0018776B" w:rsidRPr="0076096F">
        <w:t xml:space="preserve"> </w:t>
      </w:r>
    </w:p>
    <w:p w:rsidR="00117D8E" w:rsidRPr="0076096F" w:rsidRDefault="00117D8E" w:rsidP="0076096F">
      <w:pPr>
        <w:ind w:firstLine="709"/>
        <w:jc w:val="both"/>
        <w:rPr>
          <w:b/>
        </w:rPr>
      </w:pPr>
      <w:r w:rsidRPr="0076096F">
        <w:rPr>
          <w:b/>
        </w:rPr>
        <w:t>Общие методические рекомендации</w:t>
      </w:r>
    </w:p>
    <w:p w:rsidR="00117D8E" w:rsidRPr="0076096F" w:rsidRDefault="00117D8E" w:rsidP="0076096F">
      <w:pPr>
        <w:ind w:firstLine="709"/>
        <w:jc w:val="both"/>
      </w:pPr>
      <w:r w:rsidRPr="0076096F">
        <w:t>В рабочей программе представлена тематика и содержательная часть лекционных и пра</w:t>
      </w:r>
      <w:r w:rsidRPr="0076096F">
        <w:t>к</w:t>
      </w:r>
      <w:r w:rsidRPr="0076096F">
        <w:t xml:space="preserve">тических занятий, охватывающая ключевые вопросы учебной дисциплины. Здесь же приведены вопросы для подготовки к зачёту во 2 семестре.  Раздел «Список литературы» содержит перечень печатных изданий и </w:t>
      </w:r>
      <w:r w:rsidR="00EE4DC6">
        <w:t>информационных</w:t>
      </w:r>
      <w:r w:rsidRPr="0076096F">
        <w:t xml:space="preserve"> ресурсов для подготовки аспирантов к занятиям и их сам</w:t>
      </w:r>
      <w:r w:rsidRPr="0076096F">
        <w:t>о</w:t>
      </w:r>
      <w:r w:rsidRPr="0076096F">
        <w:t xml:space="preserve">стоятельной работы. При разработке рабочей программы предусмотрено, что определенные темы  изучаются аспирантами самостоятельно. </w:t>
      </w:r>
    </w:p>
    <w:p w:rsidR="00117D8E" w:rsidRPr="0076096F" w:rsidRDefault="00117D8E" w:rsidP="0076096F">
      <w:pPr>
        <w:ind w:firstLine="567"/>
        <w:jc w:val="both"/>
        <w:rPr>
          <w:b/>
        </w:rPr>
      </w:pPr>
      <w:r w:rsidRPr="0076096F">
        <w:rPr>
          <w:b/>
        </w:rPr>
        <w:lastRenderedPageBreak/>
        <w:t>Методические рекомендации по подготовке к лекциям</w:t>
      </w:r>
    </w:p>
    <w:p w:rsidR="00117D8E" w:rsidRPr="0076096F" w:rsidRDefault="00117D8E" w:rsidP="0076096F">
      <w:pPr>
        <w:ind w:firstLine="539"/>
        <w:jc w:val="both"/>
        <w:rPr>
          <w:b/>
        </w:rPr>
      </w:pPr>
      <w:r w:rsidRPr="0076096F">
        <w:t>Приступая к изучению данной учебной дисциплины, аспирант должен иметь общие пре</w:t>
      </w:r>
      <w:r w:rsidRPr="0076096F">
        <w:t>д</w:t>
      </w:r>
      <w:r w:rsidRPr="0076096F">
        <w:t>ставления о её  предмете, методах и структуре; о её месте в системе общественных наук и ее соо</w:t>
      </w:r>
      <w:r w:rsidRPr="0076096F">
        <w:t>т</w:t>
      </w:r>
      <w:r w:rsidRPr="0076096F">
        <w:t>ношении с другими науками; о ее практическом применении в педагогической деятельности; о х</w:t>
      </w:r>
      <w:r w:rsidRPr="0076096F">
        <w:t>а</w:t>
      </w:r>
      <w:r w:rsidRPr="0076096F">
        <w:t>рактере научной и учебной литературы, которую предстоит изучить. Продуманная и целенапра</w:t>
      </w:r>
      <w:r w:rsidRPr="0076096F">
        <w:t>в</w:t>
      </w:r>
      <w:r w:rsidRPr="0076096F">
        <w:t>ленная подготовка к лекции закладывает необходимые основы для глубокого восприятия лекц</w:t>
      </w:r>
      <w:r w:rsidRPr="0076096F">
        <w:t>и</w:t>
      </w:r>
      <w:r w:rsidRPr="0076096F">
        <w:t>онного материала. Самостоятельная работа начинается до прихода аспиранта на лекцию. Асп</w:t>
      </w:r>
      <w:r w:rsidRPr="0076096F">
        <w:t>и</w:t>
      </w:r>
      <w:r w:rsidRPr="0076096F">
        <w:t>ранты могут практиковать «систему опережающего чтения», то есть предварительно прочесть лекционный материал, содержащийся в учебниках и учебных пособиях, закладывают базу для б</w:t>
      </w:r>
      <w:r w:rsidRPr="0076096F">
        <w:t>о</w:t>
      </w:r>
      <w:r w:rsidRPr="0076096F">
        <w:t xml:space="preserve">лее глубокого восприятия лекции. </w:t>
      </w:r>
    </w:p>
    <w:p w:rsidR="00117D8E" w:rsidRPr="0076096F" w:rsidRDefault="00117D8E" w:rsidP="0076096F">
      <w:pPr>
        <w:ind w:firstLine="539"/>
        <w:jc w:val="both"/>
        <w:rPr>
          <w:b/>
        </w:rPr>
      </w:pPr>
      <w:r w:rsidRPr="0076096F">
        <w:rPr>
          <w:b/>
        </w:rPr>
        <w:t>Методические указания к самостоятельной работе аспирантов</w:t>
      </w:r>
    </w:p>
    <w:p w:rsidR="00117D8E" w:rsidRPr="0076096F" w:rsidRDefault="00117D8E" w:rsidP="0076096F">
      <w:pPr>
        <w:ind w:firstLine="539"/>
        <w:jc w:val="both"/>
      </w:pPr>
      <w:r w:rsidRPr="0076096F">
        <w:t>В целях оптимальной организации самостоятельной работы по изучаемому курсу, аспиранту предлагается ряд рекомендаций. Получив задание и разобравшись в нем, аспирант обязан принять меры к обеспечению себя необходимыми учебными пособиями: литературой, сборниками док</w:t>
      </w:r>
      <w:r w:rsidRPr="0076096F">
        <w:t>у</w:t>
      </w:r>
      <w:r w:rsidRPr="0076096F">
        <w:t>ментов и т.д. На современном этапе жизнедеятельности вузов получили широкое распространение электронные базы данных, призванные помочь  учебному процессу. Особое внимание при орган</w:t>
      </w:r>
      <w:r w:rsidRPr="0076096F">
        <w:t>и</w:t>
      </w:r>
      <w:r w:rsidRPr="0076096F">
        <w:t>зации самостоятельной работы следует уделить планированию подготовки. Планирование – ва</w:t>
      </w:r>
      <w:r w:rsidRPr="0076096F">
        <w:t>ж</w:t>
      </w:r>
      <w:r w:rsidRPr="0076096F">
        <w:t>ный фактор организации самостоятельной работы. Оно позволяет видеть перспективу работы, в</w:t>
      </w:r>
      <w:r w:rsidRPr="0076096F">
        <w:t>ы</w:t>
      </w:r>
      <w:r w:rsidRPr="0076096F">
        <w:t xml:space="preserve">являть, распределять время и использовать его по своему усмотрению. </w:t>
      </w:r>
    </w:p>
    <w:p w:rsidR="00DC7813" w:rsidRDefault="00DC7813" w:rsidP="00C56624">
      <w:pPr>
        <w:jc w:val="center"/>
        <w:rPr>
          <w:b/>
        </w:rPr>
      </w:pPr>
    </w:p>
    <w:p w:rsidR="00C56624" w:rsidRDefault="00C56624" w:rsidP="00C56624">
      <w:pPr>
        <w:jc w:val="center"/>
        <w:rPr>
          <w:b/>
          <w:highlight w:val="yellow"/>
        </w:rPr>
      </w:pPr>
      <w:r w:rsidRPr="001B01BE">
        <w:rPr>
          <w:b/>
        </w:rPr>
        <w:t xml:space="preserve">Учебно-методическое обеспечение самостоятельной работы </w:t>
      </w:r>
      <w:r w:rsidR="00794596">
        <w:rPr>
          <w:b/>
        </w:rPr>
        <w:t>аспирантов</w:t>
      </w:r>
      <w:r w:rsidRPr="001B01BE">
        <w:rPr>
          <w:b/>
        </w:rPr>
        <w:t xml:space="preserve"> </w:t>
      </w:r>
      <w:r>
        <w:rPr>
          <w:b/>
        </w:rPr>
        <w:t>по дисциплине</w:t>
      </w:r>
    </w:p>
    <w:tbl>
      <w:tblPr>
        <w:tblW w:w="10163" w:type="dxa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6"/>
        <w:gridCol w:w="3395"/>
        <w:gridCol w:w="1353"/>
        <w:gridCol w:w="1739"/>
      </w:tblGrid>
      <w:tr w:rsidR="00C56624" w:rsidRPr="001B7D06" w:rsidTr="00C56624">
        <w:trPr>
          <w:trHeight w:val="756"/>
          <w:jc w:val="center"/>
        </w:trPr>
        <w:tc>
          <w:tcPr>
            <w:tcW w:w="3676" w:type="dxa"/>
            <w:vAlign w:val="center"/>
          </w:tcPr>
          <w:p w:rsidR="00C56624" w:rsidRDefault="00C56624" w:rsidP="00B5162B">
            <w:pPr>
              <w:jc w:val="center"/>
              <w:rPr>
                <w:b/>
              </w:rPr>
            </w:pPr>
            <w:r w:rsidRPr="00240CFF">
              <w:rPr>
                <w:b/>
              </w:rPr>
              <w:t xml:space="preserve">Наименование раздела </w:t>
            </w:r>
          </w:p>
          <w:p w:rsidR="00C56624" w:rsidRPr="00240CFF" w:rsidRDefault="00C56624" w:rsidP="00B5162B">
            <w:pPr>
              <w:jc w:val="center"/>
              <w:rPr>
                <w:b/>
              </w:rPr>
            </w:pPr>
            <w:r w:rsidRPr="00240CFF">
              <w:rPr>
                <w:b/>
              </w:rPr>
              <w:t>(темы)</w:t>
            </w:r>
          </w:p>
          <w:p w:rsidR="00C56624" w:rsidRPr="00240CFF" w:rsidRDefault="00C56624" w:rsidP="00B5162B">
            <w:pPr>
              <w:widowControl w:val="0"/>
              <w:jc w:val="center"/>
            </w:pPr>
            <w:r w:rsidRPr="00240CFF">
              <w:rPr>
                <w:b/>
              </w:rPr>
              <w:t>дисциплины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C56624" w:rsidRDefault="00C56624" w:rsidP="00B5162B">
            <w:pPr>
              <w:widowControl w:val="0"/>
              <w:jc w:val="center"/>
              <w:rPr>
                <w:b/>
              </w:rPr>
            </w:pPr>
            <w:r w:rsidRPr="00240CFF">
              <w:rPr>
                <w:b/>
              </w:rPr>
              <w:t xml:space="preserve">Формы/виды </w:t>
            </w:r>
          </w:p>
          <w:p w:rsidR="00C56624" w:rsidRPr="00240CFF" w:rsidRDefault="00C56624" w:rsidP="00B5162B">
            <w:pPr>
              <w:widowControl w:val="0"/>
              <w:jc w:val="center"/>
            </w:pPr>
            <w:r w:rsidRPr="00240CFF">
              <w:rPr>
                <w:b/>
              </w:rPr>
              <w:t>самостоятельной работы</w:t>
            </w:r>
          </w:p>
        </w:tc>
        <w:tc>
          <w:tcPr>
            <w:tcW w:w="1353" w:type="dxa"/>
            <w:vAlign w:val="center"/>
          </w:tcPr>
          <w:p w:rsidR="00C56624" w:rsidRDefault="00C56624" w:rsidP="00B5162B">
            <w:pPr>
              <w:widowControl w:val="0"/>
              <w:jc w:val="center"/>
              <w:rPr>
                <w:b/>
              </w:rPr>
            </w:pPr>
            <w:r w:rsidRPr="00240CFF">
              <w:rPr>
                <w:b/>
              </w:rPr>
              <w:t xml:space="preserve">Кол-во </w:t>
            </w:r>
          </w:p>
          <w:p w:rsidR="00C56624" w:rsidRDefault="00C56624" w:rsidP="00B5162B">
            <w:pPr>
              <w:widowControl w:val="0"/>
              <w:jc w:val="center"/>
              <w:rPr>
                <w:b/>
              </w:rPr>
            </w:pPr>
            <w:r w:rsidRPr="00240CFF">
              <w:rPr>
                <w:b/>
              </w:rPr>
              <w:t xml:space="preserve">часов, в </w:t>
            </w:r>
          </w:p>
          <w:p w:rsidR="00C56624" w:rsidRPr="00240CFF" w:rsidRDefault="00C56624" w:rsidP="00B5162B">
            <w:pPr>
              <w:widowControl w:val="0"/>
              <w:jc w:val="center"/>
            </w:pPr>
            <w:r w:rsidRPr="00240CFF">
              <w:rPr>
                <w:b/>
              </w:rPr>
              <w:t>соотве</w:t>
            </w:r>
            <w:r w:rsidRPr="00240CFF">
              <w:rPr>
                <w:b/>
              </w:rPr>
              <w:t>т</w:t>
            </w:r>
            <w:r w:rsidRPr="00240CFF">
              <w:rPr>
                <w:b/>
              </w:rPr>
              <w:t>ствии с учебно-тематич</w:t>
            </w:r>
            <w:r w:rsidRPr="00240CFF">
              <w:rPr>
                <w:b/>
              </w:rPr>
              <w:t>е</w:t>
            </w:r>
            <w:r w:rsidRPr="00240CFF">
              <w:rPr>
                <w:b/>
              </w:rPr>
              <w:t>ским планом</w:t>
            </w:r>
          </w:p>
        </w:tc>
        <w:tc>
          <w:tcPr>
            <w:tcW w:w="1739" w:type="dxa"/>
            <w:vAlign w:val="center"/>
          </w:tcPr>
          <w:p w:rsidR="00C56624" w:rsidRDefault="00C56624" w:rsidP="00B5162B">
            <w:pPr>
              <w:widowControl w:val="0"/>
              <w:jc w:val="center"/>
              <w:rPr>
                <w:b/>
              </w:rPr>
            </w:pPr>
            <w:r w:rsidRPr="00240CFF">
              <w:rPr>
                <w:b/>
              </w:rPr>
              <w:t>Формы</w:t>
            </w:r>
          </w:p>
          <w:p w:rsidR="00C56624" w:rsidRPr="00240CFF" w:rsidRDefault="00C56624" w:rsidP="00B5162B">
            <w:pPr>
              <w:widowControl w:val="0"/>
              <w:jc w:val="center"/>
              <w:rPr>
                <w:b/>
              </w:rPr>
            </w:pPr>
            <w:r w:rsidRPr="00240CFF">
              <w:rPr>
                <w:b/>
              </w:rPr>
              <w:t xml:space="preserve"> контроля СРС</w:t>
            </w:r>
          </w:p>
        </w:tc>
      </w:tr>
      <w:tr w:rsidR="00C56624" w:rsidRPr="001B7D06" w:rsidTr="00C56624">
        <w:trPr>
          <w:trHeight w:val="756"/>
          <w:jc w:val="center"/>
        </w:trPr>
        <w:tc>
          <w:tcPr>
            <w:tcW w:w="3676" w:type="dxa"/>
          </w:tcPr>
          <w:p w:rsidR="00C56624" w:rsidRPr="0076096F" w:rsidRDefault="00C56624" w:rsidP="003A342D">
            <w:r w:rsidRPr="0076096F">
              <w:t>Литература как социокульту</w:t>
            </w:r>
            <w:r w:rsidRPr="0076096F">
              <w:t>р</w:t>
            </w:r>
            <w:r w:rsidRPr="0076096F">
              <w:t>ный институт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C56624" w:rsidRPr="00240CFF" w:rsidRDefault="00C56624" w:rsidP="00B5162B">
            <w:pPr>
              <w:widowControl w:val="0"/>
              <w:jc w:val="center"/>
              <w:rPr>
                <w:b/>
              </w:rPr>
            </w:pPr>
            <w:r w:rsidRPr="001B7D06">
              <w:rPr>
                <w:bCs/>
                <w:iCs/>
                <w:spacing w:val="-2"/>
              </w:rPr>
              <w:t>Работа с учебной литературой, со справочной литературой</w:t>
            </w:r>
          </w:p>
        </w:tc>
        <w:tc>
          <w:tcPr>
            <w:tcW w:w="1353" w:type="dxa"/>
            <w:vAlign w:val="center"/>
          </w:tcPr>
          <w:p w:rsidR="00C56624" w:rsidRPr="0076096F" w:rsidRDefault="00C56624" w:rsidP="00B5162B">
            <w:pPr>
              <w:jc w:val="center"/>
            </w:pPr>
            <w:r w:rsidRPr="0076096F">
              <w:t>2</w:t>
            </w:r>
          </w:p>
        </w:tc>
        <w:tc>
          <w:tcPr>
            <w:tcW w:w="1739" w:type="dxa"/>
            <w:vAlign w:val="center"/>
          </w:tcPr>
          <w:p w:rsidR="00C56624" w:rsidRPr="0076096F" w:rsidRDefault="00C56624" w:rsidP="00B5162B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contextualSpacing/>
              <w:jc w:val="both"/>
            </w:pPr>
            <w:r w:rsidRPr="0076096F">
              <w:rPr>
                <w:spacing w:val="-2"/>
              </w:rPr>
              <w:t>Собеседование</w:t>
            </w:r>
          </w:p>
        </w:tc>
      </w:tr>
      <w:tr w:rsidR="00C56624" w:rsidRPr="001B7D06" w:rsidTr="00C56624">
        <w:trPr>
          <w:trHeight w:val="756"/>
          <w:jc w:val="center"/>
        </w:trPr>
        <w:tc>
          <w:tcPr>
            <w:tcW w:w="3676" w:type="dxa"/>
          </w:tcPr>
          <w:p w:rsidR="00C56624" w:rsidRPr="0076096F" w:rsidRDefault="00C56624" w:rsidP="003A342D">
            <w:pPr>
              <w:jc w:val="both"/>
            </w:pPr>
            <w:r w:rsidRPr="0076096F">
              <w:t xml:space="preserve">Литературная критика и формы ее бытования </w:t>
            </w:r>
          </w:p>
        </w:tc>
        <w:tc>
          <w:tcPr>
            <w:tcW w:w="3395" w:type="dxa"/>
            <w:shd w:val="clear" w:color="auto" w:fill="auto"/>
          </w:tcPr>
          <w:p w:rsidR="00C56624" w:rsidRDefault="00C56624">
            <w:r w:rsidRPr="00997FDA">
              <w:rPr>
                <w:bCs/>
                <w:iCs/>
                <w:spacing w:val="-2"/>
              </w:rPr>
              <w:t>Работа с учебной литературой, со справочной литературой</w:t>
            </w:r>
          </w:p>
        </w:tc>
        <w:tc>
          <w:tcPr>
            <w:tcW w:w="1353" w:type="dxa"/>
            <w:vAlign w:val="center"/>
          </w:tcPr>
          <w:p w:rsidR="00C56624" w:rsidRPr="0076096F" w:rsidRDefault="00C56624" w:rsidP="00B5162B">
            <w:pPr>
              <w:jc w:val="center"/>
            </w:pPr>
            <w:r w:rsidRPr="0076096F">
              <w:t>4</w:t>
            </w:r>
          </w:p>
        </w:tc>
        <w:tc>
          <w:tcPr>
            <w:tcW w:w="1739" w:type="dxa"/>
            <w:vAlign w:val="center"/>
          </w:tcPr>
          <w:p w:rsidR="00C56624" w:rsidRPr="0076096F" w:rsidRDefault="00C56624" w:rsidP="00B5162B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contextualSpacing/>
              <w:jc w:val="both"/>
              <w:rPr>
                <w:spacing w:val="-2"/>
              </w:rPr>
            </w:pPr>
            <w:r w:rsidRPr="0076096F">
              <w:rPr>
                <w:spacing w:val="-2"/>
              </w:rPr>
              <w:t>Собеседование</w:t>
            </w:r>
          </w:p>
          <w:p w:rsidR="00C56624" w:rsidRPr="0076096F" w:rsidRDefault="00C56624" w:rsidP="00B5162B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contextualSpacing/>
              <w:jc w:val="both"/>
            </w:pPr>
            <w:r w:rsidRPr="0076096F">
              <w:rPr>
                <w:spacing w:val="-2"/>
              </w:rPr>
              <w:t>Творческое задание</w:t>
            </w:r>
          </w:p>
        </w:tc>
      </w:tr>
      <w:tr w:rsidR="00C56624" w:rsidRPr="001B7D06" w:rsidTr="00C56624">
        <w:trPr>
          <w:trHeight w:val="756"/>
          <w:jc w:val="center"/>
        </w:trPr>
        <w:tc>
          <w:tcPr>
            <w:tcW w:w="3676" w:type="dxa"/>
          </w:tcPr>
          <w:p w:rsidR="00C56624" w:rsidRPr="0076096F" w:rsidRDefault="00C56624" w:rsidP="003A342D">
            <w:pPr>
              <w:jc w:val="both"/>
            </w:pPr>
            <w:r w:rsidRPr="0076096F">
              <w:t>Типографии и издательства Пр</w:t>
            </w:r>
            <w:r w:rsidRPr="0076096F">
              <w:t>и</w:t>
            </w:r>
            <w:r w:rsidRPr="0076096F">
              <w:t>амурья</w:t>
            </w:r>
          </w:p>
        </w:tc>
        <w:tc>
          <w:tcPr>
            <w:tcW w:w="3395" w:type="dxa"/>
            <w:shd w:val="clear" w:color="auto" w:fill="auto"/>
          </w:tcPr>
          <w:p w:rsidR="00C56624" w:rsidRDefault="00C56624">
            <w:r w:rsidRPr="00997FDA">
              <w:rPr>
                <w:bCs/>
                <w:iCs/>
                <w:spacing w:val="-2"/>
              </w:rPr>
              <w:t>Работа с учебной литературой, со справочной литературой</w:t>
            </w:r>
          </w:p>
        </w:tc>
        <w:tc>
          <w:tcPr>
            <w:tcW w:w="1353" w:type="dxa"/>
            <w:vAlign w:val="center"/>
          </w:tcPr>
          <w:p w:rsidR="00C56624" w:rsidRPr="0076096F" w:rsidRDefault="00C56624" w:rsidP="00B5162B">
            <w:pPr>
              <w:jc w:val="center"/>
            </w:pPr>
            <w:r w:rsidRPr="0076096F">
              <w:t>4</w:t>
            </w:r>
          </w:p>
        </w:tc>
        <w:tc>
          <w:tcPr>
            <w:tcW w:w="1739" w:type="dxa"/>
            <w:vAlign w:val="center"/>
          </w:tcPr>
          <w:p w:rsidR="00C56624" w:rsidRPr="0076096F" w:rsidRDefault="00C56624" w:rsidP="00B5162B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contextualSpacing/>
              <w:jc w:val="both"/>
            </w:pPr>
            <w:r w:rsidRPr="0076096F">
              <w:rPr>
                <w:spacing w:val="-2"/>
              </w:rPr>
              <w:t>Собеседование</w:t>
            </w:r>
          </w:p>
        </w:tc>
      </w:tr>
      <w:tr w:rsidR="00C56624" w:rsidRPr="001B7D06" w:rsidTr="00C56624">
        <w:trPr>
          <w:trHeight w:val="756"/>
          <w:jc w:val="center"/>
        </w:trPr>
        <w:tc>
          <w:tcPr>
            <w:tcW w:w="3676" w:type="dxa"/>
          </w:tcPr>
          <w:p w:rsidR="00C56624" w:rsidRPr="0076096F" w:rsidRDefault="00C56624" w:rsidP="003A342D">
            <w:pPr>
              <w:jc w:val="both"/>
            </w:pPr>
            <w:r w:rsidRPr="0076096F">
              <w:t>Институт редакторства и его роль в динамике литературного процесса Приамурья</w:t>
            </w:r>
          </w:p>
        </w:tc>
        <w:tc>
          <w:tcPr>
            <w:tcW w:w="3395" w:type="dxa"/>
            <w:shd w:val="clear" w:color="auto" w:fill="auto"/>
          </w:tcPr>
          <w:p w:rsidR="00C56624" w:rsidRDefault="00C56624">
            <w:r w:rsidRPr="00997FDA">
              <w:rPr>
                <w:bCs/>
                <w:iCs/>
                <w:spacing w:val="-2"/>
              </w:rPr>
              <w:t>Работа с учебной литературой, со справочной литературой</w:t>
            </w:r>
          </w:p>
        </w:tc>
        <w:tc>
          <w:tcPr>
            <w:tcW w:w="1353" w:type="dxa"/>
            <w:vAlign w:val="center"/>
          </w:tcPr>
          <w:p w:rsidR="00C56624" w:rsidRPr="0076096F" w:rsidRDefault="00C56624" w:rsidP="00B5162B">
            <w:pPr>
              <w:jc w:val="center"/>
            </w:pPr>
            <w:r w:rsidRPr="0076096F">
              <w:t>6</w:t>
            </w:r>
          </w:p>
        </w:tc>
        <w:tc>
          <w:tcPr>
            <w:tcW w:w="1739" w:type="dxa"/>
            <w:vAlign w:val="center"/>
          </w:tcPr>
          <w:p w:rsidR="00C56624" w:rsidRPr="0076096F" w:rsidRDefault="00C56624" w:rsidP="00B5162B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contextualSpacing/>
              <w:jc w:val="both"/>
              <w:rPr>
                <w:spacing w:val="-2"/>
              </w:rPr>
            </w:pPr>
            <w:r w:rsidRPr="0076096F">
              <w:rPr>
                <w:spacing w:val="-2"/>
              </w:rPr>
              <w:t>Собеседование</w:t>
            </w:r>
          </w:p>
          <w:p w:rsidR="00C56624" w:rsidRPr="0076096F" w:rsidRDefault="00C56624" w:rsidP="00B5162B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contextualSpacing/>
              <w:jc w:val="both"/>
            </w:pPr>
            <w:r w:rsidRPr="0076096F">
              <w:rPr>
                <w:spacing w:val="-2"/>
              </w:rPr>
              <w:t>Проверка д</w:t>
            </w:r>
            <w:r w:rsidRPr="0076096F">
              <w:rPr>
                <w:spacing w:val="-2"/>
              </w:rPr>
              <w:t>о</w:t>
            </w:r>
            <w:r w:rsidRPr="0076096F">
              <w:rPr>
                <w:spacing w:val="-2"/>
              </w:rPr>
              <w:t>машнего зад</w:t>
            </w:r>
            <w:r w:rsidRPr="0076096F">
              <w:rPr>
                <w:spacing w:val="-2"/>
              </w:rPr>
              <w:t>а</w:t>
            </w:r>
            <w:r w:rsidRPr="0076096F">
              <w:rPr>
                <w:spacing w:val="-2"/>
              </w:rPr>
              <w:t>ния</w:t>
            </w:r>
          </w:p>
        </w:tc>
      </w:tr>
      <w:tr w:rsidR="00C56624" w:rsidRPr="001B7D06" w:rsidTr="00C56624">
        <w:trPr>
          <w:trHeight w:val="756"/>
          <w:jc w:val="center"/>
        </w:trPr>
        <w:tc>
          <w:tcPr>
            <w:tcW w:w="3676" w:type="dxa"/>
          </w:tcPr>
          <w:p w:rsidR="00C56624" w:rsidRPr="0076096F" w:rsidRDefault="00C56624" w:rsidP="003A342D">
            <w:pPr>
              <w:jc w:val="both"/>
            </w:pPr>
            <w:r w:rsidRPr="0076096F">
              <w:t>Литературные альманахи и их роль в динамике литературного процесса Приамурья</w:t>
            </w:r>
          </w:p>
        </w:tc>
        <w:tc>
          <w:tcPr>
            <w:tcW w:w="3395" w:type="dxa"/>
            <w:shd w:val="clear" w:color="auto" w:fill="auto"/>
          </w:tcPr>
          <w:p w:rsidR="00C56624" w:rsidRDefault="00C56624">
            <w:r w:rsidRPr="00997FDA">
              <w:rPr>
                <w:bCs/>
                <w:iCs/>
                <w:spacing w:val="-2"/>
              </w:rPr>
              <w:t>Работа с учебной литературой, со справочной литературой</w:t>
            </w:r>
          </w:p>
        </w:tc>
        <w:tc>
          <w:tcPr>
            <w:tcW w:w="1353" w:type="dxa"/>
            <w:vAlign w:val="center"/>
          </w:tcPr>
          <w:p w:rsidR="00C56624" w:rsidRPr="0076096F" w:rsidRDefault="00C56624" w:rsidP="00B5162B">
            <w:pPr>
              <w:jc w:val="center"/>
            </w:pPr>
            <w:r w:rsidRPr="0076096F">
              <w:t>4</w:t>
            </w:r>
          </w:p>
        </w:tc>
        <w:tc>
          <w:tcPr>
            <w:tcW w:w="1739" w:type="dxa"/>
            <w:vAlign w:val="center"/>
          </w:tcPr>
          <w:p w:rsidR="00C56624" w:rsidRPr="0076096F" w:rsidRDefault="00C56624" w:rsidP="00B5162B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contextualSpacing/>
              <w:jc w:val="both"/>
            </w:pPr>
            <w:r w:rsidRPr="0076096F">
              <w:rPr>
                <w:spacing w:val="-2"/>
              </w:rPr>
              <w:t>Собеседование</w:t>
            </w:r>
          </w:p>
        </w:tc>
      </w:tr>
      <w:tr w:rsidR="00C56624" w:rsidRPr="001B7D06" w:rsidTr="00C56624">
        <w:trPr>
          <w:trHeight w:val="756"/>
          <w:jc w:val="center"/>
        </w:trPr>
        <w:tc>
          <w:tcPr>
            <w:tcW w:w="3676" w:type="dxa"/>
          </w:tcPr>
          <w:p w:rsidR="00C56624" w:rsidRPr="0076096F" w:rsidRDefault="00C56624" w:rsidP="003A342D">
            <w:pPr>
              <w:jc w:val="both"/>
            </w:pPr>
            <w:r w:rsidRPr="0076096F">
              <w:lastRenderedPageBreak/>
              <w:t>Периодические издания и их роль в динамике литературного процесса Приамурья</w:t>
            </w:r>
          </w:p>
        </w:tc>
        <w:tc>
          <w:tcPr>
            <w:tcW w:w="3395" w:type="dxa"/>
            <w:shd w:val="clear" w:color="auto" w:fill="auto"/>
          </w:tcPr>
          <w:p w:rsidR="00C56624" w:rsidRDefault="00C56624">
            <w:r w:rsidRPr="00997FDA">
              <w:rPr>
                <w:bCs/>
                <w:iCs/>
                <w:spacing w:val="-2"/>
              </w:rPr>
              <w:t>Работа с учебной литературой, со справочной литературой</w:t>
            </w:r>
          </w:p>
        </w:tc>
        <w:tc>
          <w:tcPr>
            <w:tcW w:w="1353" w:type="dxa"/>
            <w:vAlign w:val="center"/>
          </w:tcPr>
          <w:p w:rsidR="00C56624" w:rsidRPr="0076096F" w:rsidRDefault="00C56624" w:rsidP="00B5162B">
            <w:pPr>
              <w:jc w:val="center"/>
            </w:pPr>
            <w:r w:rsidRPr="0076096F">
              <w:t>6</w:t>
            </w:r>
          </w:p>
        </w:tc>
        <w:tc>
          <w:tcPr>
            <w:tcW w:w="1739" w:type="dxa"/>
            <w:vAlign w:val="center"/>
          </w:tcPr>
          <w:p w:rsidR="00C56624" w:rsidRPr="0076096F" w:rsidRDefault="00C56624" w:rsidP="00B5162B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contextualSpacing/>
              <w:jc w:val="both"/>
              <w:rPr>
                <w:spacing w:val="-2"/>
              </w:rPr>
            </w:pPr>
            <w:r w:rsidRPr="0076096F">
              <w:rPr>
                <w:spacing w:val="-2"/>
              </w:rPr>
              <w:t>Собеседование</w:t>
            </w:r>
          </w:p>
          <w:p w:rsidR="00C56624" w:rsidRPr="00CD65A1" w:rsidRDefault="00C56624" w:rsidP="00B5162B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contextualSpacing/>
              <w:jc w:val="both"/>
              <w:rPr>
                <w:spacing w:val="-2"/>
              </w:rPr>
            </w:pPr>
            <w:r w:rsidRPr="0076096F">
              <w:rPr>
                <w:spacing w:val="-2"/>
              </w:rPr>
              <w:t>Проверка д</w:t>
            </w:r>
            <w:r w:rsidRPr="0076096F">
              <w:rPr>
                <w:spacing w:val="-2"/>
              </w:rPr>
              <w:t>о</w:t>
            </w:r>
            <w:r w:rsidRPr="0076096F">
              <w:rPr>
                <w:spacing w:val="-2"/>
              </w:rPr>
              <w:t>машнего зад</w:t>
            </w:r>
            <w:r w:rsidRPr="0076096F">
              <w:rPr>
                <w:spacing w:val="-2"/>
              </w:rPr>
              <w:t>а</w:t>
            </w:r>
            <w:r w:rsidRPr="0076096F">
              <w:rPr>
                <w:spacing w:val="-2"/>
              </w:rPr>
              <w:t>ния</w:t>
            </w:r>
          </w:p>
        </w:tc>
      </w:tr>
      <w:tr w:rsidR="00C56624" w:rsidRPr="001B7D06" w:rsidTr="00C56624">
        <w:trPr>
          <w:trHeight w:val="756"/>
          <w:jc w:val="center"/>
        </w:trPr>
        <w:tc>
          <w:tcPr>
            <w:tcW w:w="3676" w:type="dxa"/>
          </w:tcPr>
          <w:p w:rsidR="00C56624" w:rsidRPr="0076096F" w:rsidRDefault="00C56624" w:rsidP="003A342D">
            <w:pPr>
              <w:jc w:val="both"/>
            </w:pPr>
            <w:r w:rsidRPr="0076096F">
              <w:t>Литературные организации Пр</w:t>
            </w:r>
            <w:r w:rsidRPr="0076096F">
              <w:t>и</w:t>
            </w:r>
            <w:r w:rsidRPr="0076096F">
              <w:t>амурья и их роль в динамике л</w:t>
            </w:r>
            <w:r w:rsidRPr="0076096F">
              <w:t>и</w:t>
            </w:r>
            <w:r w:rsidRPr="0076096F">
              <w:t>тературного процесса</w:t>
            </w:r>
          </w:p>
        </w:tc>
        <w:tc>
          <w:tcPr>
            <w:tcW w:w="3395" w:type="dxa"/>
            <w:shd w:val="clear" w:color="auto" w:fill="auto"/>
          </w:tcPr>
          <w:p w:rsidR="00C56624" w:rsidRDefault="00C56624">
            <w:r w:rsidRPr="00997FDA">
              <w:rPr>
                <w:bCs/>
                <w:iCs/>
                <w:spacing w:val="-2"/>
              </w:rPr>
              <w:t>Работа с учебной литературой, со справочной литературой</w:t>
            </w:r>
          </w:p>
        </w:tc>
        <w:tc>
          <w:tcPr>
            <w:tcW w:w="1353" w:type="dxa"/>
            <w:vAlign w:val="center"/>
          </w:tcPr>
          <w:p w:rsidR="00C56624" w:rsidRPr="0076096F" w:rsidRDefault="00C56624" w:rsidP="00B5162B">
            <w:pPr>
              <w:jc w:val="center"/>
            </w:pPr>
            <w:r w:rsidRPr="0076096F">
              <w:t>4</w:t>
            </w:r>
          </w:p>
        </w:tc>
        <w:tc>
          <w:tcPr>
            <w:tcW w:w="1739" w:type="dxa"/>
            <w:vAlign w:val="center"/>
          </w:tcPr>
          <w:p w:rsidR="00C56624" w:rsidRPr="0076096F" w:rsidRDefault="00C56624" w:rsidP="00B5162B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contextualSpacing/>
              <w:jc w:val="both"/>
              <w:rPr>
                <w:spacing w:val="-2"/>
              </w:rPr>
            </w:pPr>
            <w:r w:rsidRPr="0076096F">
              <w:rPr>
                <w:spacing w:val="-2"/>
              </w:rPr>
              <w:t>Собеседование</w:t>
            </w:r>
          </w:p>
          <w:p w:rsidR="00C56624" w:rsidRPr="00CD65A1" w:rsidRDefault="00C56624" w:rsidP="00B5162B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contextualSpacing/>
              <w:jc w:val="both"/>
              <w:rPr>
                <w:spacing w:val="-2"/>
              </w:rPr>
            </w:pPr>
            <w:r w:rsidRPr="0076096F">
              <w:rPr>
                <w:spacing w:val="-2"/>
              </w:rPr>
              <w:t>Проверка д</w:t>
            </w:r>
            <w:r w:rsidRPr="0076096F">
              <w:rPr>
                <w:spacing w:val="-2"/>
              </w:rPr>
              <w:t>о</w:t>
            </w:r>
            <w:r w:rsidRPr="0076096F">
              <w:rPr>
                <w:spacing w:val="-2"/>
              </w:rPr>
              <w:t>машнего зад</w:t>
            </w:r>
            <w:r w:rsidRPr="0076096F">
              <w:rPr>
                <w:spacing w:val="-2"/>
              </w:rPr>
              <w:t>а</w:t>
            </w:r>
            <w:r w:rsidRPr="0076096F">
              <w:rPr>
                <w:spacing w:val="-2"/>
              </w:rPr>
              <w:t>ния</w:t>
            </w:r>
          </w:p>
        </w:tc>
      </w:tr>
      <w:tr w:rsidR="00C56624" w:rsidRPr="001B7D06" w:rsidTr="00C56624">
        <w:trPr>
          <w:trHeight w:val="756"/>
          <w:jc w:val="center"/>
        </w:trPr>
        <w:tc>
          <w:tcPr>
            <w:tcW w:w="3676" w:type="dxa"/>
          </w:tcPr>
          <w:p w:rsidR="00C56624" w:rsidRPr="0076096F" w:rsidRDefault="00C56624" w:rsidP="003A342D">
            <w:pPr>
              <w:jc w:val="both"/>
            </w:pPr>
            <w:r w:rsidRPr="0076096F">
              <w:t>Семинары, премии, музеи и их роль в популяризации литер</w:t>
            </w:r>
            <w:r w:rsidRPr="0076096F">
              <w:t>а</w:t>
            </w:r>
            <w:r w:rsidRPr="0076096F">
              <w:t>турного творчества</w:t>
            </w:r>
          </w:p>
        </w:tc>
        <w:tc>
          <w:tcPr>
            <w:tcW w:w="3395" w:type="dxa"/>
            <w:shd w:val="clear" w:color="auto" w:fill="auto"/>
          </w:tcPr>
          <w:p w:rsidR="00C56624" w:rsidRDefault="00C56624">
            <w:r w:rsidRPr="00997FDA">
              <w:rPr>
                <w:bCs/>
                <w:iCs/>
                <w:spacing w:val="-2"/>
              </w:rPr>
              <w:t>Работа с учебной литературой, со справочной литературой</w:t>
            </w:r>
          </w:p>
        </w:tc>
        <w:tc>
          <w:tcPr>
            <w:tcW w:w="1353" w:type="dxa"/>
            <w:vAlign w:val="center"/>
          </w:tcPr>
          <w:p w:rsidR="00C56624" w:rsidRPr="0076096F" w:rsidRDefault="00C56624" w:rsidP="00B5162B">
            <w:pPr>
              <w:jc w:val="center"/>
            </w:pPr>
            <w:r w:rsidRPr="0076096F">
              <w:t>2</w:t>
            </w:r>
          </w:p>
        </w:tc>
        <w:tc>
          <w:tcPr>
            <w:tcW w:w="1739" w:type="dxa"/>
            <w:vAlign w:val="center"/>
          </w:tcPr>
          <w:p w:rsidR="00C56624" w:rsidRPr="0076096F" w:rsidRDefault="00C56624" w:rsidP="00B5162B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contextualSpacing/>
              <w:jc w:val="both"/>
              <w:rPr>
                <w:spacing w:val="-2"/>
              </w:rPr>
            </w:pPr>
            <w:r w:rsidRPr="0076096F">
              <w:rPr>
                <w:spacing w:val="-2"/>
              </w:rPr>
              <w:t>Собеседование</w:t>
            </w:r>
          </w:p>
          <w:p w:rsidR="00C56624" w:rsidRPr="0076096F" w:rsidRDefault="00C56624" w:rsidP="00B5162B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contextualSpacing/>
              <w:jc w:val="both"/>
              <w:rPr>
                <w:spacing w:val="-2"/>
              </w:rPr>
            </w:pPr>
            <w:r w:rsidRPr="0076096F">
              <w:rPr>
                <w:spacing w:val="-2"/>
              </w:rPr>
              <w:t>Проверка д</w:t>
            </w:r>
            <w:r w:rsidRPr="0076096F">
              <w:rPr>
                <w:spacing w:val="-2"/>
              </w:rPr>
              <w:t>о</w:t>
            </w:r>
            <w:r w:rsidRPr="0076096F">
              <w:rPr>
                <w:spacing w:val="-2"/>
              </w:rPr>
              <w:t>машнего зад</w:t>
            </w:r>
            <w:r w:rsidRPr="0076096F">
              <w:rPr>
                <w:spacing w:val="-2"/>
              </w:rPr>
              <w:t>а</w:t>
            </w:r>
            <w:r w:rsidRPr="0076096F">
              <w:rPr>
                <w:spacing w:val="-2"/>
              </w:rPr>
              <w:t>ния</w:t>
            </w:r>
          </w:p>
          <w:p w:rsidR="00C56624" w:rsidRPr="0076096F" w:rsidRDefault="00C56624" w:rsidP="00B5162B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contextualSpacing/>
              <w:jc w:val="both"/>
            </w:pPr>
            <w:r w:rsidRPr="0076096F">
              <w:t>Эссе</w:t>
            </w:r>
          </w:p>
        </w:tc>
      </w:tr>
      <w:tr w:rsidR="00C56624" w:rsidRPr="001B7D06" w:rsidTr="00C56624">
        <w:trPr>
          <w:trHeight w:val="756"/>
          <w:jc w:val="center"/>
        </w:trPr>
        <w:tc>
          <w:tcPr>
            <w:tcW w:w="3676" w:type="dxa"/>
          </w:tcPr>
          <w:p w:rsidR="00C56624" w:rsidRPr="0076096F" w:rsidRDefault="00C56624" w:rsidP="003A342D">
            <w:pPr>
              <w:jc w:val="both"/>
            </w:pPr>
            <w:r w:rsidRPr="0076096F">
              <w:t>Системное изучение литерату</w:t>
            </w:r>
            <w:r w:rsidRPr="0076096F">
              <w:t>р</w:t>
            </w:r>
            <w:r w:rsidRPr="0076096F">
              <w:t>ного процесса в Приамурье, це</w:t>
            </w:r>
            <w:r w:rsidRPr="0076096F">
              <w:t>н</w:t>
            </w:r>
            <w:r w:rsidRPr="0076096F">
              <w:t xml:space="preserve">тры литературного краеведения  </w:t>
            </w:r>
          </w:p>
        </w:tc>
        <w:tc>
          <w:tcPr>
            <w:tcW w:w="3395" w:type="dxa"/>
            <w:shd w:val="clear" w:color="auto" w:fill="auto"/>
          </w:tcPr>
          <w:p w:rsidR="00C56624" w:rsidRDefault="00C56624">
            <w:r w:rsidRPr="00997FDA">
              <w:rPr>
                <w:bCs/>
                <w:iCs/>
                <w:spacing w:val="-2"/>
              </w:rPr>
              <w:t>Работа с учебной литературой, со справочной литературой</w:t>
            </w:r>
          </w:p>
        </w:tc>
        <w:tc>
          <w:tcPr>
            <w:tcW w:w="1353" w:type="dxa"/>
            <w:vAlign w:val="center"/>
          </w:tcPr>
          <w:p w:rsidR="00C56624" w:rsidRPr="0076096F" w:rsidRDefault="00C56624" w:rsidP="00B5162B">
            <w:pPr>
              <w:jc w:val="center"/>
            </w:pPr>
            <w:r w:rsidRPr="0076096F">
              <w:t>4</w:t>
            </w:r>
          </w:p>
        </w:tc>
        <w:tc>
          <w:tcPr>
            <w:tcW w:w="1739" w:type="dxa"/>
            <w:vAlign w:val="center"/>
          </w:tcPr>
          <w:p w:rsidR="00C56624" w:rsidRPr="0076096F" w:rsidRDefault="00C56624" w:rsidP="00C56624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contextualSpacing/>
              <w:jc w:val="both"/>
              <w:rPr>
                <w:spacing w:val="-2"/>
              </w:rPr>
            </w:pPr>
            <w:r w:rsidRPr="0076096F">
              <w:rPr>
                <w:spacing w:val="-2"/>
              </w:rPr>
              <w:t>Собеседование</w:t>
            </w:r>
          </w:p>
          <w:p w:rsidR="00C56624" w:rsidRPr="0076096F" w:rsidRDefault="00C56624" w:rsidP="00C56624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contextualSpacing/>
              <w:jc w:val="both"/>
              <w:rPr>
                <w:spacing w:val="-2"/>
              </w:rPr>
            </w:pPr>
            <w:r w:rsidRPr="0076096F">
              <w:rPr>
                <w:spacing w:val="-2"/>
              </w:rPr>
              <w:t>Проверка д</w:t>
            </w:r>
            <w:r w:rsidRPr="0076096F">
              <w:rPr>
                <w:spacing w:val="-2"/>
              </w:rPr>
              <w:t>о</w:t>
            </w:r>
            <w:r w:rsidRPr="0076096F">
              <w:rPr>
                <w:spacing w:val="-2"/>
              </w:rPr>
              <w:t>машнего зад</w:t>
            </w:r>
            <w:r w:rsidRPr="0076096F">
              <w:rPr>
                <w:spacing w:val="-2"/>
              </w:rPr>
              <w:t>а</w:t>
            </w:r>
            <w:r w:rsidRPr="0076096F">
              <w:rPr>
                <w:spacing w:val="-2"/>
              </w:rPr>
              <w:t>ния</w:t>
            </w:r>
          </w:p>
        </w:tc>
      </w:tr>
    </w:tbl>
    <w:p w:rsidR="00117D8E" w:rsidRDefault="00117D8E" w:rsidP="0076096F">
      <w:pPr>
        <w:ind w:firstLine="539"/>
        <w:jc w:val="both"/>
      </w:pPr>
    </w:p>
    <w:p w:rsidR="00D35ED5" w:rsidRPr="0076096F" w:rsidRDefault="00D35ED5" w:rsidP="0076096F">
      <w:pPr>
        <w:shd w:val="clear" w:color="auto" w:fill="FFFFFF"/>
        <w:ind w:firstLine="709"/>
        <w:jc w:val="center"/>
        <w:rPr>
          <w:b/>
        </w:rPr>
      </w:pPr>
    </w:p>
    <w:p w:rsidR="00D35ED5" w:rsidRPr="0076096F" w:rsidRDefault="00D35ED5" w:rsidP="00EE4DC6">
      <w:pPr>
        <w:spacing w:after="200" w:line="276" w:lineRule="auto"/>
        <w:jc w:val="center"/>
        <w:rPr>
          <w:b/>
          <w:caps/>
        </w:rPr>
      </w:pPr>
      <w:r w:rsidRPr="0076096F">
        <w:rPr>
          <w:b/>
        </w:rPr>
        <w:t xml:space="preserve">5 </w:t>
      </w:r>
      <w:r w:rsidRPr="0076096F">
        <w:rPr>
          <w:b/>
          <w:caps/>
        </w:rPr>
        <w:t>Практикум ПО ДИСЦИПЛИНЕ</w:t>
      </w:r>
    </w:p>
    <w:p w:rsidR="00B10E3F" w:rsidRPr="002C14B4" w:rsidRDefault="00B36BBF" w:rsidP="00B36BBF">
      <w:pPr>
        <w:ind w:firstLine="567"/>
        <w:jc w:val="center"/>
        <w:rPr>
          <w:b/>
        </w:rPr>
      </w:pPr>
      <w:r>
        <w:rPr>
          <w:b/>
        </w:rPr>
        <w:t>П</w:t>
      </w:r>
      <w:r w:rsidRPr="0076096F">
        <w:rPr>
          <w:b/>
        </w:rPr>
        <w:t xml:space="preserve">рактическое занятие </w:t>
      </w:r>
      <w:r w:rsidR="00D35ED5" w:rsidRPr="0076096F">
        <w:rPr>
          <w:b/>
        </w:rPr>
        <w:t>№ 1</w:t>
      </w:r>
      <w:r>
        <w:rPr>
          <w:b/>
        </w:rPr>
        <w:t xml:space="preserve">: </w:t>
      </w:r>
      <w:r w:rsidR="00B10E3F" w:rsidRPr="002C14B4">
        <w:rPr>
          <w:b/>
        </w:rPr>
        <w:t>Литература как социокультурный институт.</w:t>
      </w:r>
    </w:p>
    <w:p w:rsidR="00D35ED5" w:rsidRPr="0076096F" w:rsidRDefault="00D35ED5" w:rsidP="00B36BBF">
      <w:pPr>
        <w:shd w:val="clear" w:color="auto" w:fill="FFFFFF"/>
        <w:ind w:firstLine="567"/>
        <w:jc w:val="center"/>
        <w:rPr>
          <w:b/>
        </w:rPr>
      </w:pPr>
      <w:r w:rsidRPr="0076096F">
        <w:rPr>
          <w:b/>
        </w:rPr>
        <w:t>ПЛАН</w:t>
      </w:r>
    </w:p>
    <w:p w:rsidR="000372AD" w:rsidRPr="0076096F" w:rsidRDefault="000372AD" w:rsidP="00B36BBF">
      <w:pPr>
        <w:ind w:firstLine="567"/>
        <w:jc w:val="both"/>
      </w:pPr>
      <w:r w:rsidRPr="0076096F">
        <w:t xml:space="preserve">1. Понятие «поля культуры» (П. Бурдье). </w:t>
      </w:r>
    </w:p>
    <w:p w:rsidR="000372AD" w:rsidRPr="0076096F" w:rsidRDefault="000372AD" w:rsidP="00B36BBF">
      <w:pPr>
        <w:ind w:firstLine="567"/>
        <w:jc w:val="both"/>
      </w:pPr>
      <w:r w:rsidRPr="0076096F">
        <w:t xml:space="preserve">2. Профессиональное авторство и литературная критика как литературные институты. </w:t>
      </w:r>
    </w:p>
    <w:p w:rsidR="000372AD" w:rsidRPr="0076096F" w:rsidRDefault="000372AD" w:rsidP="00B36BBF">
      <w:pPr>
        <w:ind w:firstLine="567"/>
        <w:jc w:val="both"/>
      </w:pPr>
      <w:r w:rsidRPr="0076096F">
        <w:t>3. Создание произведения искусства и создание его ценности (наделение произведения це</w:t>
      </w:r>
      <w:r w:rsidRPr="0076096F">
        <w:t>н</w:t>
      </w:r>
      <w:r w:rsidRPr="0076096F">
        <w:t>ностью).</w:t>
      </w:r>
    </w:p>
    <w:p w:rsidR="000372AD" w:rsidRPr="0076096F" w:rsidRDefault="000372AD" w:rsidP="00B36BBF">
      <w:pPr>
        <w:ind w:firstLine="567"/>
        <w:jc w:val="both"/>
      </w:pPr>
      <w:r w:rsidRPr="0076096F">
        <w:t>4. Зарубежные и отечественные исследования по социологии литературы и чтения (работы П. Бурдье, Р. Шартье, Б. Дубина, Л. Гудкова</w:t>
      </w:r>
      <w:r w:rsidR="002C14B4">
        <w:t xml:space="preserve"> </w:t>
      </w:r>
      <w:r w:rsidRPr="0076096F">
        <w:t>и др.)</w:t>
      </w:r>
    </w:p>
    <w:p w:rsidR="00D35ED5" w:rsidRPr="0076096F" w:rsidRDefault="00D35ED5" w:rsidP="00B36BBF">
      <w:pPr>
        <w:ind w:firstLine="567"/>
        <w:jc w:val="both"/>
      </w:pPr>
    </w:p>
    <w:p w:rsidR="00D35ED5" w:rsidRPr="0076096F" w:rsidRDefault="00D35ED5" w:rsidP="00B36BBF">
      <w:pPr>
        <w:ind w:firstLine="567"/>
        <w:jc w:val="center"/>
        <w:rPr>
          <w:b/>
        </w:rPr>
      </w:pPr>
      <w:r w:rsidRPr="0076096F">
        <w:rPr>
          <w:b/>
        </w:rPr>
        <w:t>Терминологический минимум</w:t>
      </w:r>
    </w:p>
    <w:p w:rsidR="00D35ED5" w:rsidRPr="0076096F" w:rsidRDefault="000372AD" w:rsidP="00B36BBF">
      <w:pPr>
        <w:ind w:firstLine="567"/>
        <w:jc w:val="both"/>
      </w:pPr>
      <w:r w:rsidRPr="0076096F">
        <w:t>Поле литературы, литературный институт, социология литературы</w:t>
      </w:r>
      <w:r w:rsidR="00B36BBF">
        <w:t xml:space="preserve">. </w:t>
      </w:r>
    </w:p>
    <w:p w:rsidR="000372AD" w:rsidRPr="0076096F" w:rsidRDefault="000372AD" w:rsidP="00B36BBF">
      <w:pPr>
        <w:ind w:firstLine="567"/>
        <w:jc w:val="both"/>
      </w:pPr>
    </w:p>
    <w:p w:rsidR="00D35ED5" w:rsidRPr="0076096F" w:rsidRDefault="00D35ED5" w:rsidP="00B36BBF">
      <w:pPr>
        <w:ind w:firstLine="567"/>
        <w:jc w:val="center"/>
        <w:rPr>
          <w:b/>
        </w:rPr>
      </w:pPr>
      <w:r w:rsidRPr="0076096F">
        <w:rPr>
          <w:b/>
        </w:rPr>
        <w:t>Литература</w:t>
      </w:r>
    </w:p>
    <w:p w:rsidR="000372AD" w:rsidRPr="0076096F" w:rsidRDefault="000372AD" w:rsidP="00B36BBF">
      <w:pPr>
        <w:ind w:firstLine="567"/>
        <w:jc w:val="both"/>
        <w:rPr>
          <w:color w:val="222222"/>
          <w:shd w:val="clear" w:color="auto" w:fill="FFFFFF"/>
        </w:rPr>
      </w:pPr>
      <w:r w:rsidRPr="0076096F">
        <w:rPr>
          <w:color w:val="222222"/>
          <w:shd w:val="clear" w:color="auto" w:fill="FFFFFF"/>
        </w:rPr>
        <w:t xml:space="preserve">Энциклопедия литературной жизни Приамурья XIX–XXI веков / </w:t>
      </w:r>
      <w:r w:rsidR="00B36BBF">
        <w:rPr>
          <w:color w:val="222222"/>
          <w:shd w:val="clear" w:color="auto" w:fill="FFFFFF"/>
        </w:rPr>
        <w:t>с</w:t>
      </w:r>
      <w:r w:rsidRPr="0076096F">
        <w:rPr>
          <w:color w:val="222222"/>
          <w:shd w:val="clear" w:color="auto" w:fill="FFFFFF"/>
        </w:rPr>
        <w:t>оставление, редактиров</w:t>
      </w:r>
      <w:r w:rsidRPr="0076096F">
        <w:rPr>
          <w:color w:val="222222"/>
          <w:shd w:val="clear" w:color="auto" w:fill="FFFFFF"/>
        </w:rPr>
        <w:t>а</w:t>
      </w:r>
      <w:r w:rsidRPr="0076096F">
        <w:rPr>
          <w:color w:val="222222"/>
          <w:shd w:val="clear" w:color="auto" w:fill="FFFFFF"/>
        </w:rPr>
        <w:t xml:space="preserve">ние, вступ. статья А.В. Урманова. </w:t>
      </w:r>
      <w:r w:rsidR="00B36BBF">
        <w:t xml:space="preserve">– </w:t>
      </w:r>
      <w:r w:rsidRPr="0076096F">
        <w:rPr>
          <w:color w:val="222222"/>
          <w:shd w:val="clear" w:color="auto" w:fill="FFFFFF"/>
        </w:rPr>
        <w:t>Благовещенск: Изд-во БГПУ, 2013.</w:t>
      </w:r>
    </w:p>
    <w:p w:rsidR="000372AD" w:rsidRPr="0076096F" w:rsidRDefault="000372AD" w:rsidP="00B36BBF">
      <w:pPr>
        <w:ind w:firstLine="567"/>
        <w:jc w:val="both"/>
        <w:rPr>
          <w:iCs/>
        </w:rPr>
      </w:pPr>
      <w:r w:rsidRPr="0076096F">
        <w:t>Бурдье П.</w:t>
      </w:r>
      <w:r w:rsidRPr="0076096F">
        <w:rPr>
          <w:iCs/>
        </w:rPr>
        <w:t xml:space="preserve"> Поле литературы</w:t>
      </w:r>
      <w:r w:rsidR="00B36BBF">
        <w:rPr>
          <w:iCs/>
        </w:rPr>
        <w:t xml:space="preserve"> </w:t>
      </w:r>
      <w:r w:rsidRPr="0076096F">
        <w:rPr>
          <w:iCs/>
        </w:rPr>
        <w:t>// Новое литературное обозрение.</w:t>
      </w:r>
      <w:r w:rsidR="00B36BBF" w:rsidRPr="00B36BBF">
        <w:t xml:space="preserve"> </w:t>
      </w:r>
      <w:r w:rsidR="00B36BBF">
        <w:t xml:space="preserve">– </w:t>
      </w:r>
      <w:r w:rsidRPr="0076096F">
        <w:rPr>
          <w:iCs/>
        </w:rPr>
        <w:t xml:space="preserve">2000. </w:t>
      </w:r>
      <w:r w:rsidR="00B36BBF">
        <w:t>–</w:t>
      </w:r>
      <w:r w:rsidRPr="0076096F">
        <w:rPr>
          <w:iCs/>
        </w:rPr>
        <w:t xml:space="preserve"> № 45. </w:t>
      </w:r>
    </w:p>
    <w:p w:rsidR="000372AD" w:rsidRPr="0076096F" w:rsidRDefault="000372AD" w:rsidP="00B36BBF">
      <w:pPr>
        <w:ind w:firstLine="567"/>
        <w:jc w:val="both"/>
        <w:rPr>
          <w:iCs/>
          <w:color w:val="000000"/>
        </w:rPr>
      </w:pPr>
      <w:r w:rsidRPr="0076096F">
        <w:rPr>
          <w:bCs/>
          <w:color w:val="000000"/>
        </w:rPr>
        <w:t>Гудков</w:t>
      </w:r>
      <w:r w:rsidRPr="0076096F">
        <w:rPr>
          <w:color w:val="000000"/>
        </w:rPr>
        <w:t xml:space="preserve"> Л.Д., </w:t>
      </w:r>
      <w:r w:rsidRPr="0076096F">
        <w:rPr>
          <w:bCs/>
          <w:color w:val="000000"/>
        </w:rPr>
        <w:t>Дубин</w:t>
      </w:r>
      <w:r w:rsidRPr="0076096F">
        <w:rPr>
          <w:color w:val="000000"/>
        </w:rPr>
        <w:t xml:space="preserve"> Б.В.</w:t>
      </w:r>
      <w:r w:rsidRPr="0076096F">
        <w:rPr>
          <w:iCs/>
          <w:color w:val="000000"/>
        </w:rPr>
        <w:t xml:space="preserve"> Литература как социальный институт: Статьи по </w:t>
      </w:r>
      <w:r w:rsidRPr="0076096F">
        <w:rPr>
          <w:bCs/>
          <w:iCs/>
          <w:color w:val="000000"/>
        </w:rPr>
        <w:t>социологии</w:t>
      </w:r>
      <w:r w:rsidRPr="0076096F">
        <w:rPr>
          <w:iCs/>
          <w:color w:val="000000"/>
        </w:rPr>
        <w:t xml:space="preserve"> лит</w:t>
      </w:r>
      <w:r w:rsidRPr="0076096F">
        <w:rPr>
          <w:iCs/>
          <w:color w:val="000000"/>
        </w:rPr>
        <w:t>е</w:t>
      </w:r>
      <w:r w:rsidRPr="0076096F">
        <w:rPr>
          <w:iCs/>
          <w:color w:val="000000"/>
        </w:rPr>
        <w:t xml:space="preserve">ратуры. </w:t>
      </w:r>
      <w:r w:rsidR="00B36BBF">
        <w:t xml:space="preserve">– </w:t>
      </w:r>
      <w:r w:rsidRPr="0076096F">
        <w:rPr>
          <w:iCs/>
          <w:color w:val="000000"/>
        </w:rPr>
        <w:t>М., 1994</w:t>
      </w:r>
      <w:r w:rsidR="00B36BBF">
        <w:rPr>
          <w:iCs/>
          <w:color w:val="000000"/>
        </w:rPr>
        <w:t>.</w:t>
      </w:r>
    </w:p>
    <w:p w:rsidR="000372AD" w:rsidRPr="0076096F" w:rsidRDefault="000372AD" w:rsidP="00B36BBF">
      <w:pPr>
        <w:ind w:firstLine="567"/>
        <w:jc w:val="both"/>
        <w:rPr>
          <w:iCs/>
        </w:rPr>
      </w:pPr>
      <w:r w:rsidRPr="0076096F">
        <w:t>Казанова П.</w:t>
      </w:r>
      <w:r w:rsidR="00834865" w:rsidRPr="0076096F">
        <w:rPr>
          <w:iCs/>
        </w:rPr>
        <w:t xml:space="preserve"> Мировая республика литературы / </w:t>
      </w:r>
      <w:r w:rsidR="00B36BBF">
        <w:rPr>
          <w:iCs/>
        </w:rPr>
        <w:t>п</w:t>
      </w:r>
      <w:r w:rsidRPr="0076096F">
        <w:rPr>
          <w:iCs/>
        </w:rPr>
        <w:t>ер. с фр. М.Кожевниковой и М.</w:t>
      </w:r>
      <w:r w:rsidR="00B36BBF">
        <w:rPr>
          <w:iCs/>
        </w:rPr>
        <w:t xml:space="preserve"> </w:t>
      </w:r>
      <w:r w:rsidRPr="0076096F">
        <w:rPr>
          <w:iCs/>
        </w:rPr>
        <w:t xml:space="preserve">Летаровой-Гистер. </w:t>
      </w:r>
      <w:r w:rsidR="00B36BBF">
        <w:t xml:space="preserve">– </w:t>
      </w:r>
      <w:r w:rsidRPr="0076096F">
        <w:rPr>
          <w:iCs/>
        </w:rPr>
        <w:t>М.: Издательство им. Сабашниковых, 2003.</w:t>
      </w:r>
    </w:p>
    <w:p w:rsidR="000372AD" w:rsidRPr="0076096F" w:rsidRDefault="000372AD" w:rsidP="00B36BBF">
      <w:pPr>
        <w:ind w:firstLine="567"/>
        <w:jc w:val="both"/>
        <w:rPr>
          <w:iCs/>
        </w:rPr>
      </w:pPr>
      <w:r w:rsidRPr="0076096F">
        <w:t xml:space="preserve">Тынянов Ю.Н. </w:t>
      </w:r>
      <w:r w:rsidRPr="0076096F">
        <w:rPr>
          <w:iCs/>
        </w:rPr>
        <w:t xml:space="preserve">Литературный факт // Тынянов Ю.Н. Поэтика. История литературы. Кино. </w:t>
      </w:r>
      <w:r w:rsidR="00B36BBF">
        <w:t>–</w:t>
      </w:r>
      <w:r w:rsidRPr="0076096F">
        <w:rPr>
          <w:iCs/>
        </w:rPr>
        <w:t xml:space="preserve"> М., 1977.</w:t>
      </w:r>
    </w:p>
    <w:p w:rsidR="000372AD" w:rsidRPr="0076096F" w:rsidRDefault="000372AD" w:rsidP="00B36BBF">
      <w:pPr>
        <w:ind w:firstLine="567"/>
        <w:jc w:val="both"/>
        <w:rPr>
          <w:iCs/>
          <w:color w:val="000000"/>
        </w:rPr>
      </w:pPr>
      <w:r w:rsidRPr="0076096F">
        <w:rPr>
          <w:color w:val="000000"/>
        </w:rPr>
        <w:lastRenderedPageBreak/>
        <w:t>Шартье Р.</w:t>
      </w:r>
      <w:r w:rsidRPr="0076096F">
        <w:rPr>
          <w:iCs/>
          <w:color w:val="000000"/>
        </w:rPr>
        <w:t xml:space="preserve"> Письменная культура и общество / </w:t>
      </w:r>
      <w:r w:rsidR="00B36BBF">
        <w:rPr>
          <w:iCs/>
          <w:color w:val="000000"/>
        </w:rPr>
        <w:t>п</w:t>
      </w:r>
      <w:r w:rsidRPr="0076096F">
        <w:rPr>
          <w:iCs/>
          <w:color w:val="000000"/>
        </w:rPr>
        <w:t>ер. с фр. и послесл. И.К. Стаф.</w:t>
      </w:r>
      <w:r w:rsidR="00B36BBF" w:rsidRPr="00B36BBF">
        <w:t xml:space="preserve"> </w:t>
      </w:r>
      <w:r w:rsidR="00B36BBF">
        <w:t xml:space="preserve">– </w:t>
      </w:r>
      <w:r w:rsidRPr="0076096F">
        <w:rPr>
          <w:iCs/>
          <w:color w:val="000000"/>
        </w:rPr>
        <w:t xml:space="preserve">М.: Новое издательство, 2006. </w:t>
      </w:r>
    </w:p>
    <w:p w:rsidR="00D35ED5" w:rsidRPr="0076096F" w:rsidRDefault="00D35ED5" w:rsidP="00B36BBF">
      <w:pPr>
        <w:ind w:firstLine="567"/>
        <w:jc w:val="center"/>
      </w:pPr>
    </w:p>
    <w:p w:rsidR="00D35ED5" w:rsidRPr="002C14B4" w:rsidRDefault="00B36BBF" w:rsidP="00B36BBF">
      <w:pPr>
        <w:shd w:val="clear" w:color="auto" w:fill="FFFFFF"/>
        <w:ind w:firstLine="567"/>
        <w:jc w:val="center"/>
        <w:rPr>
          <w:b/>
        </w:rPr>
      </w:pPr>
      <w:r>
        <w:rPr>
          <w:b/>
        </w:rPr>
        <w:t>П</w:t>
      </w:r>
      <w:r w:rsidRPr="0076096F">
        <w:rPr>
          <w:b/>
        </w:rPr>
        <w:t xml:space="preserve">рактическое занятие </w:t>
      </w:r>
      <w:r w:rsidR="00D35ED5" w:rsidRPr="0076096F">
        <w:rPr>
          <w:b/>
        </w:rPr>
        <w:t>№ 2</w:t>
      </w:r>
      <w:r>
        <w:rPr>
          <w:b/>
        </w:rPr>
        <w:t>:</w:t>
      </w:r>
      <w:r w:rsidR="00D35ED5" w:rsidRPr="0076096F">
        <w:rPr>
          <w:b/>
        </w:rPr>
        <w:t xml:space="preserve"> </w:t>
      </w:r>
      <w:r w:rsidR="009A0A97" w:rsidRPr="002C14B4">
        <w:rPr>
          <w:b/>
        </w:rPr>
        <w:t>Литературная критика и формы ее бытования</w:t>
      </w:r>
    </w:p>
    <w:p w:rsidR="00D35ED5" w:rsidRPr="0076096F" w:rsidRDefault="00D35ED5" w:rsidP="00B36BBF">
      <w:pPr>
        <w:shd w:val="clear" w:color="auto" w:fill="FFFFFF"/>
        <w:ind w:firstLine="567"/>
        <w:jc w:val="center"/>
        <w:rPr>
          <w:b/>
        </w:rPr>
      </w:pPr>
      <w:r w:rsidRPr="0076096F">
        <w:rPr>
          <w:b/>
        </w:rPr>
        <w:t>ПЛАН</w:t>
      </w:r>
    </w:p>
    <w:p w:rsidR="00020C25" w:rsidRPr="0076096F" w:rsidRDefault="00020C25" w:rsidP="00B36BBF">
      <w:pPr>
        <w:ind w:firstLine="567"/>
        <w:jc w:val="both"/>
      </w:pPr>
      <w:r w:rsidRPr="0076096F">
        <w:t xml:space="preserve">1. Основные форматы литературной критики: </w:t>
      </w:r>
    </w:p>
    <w:p w:rsidR="00020C25" w:rsidRPr="0076096F" w:rsidRDefault="00020C25" w:rsidP="00B36BBF">
      <w:pPr>
        <w:ind w:firstLine="567"/>
        <w:jc w:val="both"/>
      </w:pPr>
      <w:r w:rsidRPr="0076096F">
        <w:t xml:space="preserve">- газетная, </w:t>
      </w:r>
    </w:p>
    <w:p w:rsidR="00020C25" w:rsidRPr="0076096F" w:rsidRDefault="00020C25" w:rsidP="00B36BBF">
      <w:pPr>
        <w:ind w:firstLine="567"/>
        <w:jc w:val="both"/>
      </w:pPr>
      <w:r w:rsidRPr="0076096F">
        <w:t xml:space="preserve">- журнальная, </w:t>
      </w:r>
    </w:p>
    <w:p w:rsidR="00C5036A" w:rsidRPr="0076096F" w:rsidRDefault="00C5036A" w:rsidP="00B36BBF">
      <w:pPr>
        <w:ind w:firstLine="567"/>
        <w:jc w:val="both"/>
      </w:pPr>
      <w:r w:rsidRPr="0076096F">
        <w:t>- сетевая,</w:t>
      </w:r>
    </w:p>
    <w:p w:rsidR="00020C25" w:rsidRPr="0076096F" w:rsidRDefault="00020C25" w:rsidP="00B36BBF">
      <w:pPr>
        <w:ind w:firstLine="567"/>
        <w:jc w:val="both"/>
      </w:pPr>
      <w:r w:rsidRPr="0076096F">
        <w:t>- сборники литературно-критических статей</w:t>
      </w:r>
      <w:r w:rsidR="00C5036A" w:rsidRPr="0076096F">
        <w:t>.</w:t>
      </w:r>
    </w:p>
    <w:p w:rsidR="00A010AB" w:rsidRPr="0076096F" w:rsidRDefault="00020C25" w:rsidP="00B36BBF">
      <w:pPr>
        <w:ind w:firstLine="567"/>
        <w:jc w:val="both"/>
      </w:pPr>
      <w:r w:rsidRPr="0076096F">
        <w:t>2. Ведущие жанры, публикующиеся на страницах литературных газет, альманахов, литер</w:t>
      </w:r>
      <w:r w:rsidRPr="0076096F">
        <w:t>а</w:t>
      </w:r>
      <w:r w:rsidRPr="0076096F">
        <w:t>турных приложений</w:t>
      </w:r>
      <w:r w:rsidR="00B36BBF">
        <w:t xml:space="preserve"> </w:t>
      </w:r>
      <w:r w:rsidR="00EE4DC6" w:rsidRPr="0076096F">
        <w:t>Приамурья</w:t>
      </w:r>
      <w:r w:rsidR="00A010AB" w:rsidRPr="0076096F">
        <w:t xml:space="preserve">: </w:t>
      </w:r>
    </w:p>
    <w:p w:rsidR="00A010AB" w:rsidRPr="0076096F" w:rsidRDefault="00A010AB" w:rsidP="00B36BBF">
      <w:pPr>
        <w:ind w:firstLine="567"/>
        <w:jc w:val="both"/>
      </w:pPr>
      <w:r w:rsidRPr="0076096F">
        <w:t xml:space="preserve">- рецензии, </w:t>
      </w:r>
    </w:p>
    <w:p w:rsidR="00A010AB" w:rsidRPr="0076096F" w:rsidRDefault="00A010AB" w:rsidP="00B36BBF">
      <w:pPr>
        <w:ind w:firstLine="567"/>
        <w:jc w:val="both"/>
      </w:pPr>
      <w:r w:rsidRPr="0076096F">
        <w:t xml:space="preserve">- </w:t>
      </w:r>
      <w:r w:rsidR="00F24590" w:rsidRPr="0076096F">
        <w:t xml:space="preserve">литературно-критические </w:t>
      </w:r>
      <w:r w:rsidRPr="0076096F">
        <w:t xml:space="preserve">статьи, </w:t>
      </w:r>
    </w:p>
    <w:p w:rsidR="00A010AB" w:rsidRPr="0076096F" w:rsidRDefault="00A010AB" w:rsidP="00B36BBF">
      <w:pPr>
        <w:ind w:firstLine="567"/>
        <w:jc w:val="both"/>
      </w:pPr>
      <w:r w:rsidRPr="0076096F">
        <w:t xml:space="preserve">- фельетоны, </w:t>
      </w:r>
    </w:p>
    <w:p w:rsidR="00020C25" w:rsidRPr="0076096F" w:rsidRDefault="00A010AB" w:rsidP="00B36BBF">
      <w:pPr>
        <w:ind w:firstLine="567"/>
        <w:jc w:val="both"/>
      </w:pPr>
      <w:r w:rsidRPr="0076096F">
        <w:t>- литературные портреты.</w:t>
      </w:r>
    </w:p>
    <w:p w:rsidR="00020C25" w:rsidRPr="0076096F" w:rsidRDefault="00020C25" w:rsidP="00B36BBF">
      <w:pPr>
        <w:ind w:firstLine="567"/>
        <w:jc w:val="both"/>
      </w:pPr>
      <w:r w:rsidRPr="0076096F">
        <w:t>3.Основные периоды развития литературной критики в Приамурье:</w:t>
      </w:r>
    </w:p>
    <w:p w:rsidR="00020C25" w:rsidRPr="0076096F" w:rsidRDefault="00020C25" w:rsidP="00B36BBF">
      <w:pPr>
        <w:ind w:firstLine="567"/>
        <w:jc w:val="both"/>
      </w:pPr>
      <w:r w:rsidRPr="0076096F">
        <w:t xml:space="preserve">-  конец </w:t>
      </w:r>
      <w:r w:rsidRPr="0076096F">
        <w:rPr>
          <w:lang w:val="en-US"/>
        </w:rPr>
        <w:t>XIX</w:t>
      </w:r>
      <w:r w:rsidRPr="0076096F">
        <w:t xml:space="preserve"> – начало </w:t>
      </w:r>
      <w:r w:rsidRPr="0076096F">
        <w:rPr>
          <w:lang w:val="en-US"/>
        </w:rPr>
        <w:t>XX</w:t>
      </w:r>
      <w:r w:rsidRPr="0076096F">
        <w:t xml:space="preserve"> вв., </w:t>
      </w:r>
    </w:p>
    <w:p w:rsidR="00020C25" w:rsidRPr="0076096F" w:rsidRDefault="00020C25" w:rsidP="00B36BBF">
      <w:pPr>
        <w:ind w:firstLine="567"/>
        <w:jc w:val="both"/>
      </w:pPr>
      <w:r w:rsidRPr="0076096F">
        <w:t xml:space="preserve">- 1920-1940-е гг., </w:t>
      </w:r>
    </w:p>
    <w:p w:rsidR="00020C25" w:rsidRPr="0076096F" w:rsidRDefault="00020C25" w:rsidP="00B36BBF">
      <w:pPr>
        <w:ind w:firstLine="567"/>
        <w:jc w:val="both"/>
      </w:pPr>
      <w:r w:rsidRPr="0076096F">
        <w:t>- 1950-1960-е гг.,</w:t>
      </w:r>
    </w:p>
    <w:p w:rsidR="00020C25" w:rsidRPr="0076096F" w:rsidRDefault="00020C25" w:rsidP="00B36BBF">
      <w:pPr>
        <w:ind w:firstLine="567"/>
        <w:jc w:val="both"/>
      </w:pPr>
      <w:r w:rsidRPr="0076096F">
        <w:t xml:space="preserve">- 1970-1980-е гг., </w:t>
      </w:r>
    </w:p>
    <w:p w:rsidR="00020C25" w:rsidRPr="0076096F" w:rsidRDefault="00020C25" w:rsidP="00B36BBF">
      <w:pPr>
        <w:ind w:firstLine="567"/>
        <w:jc w:val="both"/>
      </w:pPr>
      <w:r w:rsidRPr="0076096F">
        <w:t>-1990-2000-е гг.</w:t>
      </w:r>
    </w:p>
    <w:p w:rsidR="00D35ED5" w:rsidRPr="0076096F" w:rsidRDefault="00D35ED5" w:rsidP="00B36BBF">
      <w:pPr>
        <w:ind w:firstLine="567"/>
        <w:jc w:val="center"/>
        <w:rPr>
          <w:b/>
        </w:rPr>
      </w:pPr>
      <w:r w:rsidRPr="0076096F">
        <w:rPr>
          <w:b/>
        </w:rPr>
        <w:t>Терминологический минимум</w:t>
      </w:r>
    </w:p>
    <w:p w:rsidR="00D35ED5" w:rsidRPr="0076096F" w:rsidRDefault="00F24590" w:rsidP="00B36BBF">
      <w:pPr>
        <w:tabs>
          <w:tab w:val="left" w:pos="3405"/>
          <w:tab w:val="left" w:pos="7928"/>
        </w:tabs>
        <w:ind w:firstLine="567"/>
        <w:jc w:val="both"/>
      </w:pPr>
      <w:r w:rsidRPr="0076096F">
        <w:t>Литературная критика, рецензия, литературно-критическая статья,</w:t>
      </w:r>
      <w:r w:rsidR="00C6229E" w:rsidRPr="0076096F">
        <w:t xml:space="preserve"> фельетон, литературный портрет</w:t>
      </w:r>
      <w:r w:rsidR="00B36BBF">
        <w:t>.</w:t>
      </w:r>
    </w:p>
    <w:p w:rsidR="00CF7562" w:rsidRPr="0076096F" w:rsidRDefault="00CF7562" w:rsidP="00B36BBF">
      <w:pPr>
        <w:ind w:firstLine="567"/>
        <w:jc w:val="center"/>
        <w:rPr>
          <w:b/>
        </w:rPr>
      </w:pPr>
    </w:p>
    <w:p w:rsidR="00D35ED5" w:rsidRPr="0076096F" w:rsidRDefault="00D35ED5" w:rsidP="00B36BBF">
      <w:pPr>
        <w:ind w:firstLine="567"/>
        <w:jc w:val="center"/>
        <w:rPr>
          <w:b/>
        </w:rPr>
      </w:pPr>
      <w:r w:rsidRPr="0076096F">
        <w:rPr>
          <w:b/>
        </w:rPr>
        <w:t>Литература</w:t>
      </w:r>
    </w:p>
    <w:p w:rsidR="008D63D0" w:rsidRPr="0076096F" w:rsidRDefault="008D63D0" w:rsidP="00B36BBF">
      <w:pPr>
        <w:ind w:firstLine="567"/>
        <w:jc w:val="both"/>
      </w:pPr>
      <w:r w:rsidRPr="0076096F">
        <w:t xml:space="preserve">Говорухина, Ю. А.  Русская литературная критика на рубеже ХХ -ХХI веков:  </w:t>
      </w:r>
      <w:r w:rsidR="00B36BBF">
        <w:t>а</w:t>
      </w:r>
      <w:r w:rsidRPr="0076096F">
        <w:t>втореф. дис. д-ра филол. н. – Томск, 2010.</w:t>
      </w:r>
    </w:p>
    <w:p w:rsidR="008D63D0" w:rsidRPr="0076096F" w:rsidRDefault="008D63D0" w:rsidP="00B36BBF">
      <w:pPr>
        <w:ind w:firstLine="567"/>
        <w:jc w:val="both"/>
        <w:rPr>
          <w:iCs/>
          <w:color w:val="000000"/>
        </w:rPr>
      </w:pPr>
      <w:r w:rsidRPr="0076096F">
        <w:rPr>
          <w:bCs/>
          <w:color w:val="000000"/>
        </w:rPr>
        <w:t>Гудков</w:t>
      </w:r>
      <w:r w:rsidRPr="0076096F">
        <w:rPr>
          <w:color w:val="000000"/>
        </w:rPr>
        <w:t xml:space="preserve"> Л.Д., </w:t>
      </w:r>
      <w:r w:rsidRPr="0076096F">
        <w:rPr>
          <w:bCs/>
          <w:color w:val="000000"/>
        </w:rPr>
        <w:t>Дубин</w:t>
      </w:r>
      <w:r w:rsidRPr="0076096F">
        <w:rPr>
          <w:color w:val="000000"/>
        </w:rPr>
        <w:t xml:space="preserve"> Б.В.</w:t>
      </w:r>
      <w:r w:rsidRPr="0076096F">
        <w:rPr>
          <w:iCs/>
          <w:color w:val="000000"/>
        </w:rPr>
        <w:t xml:space="preserve"> Литература как социальный институт: </w:t>
      </w:r>
      <w:r w:rsidR="00B36BBF">
        <w:rPr>
          <w:iCs/>
          <w:color w:val="000000"/>
        </w:rPr>
        <w:t>с</w:t>
      </w:r>
      <w:r w:rsidRPr="0076096F">
        <w:rPr>
          <w:iCs/>
          <w:color w:val="000000"/>
        </w:rPr>
        <w:t xml:space="preserve">татьи по </w:t>
      </w:r>
      <w:r w:rsidRPr="0076096F">
        <w:rPr>
          <w:bCs/>
          <w:iCs/>
          <w:color w:val="000000"/>
        </w:rPr>
        <w:t>социологии</w:t>
      </w:r>
      <w:r w:rsidRPr="0076096F">
        <w:rPr>
          <w:iCs/>
          <w:color w:val="000000"/>
        </w:rPr>
        <w:t xml:space="preserve"> литер</w:t>
      </w:r>
      <w:r w:rsidRPr="0076096F">
        <w:rPr>
          <w:iCs/>
          <w:color w:val="000000"/>
        </w:rPr>
        <w:t>а</w:t>
      </w:r>
      <w:r w:rsidRPr="0076096F">
        <w:rPr>
          <w:iCs/>
          <w:color w:val="000000"/>
        </w:rPr>
        <w:t xml:space="preserve">туры. </w:t>
      </w:r>
      <w:r w:rsidR="00B36BBF">
        <w:t xml:space="preserve">– </w:t>
      </w:r>
      <w:r w:rsidRPr="0076096F">
        <w:rPr>
          <w:iCs/>
          <w:color w:val="000000"/>
        </w:rPr>
        <w:t>М., 1994</w:t>
      </w:r>
    </w:p>
    <w:p w:rsidR="008D63D0" w:rsidRPr="0076096F" w:rsidRDefault="008D63D0" w:rsidP="00B36BBF">
      <w:pPr>
        <w:ind w:firstLine="567"/>
        <w:jc w:val="both"/>
        <w:rPr>
          <w:iCs/>
          <w:color w:val="000000"/>
        </w:rPr>
      </w:pPr>
      <w:r w:rsidRPr="0076096F">
        <w:t>Лотман Ю.М.</w:t>
      </w:r>
      <w:r w:rsidR="00B36BBF">
        <w:t xml:space="preserve"> </w:t>
      </w:r>
      <w:r w:rsidRPr="0076096F">
        <w:rPr>
          <w:iCs/>
        </w:rPr>
        <w:t xml:space="preserve">Автокоммуникация: «Я» и «Другой» как адресаты // Ю.М. Лотман. Внутри мыслящих миров. </w:t>
      </w:r>
      <w:r w:rsidR="00B36BBF">
        <w:t xml:space="preserve">– </w:t>
      </w:r>
      <w:r w:rsidRPr="0076096F">
        <w:rPr>
          <w:iCs/>
        </w:rPr>
        <w:t>М., 1996, С. 23-45.</w:t>
      </w:r>
    </w:p>
    <w:p w:rsidR="008D63D0" w:rsidRPr="0076096F" w:rsidRDefault="008D63D0" w:rsidP="00B36BBF">
      <w:pPr>
        <w:ind w:firstLine="567"/>
        <w:jc w:val="both"/>
        <w:rPr>
          <w:iCs/>
          <w:color w:val="000000"/>
        </w:rPr>
      </w:pPr>
      <w:r w:rsidRPr="0076096F">
        <w:rPr>
          <w:color w:val="000000"/>
        </w:rPr>
        <w:t>Шартье Р.</w:t>
      </w:r>
      <w:r w:rsidRPr="0076096F">
        <w:rPr>
          <w:iCs/>
          <w:color w:val="000000"/>
        </w:rPr>
        <w:t xml:space="preserve"> Письменная культура и общество / </w:t>
      </w:r>
      <w:r w:rsidR="00B36BBF">
        <w:rPr>
          <w:iCs/>
          <w:color w:val="000000"/>
        </w:rPr>
        <w:t>п</w:t>
      </w:r>
      <w:r w:rsidRPr="0076096F">
        <w:rPr>
          <w:iCs/>
          <w:color w:val="000000"/>
        </w:rPr>
        <w:t>ер. с фр. и послесл. И.К. Стаф. - М.: Новое и</w:t>
      </w:r>
      <w:r w:rsidRPr="0076096F">
        <w:rPr>
          <w:iCs/>
          <w:color w:val="000000"/>
        </w:rPr>
        <w:t>з</w:t>
      </w:r>
      <w:r w:rsidRPr="0076096F">
        <w:rPr>
          <w:iCs/>
          <w:color w:val="000000"/>
        </w:rPr>
        <w:t xml:space="preserve">дательство, 2006. </w:t>
      </w:r>
    </w:p>
    <w:p w:rsidR="008D63D0" w:rsidRPr="0076096F" w:rsidRDefault="008D63D0" w:rsidP="00B36BBF">
      <w:pPr>
        <w:ind w:firstLine="567"/>
        <w:jc w:val="both"/>
        <w:rPr>
          <w:color w:val="222222"/>
          <w:shd w:val="clear" w:color="auto" w:fill="FFFFFF"/>
        </w:rPr>
      </w:pPr>
      <w:r w:rsidRPr="0076096F">
        <w:rPr>
          <w:color w:val="222222"/>
          <w:shd w:val="clear" w:color="auto" w:fill="FFFFFF"/>
        </w:rPr>
        <w:t xml:space="preserve">Энциклопедия литературной жизни Приамурья XIX–XXI веков / </w:t>
      </w:r>
      <w:r w:rsidR="00B36BBF">
        <w:rPr>
          <w:color w:val="222222"/>
          <w:shd w:val="clear" w:color="auto" w:fill="FFFFFF"/>
        </w:rPr>
        <w:t>с</w:t>
      </w:r>
      <w:r w:rsidRPr="0076096F">
        <w:rPr>
          <w:color w:val="222222"/>
          <w:shd w:val="clear" w:color="auto" w:fill="FFFFFF"/>
        </w:rPr>
        <w:t>оставление, редактиров</w:t>
      </w:r>
      <w:r w:rsidRPr="0076096F">
        <w:rPr>
          <w:color w:val="222222"/>
          <w:shd w:val="clear" w:color="auto" w:fill="FFFFFF"/>
        </w:rPr>
        <w:t>а</w:t>
      </w:r>
      <w:r w:rsidRPr="0076096F">
        <w:rPr>
          <w:color w:val="222222"/>
          <w:shd w:val="clear" w:color="auto" w:fill="FFFFFF"/>
        </w:rPr>
        <w:t xml:space="preserve">ние, вступ. статья А.В. Урманова. </w:t>
      </w:r>
      <w:r w:rsidR="00B36BBF">
        <w:t xml:space="preserve">– </w:t>
      </w:r>
      <w:r w:rsidRPr="0076096F">
        <w:rPr>
          <w:color w:val="222222"/>
          <w:shd w:val="clear" w:color="auto" w:fill="FFFFFF"/>
        </w:rPr>
        <w:t>Благовещенск: Изд-во БГПУ, 2013.</w:t>
      </w:r>
    </w:p>
    <w:p w:rsidR="00D35ED5" w:rsidRPr="0076096F" w:rsidRDefault="00D35ED5" w:rsidP="00B36BBF">
      <w:pPr>
        <w:ind w:firstLine="567"/>
        <w:jc w:val="both"/>
      </w:pPr>
    </w:p>
    <w:p w:rsidR="00D35ED5" w:rsidRPr="0076096F" w:rsidRDefault="00D35ED5" w:rsidP="00B36BBF">
      <w:pPr>
        <w:ind w:firstLine="567"/>
        <w:jc w:val="center"/>
        <w:rPr>
          <w:b/>
        </w:rPr>
      </w:pPr>
    </w:p>
    <w:p w:rsidR="00F17253" w:rsidRPr="002C14B4" w:rsidRDefault="00B36BBF" w:rsidP="00B36BBF">
      <w:pPr>
        <w:shd w:val="clear" w:color="auto" w:fill="FFFFFF"/>
        <w:ind w:firstLine="567"/>
        <w:jc w:val="center"/>
        <w:rPr>
          <w:b/>
        </w:rPr>
      </w:pPr>
      <w:r>
        <w:rPr>
          <w:b/>
        </w:rPr>
        <w:t>П</w:t>
      </w:r>
      <w:r w:rsidRPr="0076096F">
        <w:rPr>
          <w:b/>
        </w:rPr>
        <w:t xml:space="preserve">рактическое занятие </w:t>
      </w:r>
      <w:r w:rsidR="00D35ED5" w:rsidRPr="0076096F">
        <w:rPr>
          <w:b/>
        </w:rPr>
        <w:t>№ 3</w:t>
      </w:r>
      <w:r>
        <w:rPr>
          <w:b/>
        </w:rPr>
        <w:t xml:space="preserve">: </w:t>
      </w:r>
      <w:r w:rsidR="00F17253" w:rsidRPr="002C14B4">
        <w:rPr>
          <w:b/>
        </w:rPr>
        <w:t>Институт редакторства и его роль в динамике литерату</w:t>
      </w:r>
      <w:r w:rsidR="00F17253" w:rsidRPr="002C14B4">
        <w:rPr>
          <w:b/>
        </w:rPr>
        <w:t>р</w:t>
      </w:r>
      <w:r w:rsidR="00F17253" w:rsidRPr="002C14B4">
        <w:rPr>
          <w:b/>
        </w:rPr>
        <w:t>ного процесса Приамурья</w:t>
      </w:r>
      <w:r w:rsidR="002C14B4">
        <w:rPr>
          <w:b/>
        </w:rPr>
        <w:t>.</w:t>
      </w:r>
    </w:p>
    <w:p w:rsidR="00D35ED5" w:rsidRPr="0076096F" w:rsidRDefault="00D35ED5" w:rsidP="00B36BBF">
      <w:pPr>
        <w:shd w:val="clear" w:color="auto" w:fill="FFFFFF"/>
        <w:ind w:firstLine="567"/>
        <w:jc w:val="center"/>
      </w:pPr>
    </w:p>
    <w:p w:rsidR="00D35ED5" w:rsidRPr="0076096F" w:rsidRDefault="00D35ED5" w:rsidP="00B36BBF">
      <w:pPr>
        <w:shd w:val="clear" w:color="auto" w:fill="FFFFFF"/>
        <w:ind w:firstLine="567"/>
        <w:jc w:val="center"/>
        <w:rPr>
          <w:b/>
        </w:rPr>
      </w:pPr>
      <w:r w:rsidRPr="0076096F">
        <w:rPr>
          <w:b/>
        </w:rPr>
        <w:t>ПЛАН</w:t>
      </w:r>
    </w:p>
    <w:p w:rsidR="00C07B61" w:rsidRPr="0076096F" w:rsidRDefault="00C07B61" w:rsidP="00B36BBF">
      <w:pPr>
        <w:pStyle w:val="af6"/>
        <w:ind w:firstLine="567"/>
        <w:jc w:val="both"/>
      </w:pPr>
      <w:r w:rsidRPr="0076096F">
        <w:t xml:space="preserve">1. </w:t>
      </w:r>
      <w:r w:rsidR="002B2885" w:rsidRPr="0076096F">
        <w:t xml:space="preserve">Редакторы периодических изданий Приамурья конца </w:t>
      </w:r>
      <w:r w:rsidR="002B2885" w:rsidRPr="0076096F">
        <w:rPr>
          <w:lang w:val="en-US"/>
        </w:rPr>
        <w:t>XIX</w:t>
      </w:r>
      <w:r w:rsidR="002B2885" w:rsidRPr="0076096F">
        <w:t>-  начала ХХ веков и их роль в становлении института редакторства.</w:t>
      </w:r>
    </w:p>
    <w:p w:rsidR="00C07B61" w:rsidRPr="0076096F" w:rsidRDefault="00C07B61" w:rsidP="00B36BBF">
      <w:pPr>
        <w:pStyle w:val="af6"/>
        <w:ind w:firstLine="567"/>
        <w:jc w:val="both"/>
      </w:pPr>
      <w:r w:rsidRPr="0076096F">
        <w:lastRenderedPageBreak/>
        <w:t xml:space="preserve">2. </w:t>
      </w:r>
      <w:r w:rsidR="002B2885" w:rsidRPr="0076096F">
        <w:t>Редакторы периодических изданий 1920-1940-х как идеологи нового строя.</w:t>
      </w:r>
    </w:p>
    <w:p w:rsidR="00C07B61" w:rsidRPr="0076096F" w:rsidRDefault="00C07B61" w:rsidP="00B36BBF">
      <w:pPr>
        <w:pStyle w:val="af6"/>
        <w:ind w:firstLine="567"/>
        <w:jc w:val="both"/>
      </w:pPr>
      <w:r w:rsidRPr="0076096F">
        <w:t xml:space="preserve">3. </w:t>
      </w:r>
      <w:r w:rsidR="002B2885" w:rsidRPr="0076096F">
        <w:t>Появление Амурского книжного издательства и развитие института редакторства в Аму</w:t>
      </w:r>
      <w:r w:rsidR="002B2885" w:rsidRPr="0076096F">
        <w:t>р</w:t>
      </w:r>
      <w:r w:rsidR="002B2885" w:rsidRPr="0076096F">
        <w:t xml:space="preserve">ской области. </w:t>
      </w:r>
    </w:p>
    <w:p w:rsidR="00E274A1" w:rsidRPr="0076096F" w:rsidRDefault="00C07B61" w:rsidP="00B36BBF">
      <w:pPr>
        <w:pStyle w:val="af6"/>
        <w:ind w:firstLine="567"/>
        <w:jc w:val="both"/>
      </w:pPr>
      <w:r w:rsidRPr="0076096F">
        <w:t xml:space="preserve">4. </w:t>
      </w:r>
      <w:r w:rsidR="002B2885" w:rsidRPr="0076096F">
        <w:t>М.Л.</w:t>
      </w:r>
      <w:r w:rsidR="00B36BBF">
        <w:t xml:space="preserve"> </w:t>
      </w:r>
      <w:r w:rsidR="002B2885" w:rsidRPr="0076096F">
        <w:t>Гофман</w:t>
      </w:r>
      <w:r w:rsidR="00EE4DC6">
        <w:t>а</w:t>
      </w:r>
      <w:r w:rsidRPr="0076096F">
        <w:t xml:space="preserve"> его роль</w:t>
      </w:r>
      <w:r w:rsidR="002B2885" w:rsidRPr="0076096F">
        <w:t xml:space="preserve"> в динамке литературного процесса. </w:t>
      </w:r>
    </w:p>
    <w:p w:rsidR="00E274A1" w:rsidRPr="0076096F" w:rsidRDefault="00E274A1" w:rsidP="00B36BBF">
      <w:pPr>
        <w:pStyle w:val="af6"/>
        <w:ind w:firstLine="567"/>
        <w:jc w:val="both"/>
      </w:pPr>
      <w:r w:rsidRPr="0076096F">
        <w:t xml:space="preserve">5. </w:t>
      </w:r>
      <w:r w:rsidR="002B2885" w:rsidRPr="0076096F">
        <w:t>Редактор, писатель, издатель: феномен В.Г.</w:t>
      </w:r>
      <w:r w:rsidR="00EE4DC6">
        <w:t xml:space="preserve"> </w:t>
      </w:r>
      <w:r w:rsidR="002B2885" w:rsidRPr="0076096F">
        <w:t xml:space="preserve">Лецика. </w:t>
      </w:r>
    </w:p>
    <w:p w:rsidR="002B2885" w:rsidRPr="0076096F" w:rsidRDefault="00E274A1" w:rsidP="00B36BBF">
      <w:pPr>
        <w:pStyle w:val="af6"/>
        <w:ind w:firstLine="567"/>
        <w:jc w:val="both"/>
      </w:pPr>
      <w:r w:rsidRPr="0076096F">
        <w:t xml:space="preserve">6. </w:t>
      </w:r>
      <w:r w:rsidR="002B2885" w:rsidRPr="0076096F">
        <w:t>Деятельность А.В. Урманова как главного редактора литературного альманаха БГПУ «Амур».</w:t>
      </w:r>
    </w:p>
    <w:p w:rsidR="00D35ED5" w:rsidRPr="0076096F" w:rsidRDefault="00D35ED5" w:rsidP="00B36BBF">
      <w:pPr>
        <w:ind w:firstLine="567"/>
        <w:jc w:val="center"/>
        <w:rPr>
          <w:b/>
        </w:rPr>
      </w:pPr>
      <w:r w:rsidRPr="0076096F">
        <w:rPr>
          <w:b/>
        </w:rPr>
        <w:t>Терминологический минимум</w:t>
      </w:r>
    </w:p>
    <w:p w:rsidR="00937069" w:rsidRPr="0076096F" w:rsidRDefault="00D058AB" w:rsidP="00B36BBF">
      <w:pPr>
        <w:ind w:firstLine="567"/>
        <w:jc w:val="both"/>
      </w:pPr>
      <w:r w:rsidRPr="0076096F">
        <w:t>Редактор, редактирование</w:t>
      </w:r>
      <w:r w:rsidR="00B36BBF">
        <w:t>.</w:t>
      </w:r>
    </w:p>
    <w:p w:rsidR="00D058AB" w:rsidRPr="0076096F" w:rsidRDefault="00D058AB" w:rsidP="00B36BBF">
      <w:pPr>
        <w:ind w:firstLine="567"/>
        <w:jc w:val="center"/>
        <w:rPr>
          <w:b/>
        </w:rPr>
      </w:pPr>
    </w:p>
    <w:p w:rsidR="002C14B4" w:rsidRDefault="002C14B4" w:rsidP="00B36BBF">
      <w:pPr>
        <w:ind w:firstLine="567"/>
        <w:jc w:val="center"/>
        <w:rPr>
          <w:b/>
        </w:rPr>
      </w:pPr>
    </w:p>
    <w:p w:rsidR="00D35ED5" w:rsidRPr="0076096F" w:rsidRDefault="00D35ED5" w:rsidP="00B36BBF">
      <w:pPr>
        <w:ind w:firstLine="567"/>
        <w:jc w:val="center"/>
        <w:rPr>
          <w:b/>
        </w:rPr>
      </w:pPr>
      <w:r w:rsidRPr="0076096F">
        <w:rPr>
          <w:b/>
        </w:rPr>
        <w:t>Литература</w:t>
      </w:r>
    </w:p>
    <w:p w:rsidR="00D058AB" w:rsidRPr="0076096F" w:rsidRDefault="00D058AB" w:rsidP="00B36BBF">
      <w:pPr>
        <w:ind w:firstLine="567"/>
        <w:jc w:val="both"/>
        <w:rPr>
          <w:iCs/>
          <w:color w:val="000000"/>
        </w:rPr>
      </w:pPr>
      <w:r w:rsidRPr="0076096F">
        <w:t>Г</w:t>
      </w:r>
      <w:r w:rsidRPr="0076096F">
        <w:rPr>
          <w:bCs/>
          <w:color w:val="000000"/>
        </w:rPr>
        <w:t>удков</w:t>
      </w:r>
      <w:r w:rsidRPr="0076096F">
        <w:rPr>
          <w:color w:val="000000"/>
        </w:rPr>
        <w:t xml:space="preserve"> Л.Д., </w:t>
      </w:r>
      <w:r w:rsidRPr="0076096F">
        <w:rPr>
          <w:bCs/>
          <w:color w:val="000000"/>
        </w:rPr>
        <w:t>Дубин</w:t>
      </w:r>
      <w:r w:rsidRPr="0076096F">
        <w:rPr>
          <w:color w:val="000000"/>
        </w:rPr>
        <w:t xml:space="preserve"> Б.В.</w:t>
      </w:r>
      <w:r w:rsidRPr="0076096F">
        <w:rPr>
          <w:iCs/>
          <w:color w:val="000000"/>
        </w:rPr>
        <w:t xml:space="preserve"> Литература как социальный институт: Статьи по </w:t>
      </w:r>
      <w:r w:rsidRPr="0076096F">
        <w:rPr>
          <w:bCs/>
          <w:iCs/>
          <w:color w:val="000000"/>
        </w:rPr>
        <w:t>социологии</w:t>
      </w:r>
      <w:r w:rsidRPr="0076096F">
        <w:rPr>
          <w:iCs/>
          <w:color w:val="000000"/>
        </w:rPr>
        <w:t xml:space="preserve"> лит</w:t>
      </w:r>
      <w:r w:rsidRPr="0076096F">
        <w:rPr>
          <w:iCs/>
          <w:color w:val="000000"/>
        </w:rPr>
        <w:t>е</w:t>
      </w:r>
      <w:r w:rsidRPr="0076096F">
        <w:rPr>
          <w:iCs/>
          <w:color w:val="000000"/>
        </w:rPr>
        <w:t>ратуры.</w:t>
      </w:r>
      <w:r w:rsidR="00B36BBF">
        <w:rPr>
          <w:iCs/>
          <w:color w:val="000000"/>
        </w:rPr>
        <w:t xml:space="preserve"> </w:t>
      </w:r>
      <w:r w:rsidR="00B36BBF">
        <w:t>–</w:t>
      </w:r>
      <w:r w:rsidRPr="0076096F">
        <w:rPr>
          <w:iCs/>
          <w:color w:val="000000"/>
        </w:rPr>
        <w:t xml:space="preserve"> М., 1994</w:t>
      </w:r>
    </w:p>
    <w:p w:rsidR="00D058AB" w:rsidRPr="0076096F" w:rsidRDefault="00D058AB" w:rsidP="00B36BBF">
      <w:pPr>
        <w:ind w:firstLine="567"/>
        <w:jc w:val="both"/>
      </w:pPr>
      <w:r w:rsidRPr="0076096F">
        <w:t xml:space="preserve">Киреева Н.В. «Амур» (альманах) // </w:t>
      </w:r>
      <w:r w:rsidRPr="0076096F">
        <w:rPr>
          <w:color w:val="222222"/>
          <w:shd w:val="clear" w:color="auto" w:fill="FFFFFF"/>
        </w:rPr>
        <w:t xml:space="preserve">Энциклопедия литературной жизни Приамурья XIX–XXI веков / Составление, редактирование, вступ. статья А.В. Урманова. </w:t>
      </w:r>
      <w:r w:rsidR="00B36BBF">
        <w:t xml:space="preserve">– </w:t>
      </w:r>
      <w:r w:rsidRPr="0076096F">
        <w:rPr>
          <w:color w:val="222222"/>
          <w:shd w:val="clear" w:color="auto" w:fill="FFFFFF"/>
        </w:rPr>
        <w:t>Благовещенск: Изд-во БГПУ.</w:t>
      </w:r>
      <w:r w:rsidR="00B36BBF">
        <w:rPr>
          <w:color w:val="222222"/>
          <w:shd w:val="clear" w:color="auto" w:fill="FFFFFF"/>
        </w:rPr>
        <w:t xml:space="preserve"> </w:t>
      </w:r>
      <w:r w:rsidR="00B36BBF">
        <w:t>–</w:t>
      </w:r>
      <w:r w:rsidRPr="0076096F">
        <w:rPr>
          <w:color w:val="222222"/>
          <w:shd w:val="clear" w:color="auto" w:fill="FFFFFF"/>
        </w:rPr>
        <w:t xml:space="preserve"> С. </w:t>
      </w:r>
      <w:r w:rsidRPr="0076096F">
        <w:t>17-18.</w:t>
      </w:r>
    </w:p>
    <w:p w:rsidR="00D058AB" w:rsidRPr="0076096F" w:rsidRDefault="00D058AB" w:rsidP="00B36BBF">
      <w:pPr>
        <w:ind w:firstLine="567"/>
        <w:jc w:val="both"/>
      </w:pPr>
      <w:r w:rsidRPr="0076096F">
        <w:t xml:space="preserve">Киреева Н.В. «РИО» (издательская компания) // </w:t>
      </w:r>
      <w:r w:rsidRPr="0076096F">
        <w:rPr>
          <w:color w:val="222222"/>
          <w:shd w:val="clear" w:color="auto" w:fill="FFFFFF"/>
        </w:rPr>
        <w:t>Энциклопедия литературной жизни Пр</w:t>
      </w:r>
      <w:r w:rsidRPr="0076096F">
        <w:rPr>
          <w:color w:val="222222"/>
          <w:shd w:val="clear" w:color="auto" w:fill="FFFFFF"/>
        </w:rPr>
        <w:t>и</w:t>
      </w:r>
      <w:r w:rsidRPr="0076096F">
        <w:rPr>
          <w:color w:val="222222"/>
          <w:shd w:val="clear" w:color="auto" w:fill="FFFFFF"/>
        </w:rPr>
        <w:t xml:space="preserve">амурья XIX–XXI веков / </w:t>
      </w:r>
      <w:r w:rsidR="00B36BBF">
        <w:rPr>
          <w:color w:val="222222"/>
          <w:shd w:val="clear" w:color="auto" w:fill="FFFFFF"/>
        </w:rPr>
        <w:t>с</w:t>
      </w:r>
      <w:r w:rsidRPr="0076096F">
        <w:rPr>
          <w:color w:val="222222"/>
          <w:shd w:val="clear" w:color="auto" w:fill="FFFFFF"/>
        </w:rPr>
        <w:t>оставление, редактирование, вступ. статья А.В. Урманова.</w:t>
      </w:r>
      <w:r w:rsidR="00B36BBF">
        <w:rPr>
          <w:color w:val="222222"/>
          <w:shd w:val="clear" w:color="auto" w:fill="FFFFFF"/>
        </w:rPr>
        <w:t xml:space="preserve"> </w:t>
      </w:r>
      <w:r w:rsidR="00B36BBF">
        <w:t>–</w:t>
      </w:r>
      <w:r w:rsidRPr="0076096F">
        <w:rPr>
          <w:color w:val="222222"/>
          <w:shd w:val="clear" w:color="auto" w:fill="FFFFFF"/>
        </w:rPr>
        <w:t xml:space="preserve"> Благов</w:t>
      </w:r>
      <w:r w:rsidRPr="0076096F">
        <w:rPr>
          <w:color w:val="222222"/>
          <w:shd w:val="clear" w:color="auto" w:fill="FFFFFF"/>
        </w:rPr>
        <w:t>е</w:t>
      </w:r>
      <w:r w:rsidRPr="0076096F">
        <w:rPr>
          <w:color w:val="222222"/>
          <w:shd w:val="clear" w:color="auto" w:fill="FFFFFF"/>
        </w:rPr>
        <w:t xml:space="preserve">щенск: Изд-во БГПУ. </w:t>
      </w:r>
      <w:r w:rsidR="00B36BBF">
        <w:t xml:space="preserve">– </w:t>
      </w:r>
      <w:r w:rsidRPr="0076096F">
        <w:rPr>
          <w:color w:val="222222"/>
          <w:shd w:val="clear" w:color="auto" w:fill="FFFFFF"/>
        </w:rPr>
        <w:t xml:space="preserve">С. </w:t>
      </w:r>
      <w:r w:rsidRPr="0076096F">
        <w:t>322-323</w:t>
      </w:r>
      <w:r w:rsidR="00B36BBF">
        <w:t>.</w:t>
      </w:r>
    </w:p>
    <w:p w:rsidR="00D058AB" w:rsidRPr="0076096F" w:rsidRDefault="00D058AB" w:rsidP="00B36BBF">
      <w:pPr>
        <w:ind w:firstLine="567"/>
        <w:jc w:val="both"/>
        <w:rPr>
          <w:shd w:val="clear" w:color="auto" w:fill="FFFFFF"/>
        </w:rPr>
      </w:pPr>
      <w:r w:rsidRPr="0076096F">
        <w:t xml:space="preserve">Киреева Н.В. Гофман Марк Либерович // </w:t>
      </w:r>
      <w:r w:rsidRPr="0076096F">
        <w:rPr>
          <w:shd w:val="clear" w:color="auto" w:fill="FFFFFF"/>
        </w:rPr>
        <w:t xml:space="preserve">Энциклопедия литературной жизни Приамурья XIX–XXI веков / </w:t>
      </w:r>
      <w:r w:rsidR="00B36BBF">
        <w:rPr>
          <w:shd w:val="clear" w:color="auto" w:fill="FFFFFF"/>
        </w:rPr>
        <w:t>с</w:t>
      </w:r>
      <w:r w:rsidRPr="0076096F">
        <w:rPr>
          <w:shd w:val="clear" w:color="auto" w:fill="FFFFFF"/>
        </w:rPr>
        <w:t xml:space="preserve">оставление, редактирование, вступ. статья А.В. Урманова. </w:t>
      </w:r>
      <w:r w:rsidR="00B36BBF">
        <w:t xml:space="preserve">– </w:t>
      </w:r>
      <w:r w:rsidRPr="0076096F">
        <w:rPr>
          <w:shd w:val="clear" w:color="auto" w:fill="FFFFFF"/>
        </w:rPr>
        <w:t xml:space="preserve">Благовещенск: Изд-во БГПУ. </w:t>
      </w:r>
      <w:r w:rsidR="00B36BBF">
        <w:t xml:space="preserve">– </w:t>
      </w:r>
      <w:r w:rsidRPr="0076096F">
        <w:rPr>
          <w:shd w:val="clear" w:color="auto" w:fill="FFFFFF"/>
        </w:rPr>
        <w:t xml:space="preserve">С. </w:t>
      </w:r>
      <w:r w:rsidRPr="0076096F">
        <w:t xml:space="preserve">117-119. </w:t>
      </w:r>
    </w:p>
    <w:p w:rsidR="00D058AB" w:rsidRPr="0076096F" w:rsidRDefault="00D058AB" w:rsidP="00B36BBF">
      <w:pPr>
        <w:ind w:firstLine="567"/>
        <w:jc w:val="both"/>
      </w:pPr>
      <w:r w:rsidRPr="0076096F">
        <w:t>Киреева Н.В. Писатель, редактор, издатель: феномен Владислава Лецика // Современные проблемы науки и образования. – 2014. – № 6; URL: http://www.science-education.ru/120-16308 (д</w:t>
      </w:r>
      <w:r w:rsidRPr="0076096F">
        <w:t>а</w:t>
      </w:r>
      <w:r w:rsidRPr="0076096F">
        <w:t>та обращения: 17.12.2014).</w:t>
      </w:r>
    </w:p>
    <w:p w:rsidR="00D058AB" w:rsidRPr="0076096F" w:rsidRDefault="00D058AB" w:rsidP="00B36BBF">
      <w:pPr>
        <w:ind w:firstLine="567"/>
        <w:jc w:val="both"/>
        <w:rPr>
          <w:color w:val="222222"/>
          <w:shd w:val="clear" w:color="auto" w:fill="FFFFFF"/>
        </w:rPr>
      </w:pPr>
      <w:r w:rsidRPr="0076096F">
        <w:t>Киреева Н.В. Роль литературных институций в динамике литературного процесса в Аму</w:t>
      </w:r>
      <w:r w:rsidRPr="0076096F">
        <w:t>р</w:t>
      </w:r>
      <w:r w:rsidRPr="0076096F">
        <w:t>ской области в 1950-е гг. // Известия Самарского научного центра РАН.  Том 17. № 1 (январь-февраль-март). 2015.</w:t>
      </w:r>
    </w:p>
    <w:p w:rsidR="00D058AB" w:rsidRPr="0076096F" w:rsidRDefault="00D058AB" w:rsidP="00B36BBF">
      <w:pPr>
        <w:ind w:firstLine="567"/>
        <w:jc w:val="both"/>
        <w:rPr>
          <w:iCs/>
        </w:rPr>
      </w:pPr>
      <w:r w:rsidRPr="0076096F">
        <w:t>Лотман Ю.М.</w:t>
      </w:r>
      <w:r w:rsidR="00B36BBF">
        <w:t xml:space="preserve"> </w:t>
      </w:r>
      <w:r w:rsidRPr="0076096F">
        <w:rPr>
          <w:iCs/>
        </w:rPr>
        <w:t xml:space="preserve">Автокоммуникация: «Я» и «Другой» как адресаты // Ю.М. Лотман. Внутри мыслящих миров. </w:t>
      </w:r>
      <w:r w:rsidR="00B36BBF">
        <w:t xml:space="preserve">– </w:t>
      </w:r>
      <w:r w:rsidRPr="0076096F">
        <w:rPr>
          <w:iCs/>
        </w:rPr>
        <w:t>М., 1996</w:t>
      </w:r>
      <w:r w:rsidR="00B36BBF">
        <w:rPr>
          <w:iCs/>
        </w:rPr>
        <w:t>.</w:t>
      </w:r>
      <w:r w:rsidRPr="0076096F">
        <w:rPr>
          <w:iCs/>
        </w:rPr>
        <w:t xml:space="preserve"> </w:t>
      </w:r>
      <w:r w:rsidR="00B36BBF">
        <w:t xml:space="preserve">– </w:t>
      </w:r>
      <w:r w:rsidRPr="0076096F">
        <w:rPr>
          <w:iCs/>
        </w:rPr>
        <w:t>С. 23-45.</w:t>
      </w:r>
    </w:p>
    <w:p w:rsidR="00D058AB" w:rsidRPr="0076096F" w:rsidRDefault="00D058AB" w:rsidP="00B36BBF">
      <w:pPr>
        <w:ind w:firstLine="567"/>
        <w:jc w:val="both"/>
        <w:rPr>
          <w:iCs/>
        </w:rPr>
      </w:pPr>
      <w:r w:rsidRPr="0076096F">
        <w:rPr>
          <w:color w:val="000000"/>
        </w:rPr>
        <w:t>Шартье Р.</w:t>
      </w:r>
      <w:r w:rsidRPr="0076096F">
        <w:rPr>
          <w:iCs/>
          <w:color w:val="000000"/>
        </w:rPr>
        <w:t xml:space="preserve"> Письменная культура и общество / </w:t>
      </w:r>
      <w:r w:rsidR="00B36BBF">
        <w:rPr>
          <w:iCs/>
          <w:color w:val="000000"/>
        </w:rPr>
        <w:t>п</w:t>
      </w:r>
      <w:r w:rsidRPr="0076096F">
        <w:rPr>
          <w:iCs/>
          <w:color w:val="000000"/>
        </w:rPr>
        <w:t xml:space="preserve">ер. с фр. и послесл. И.К. Стаф. </w:t>
      </w:r>
      <w:r w:rsidR="00B36BBF">
        <w:t>–</w:t>
      </w:r>
      <w:r w:rsidRPr="0076096F">
        <w:rPr>
          <w:iCs/>
          <w:color w:val="000000"/>
        </w:rPr>
        <w:t xml:space="preserve"> М.: Новое издательство, 2006. </w:t>
      </w:r>
    </w:p>
    <w:p w:rsidR="000372AD" w:rsidRPr="0076096F" w:rsidRDefault="000372AD" w:rsidP="00B36BBF">
      <w:pPr>
        <w:shd w:val="clear" w:color="auto" w:fill="FFFFFF"/>
        <w:ind w:firstLine="567"/>
        <w:jc w:val="center"/>
        <w:rPr>
          <w:b/>
        </w:rPr>
      </w:pPr>
    </w:p>
    <w:p w:rsidR="00937069" w:rsidRPr="002C14B4" w:rsidRDefault="00B36BBF" w:rsidP="00B36BBF">
      <w:pPr>
        <w:shd w:val="clear" w:color="auto" w:fill="FFFFFF"/>
        <w:ind w:firstLine="567"/>
        <w:jc w:val="center"/>
        <w:rPr>
          <w:b/>
        </w:rPr>
      </w:pPr>
      <w:r>
        <w:rPr>
          <w:b/>
        </w:rPr>
        <w:t>П</w:t>
      </w:r>
      <w:r w:rsidRPr="0076096F">
        <w:rPr>
          <w:b/>
        </w:rPr>
        <w:t xml:space="preserve">рактическое занятие </w:t>
      </w:r>
      <w:r w:rsidR="00D35ED5" w:rsidRPr="0076096F">
        <w:rPr>
          <w:b/>
        </w:rPr>
        <w:t>№ 4</w:t>
      </w:r>
      <w:r>
        <w:rPr>
          <w:b/>
        </w:rPr>
        <w:t>:</w:t>
      </w:r>
      <w:r w:rsidR="00D35ED5" w:rsidRPr="0076096F">
        <w:rPr>
          <w:b/>
        </w:rPr>
        <w:t xml:space="preserve"> </w:t>
      </w:r>
      <w:r w:rsidR="00937069" w:rsidRPr="002C14B4">
        <w:rPr>
          <w:b/>
        </w:rPr>
        <w:t>Периодические издания и их роль в динамике литерату</w:t>
      </w:r>
      <w:r w:rsidR="00937069" w:rsidRPr="002C14B4">
        <w:rPr>
          <w:b/>
        </w:rPr>
        <w:t>р</w:t>
      </w:r>
      <w:r w:rsidR="00937069" w:rsidRPr="002C14B4">
        <w:rPr>
          <w:b/>
        </w:rPr>
        <w:t>ного процесса Приамурья</w:t>
      </w:r>
      <w:r w:rsidR="002C14B4">
        <w:rPr>
          <w:b/>
        </w:rPr>
        <w:t>.</w:t>
      </w:r>
    </w:p>
    <w:p w:rsidR="00D35ED5" w:rsidRPr="0076096F" w:rsidRDefault="00D35ED5" w:rsidP="00B36BBF">
      <w:pPr>
        <w:keepNext/>
        <w:ind w:firstLine="567"/>
        <w:jc w:val="center"/>
        <w:outlineLvl w:val="2"/>
        <w:rPr>
          <w:bCs/>
        </w:rPr>
      </w:pPr>
    </w:p>
    <w:p w:rsidR="00D35ED5" w:rsidRPr="0076096F" w:rsidRDefault="00D35ED5" w:rsidP="00B36BBF">
      <w:pPr>
        <w:shd w:val="clear" w:color="auto" w:fill="FFFFFF"/>
        <w:ind w:firstLine="567"/>
        <w:jc w:val="center"/>
        <w:rPr>
          <w:b/>
        </w:rPr>
      </w:pPr>
      <w:r w:rsidRPr="0076096F">
        <w:rPr>
          <w:b/>
        </w:rPr>
        <w:t>ПЛАН</w:t>
      </w:r>
    </w:p>
    <w:p w:rsidR="00937069" w:rsidRPr="0076096F" w:rsidRDefault="00B627E2" w:rsidP="00B36BBF">
      <w:pPr>
        <w:pStyle w:val="af6"/>
        <w:ind w:firstLine="567"/>
        <w:jc w:val="both"/>
      </w:pPr>
      <w:r w:rsidRPr="0076096F">
        <w:t xml:space="preserve">1. </w:t>
      </w:r>
      <w:r w:rsidR="00937069" w:rsidRPr="0076096F">
        <w:t xml:space="preserve">Периодические издания конца </w:t>
      </w:r>
      <w:r w:rsidR="00937069" w:rsidRPr="0076096F">
        <w:rPr>
          <w:lang w:val="en-US"/>
        </w:rPr>
        <w:t>XIX</w:t>
      </w:r>
      <w:r w:rsidR="00937069" w:rsidRPr="0076096F">
        <w:t xml:space="preserve"> – начала ХХ веков, их значение в становлении литер</w:t>
      </w:r>
      <w:r w:rsidR="00937069" w:rsidRPr="0076096F">
        <w:t>а</w:t>
      </w:r>
      <w:r w:rsidR="00937069" w:rsidRPr="0076096F">
        <w:t>туры Амурской области.</w:t>
      </w:r>
    </w:p>
    <w:p w:rsidR="00B627E2" w:rsidRPr="0076096F" w:rsidRDefault="00B627E2" w:rsidP="00B36BBF">
      <w:pPr>
        <w:pStyle w:val="af6"/>
        <w:ind w:firstLine="567"/>
        <w:jc w:val="both"/>
      </w:pPr>
      <w:r w:rsidRPr="0076096F">
        <w:t xml:space="preserve">2. </w:t>
      </w:r>
      <w:r w:rsidR="002B2885" w:rsidRPr="0076096F">
        <w:t>Место литературы  на страницах периодических изданий 1920-1940-х гг.</w:t>
      </w:r>
    </w:p>
    <w:p w:rsidR="00B627E2" w:rsidRPr="0076096F" w:rsidRDefault="00B627E2" w:rsidP="00B36BBF">
      <w:pPr>
        <w:pStyle w:val="af6"/>
        <w:ind w:firstLine="567"/>
        <w:jc w:val="both"/>
      </w:pPr>
      <w:r w:rsidRPr="0076096F">
        <w:t xml:space="preserve">3. </w:t>
      </w:r>
      <w:r w:rsidR="002B2885" w:rsidRPr="0076096F">
        <w:t xml:space="preserve">Специальные литературные разделы в периодических изданиях1950-1960-х гг. </w:t>
      </w:r>
    </w:p>
    <w:p w:rsidR="00B627E2" w:rsidRPr="0076096F" w:rsidRDefault="00B627E2" w:rsidP="00B36BBF">
      <w:pPr>
        <w:pStyle w:val="af6"/>
        <w:ind w:firstLine="567"/>
        <w:jc w:val="both"/>
      </w:pPr>
      <w:r w:rsidRPr="0076096F">
        <w:t xml:space="preserve">4. </w:t>
      </w:r>
      <w:r w:rsidR="002B2885" w:rsidRPr="0076096F">
        <w:t>Периодические издания1970-1980-е гг. с точки зрения развития литературного процесса.</w:t>
      </w:r>
    </w:p>
    <w:p w:rsidR="002B2885" w:rsidRPr="0076096F" w:rsidRDefault="00B627E2" w:rsidP="00B36BBF">
      <w:pPr>
        <w:pStyle w:val="af6"/>
        <w:ind w:firstLine="567"/>
        <w:jc w:val="both"/>
      </w:pPr>
      <w:r w:rsidRPr="0076096F">
        <w:t xml:space="preserve">5. </w:t>
      </w:r>
      <w:r w:rsidR="002B2885" w:rsidRPr="0076096F">
        <w:t>Литературные газеты и литературные приложения к газетам в 1990-2000-е гг.</w:t>
      </w:r>
    </w:p>
    <w:p w:rsidR="002B2885" w:rsidRPr="0076096F" w:rsidRDefault="002B2885" w:rsidP="00B36BBF">
      <w:pPr>
        <w:pStyle w:val="af6"/>
        <w:ind w:firstLine="567"/>
        <w:jc w:val="both"/>
        <w:rPr>
          <w:i/>
        </w:rPr>
      </w:pPr>
    </w:p>
    <w:p w:rsidR="00D35ED5" w:rsidRPr="0076096F" w:rsidRDefault="00B627E2" w:rsidP="00B36BBF">
      <w:pPr>
        <w:tabs>
          <w:tab w:val="center" w:pos="4677"/>
          <w:tab w:val="left" w:pos="6994"/>
        </w:tabs>
        <w:ind w:firstLine="567"/>
        <w:rPr>
          <w:b/>
        </w:rPr>
      </w:pPr>
      <w:r w:rsidRPr="0076096F">
        <w:rPr>
          <w:b/>
        </w:rPr>
        <w:lastRenderedPageBreak/>
        <w:tab/>
      </w:r>
      <w:r w:rsidR="00D35ED5" w:rsidRPr="0076096F">
        <w:rPr>
          <w:b/>
        </w:rPr>
        <w:t>Терминологический минимум</w:t>
      </w:r>
    </w:p>
    <w:p w:rsidR="00B627E2" w:rsidRPr="0076096F" w:rsidRDefault="00B627E2" w:rsidP="00B36BBF">
      <w:pPr>
        <w:tabs>
          <w:tab w:val="center" w:pos="4677"/>
          <w:tab w:val="left" w:pos="6994"/>
        </w:tabs>
        <w:ind w:firstLine="567"/>
      </w:pPr>
      <w:r w:rsidRPr="0076096F">
        <w:t>Литературная газета, литературный раздел, литературное приложение</w:t>
      </w:r>
      <w:r w:rsidR="00B36BBF">
        <w:t>.</w:t>
      </w:r>
    </w:p>
    <w:p w:rsidR="00B627E2" w:rsidRPr="0076096F" w:rsidRDefault="00B627E2" w:rsidP="00B36BBF">
      <w:pPr>
        <w:tabs>
          <w:tab w:val="center" w:pos="4677"/>
          <w:tab w:val="left" w:pos="6994"/>
        </w:tabs>
        <w:ind w:firstLine="567"/>
        <w:rPr>
          <w:b/>
        </w:rPr>
      </w:pPr>
    </w:p>
    <w:p w:rsidR="00D35ED5" w:rsidRPr="0076096F" w:rsidRDefault="00D35ED5" w:rsidP="00B36BBF">
      <w:pPr>
        <w:ind w:firstLine="567"/>
        <w:jc w:val="center"/>
        <w:rPr>
          <w:b/>
        </w:rPr>
      </w:pPr>
      <w:r w:rsidRPr="0076096F">
        <w:rPr>
          <w:b/>
        </w:rPr>
        <w:t>Литература</w:t>
      </w:r>
    </w:p>
    <w:p w:rsidR="00B627E2" w:rsidRPr="0076096F" w:rsidRDefault="00B627E2" w:rsidP="00B36BBF">
      <w:pPr>
        <w:ind w:firstLine="567"/>
        <w:jc w:val="both"/>
      </w:pPr>
      <w:r w:rsidRPr="0076096F">
        <w:t xml:space="preserve">Киреева Н.В. «Глагол» (литературное приложение) // </w:t>
      </w:r>
      <w:r w:rsidRPr="0076096F">
        <w:rPr>
          <w:shd w:val="clear" w:color="auto" w:fill="FFFFFF"/>
        </w:rPr>
        <w:t xml:space="preserve">Энциклопедия литературной жизни Приамурья XIX–XXI веков / </w:t>
      </w:r>
      <w:r w:rsidR="00B36BBF">
        <w:rPr>
          <w:shd w:val="clear" w:color="auto" w:fill="FFFFFF"/>
        </w:rPr>
        <w:t>с</w:t>
      </w:r>
      <w:r w:rsidRPr="0076096F">
        <w:rPr>
          <w:shd w:val="clear" w:color="auto" w:fill="FFFFFF"/>
        </w:rPr>
        <w:t xml:space="preserve">оставление, редактирование, вступ. статья А.В. Урманова. </w:t>
      </w:r>
      <w:r w:rsidR="00B36BBF">
        <w:t xml:space="preserve">– </w:t>
      </w:r>
      <w:r w:rsidRPr="0076096F">
        <w:rPr>
          <w:shd w:val="clear" w:color="auto" w:fill="FFFFFF"/>
        </w:rPr>
        <w:t>Благ</w:t>
      </w:r>
      <w:r w:rsidRPr="0076096F">
        <w:rPr>
          <w:shd w:val="clear" w:color="auto" w:fill="FFFFFF"/>
        </w:rPr>
        <w:t>о</w:t>
      </w:r>
      <w:r w:rsidRPr="0076096F">
        <w:rPr>
          <w:shd w:val="clear" w:color="auto" w:fill="FFFFFF"/>
        </w:rPr>
        <w:t xml:space="preserve">вещенск: Изд-во БГПУ. </w:t>
      </w:r>
      <w:r w:rsidR="00B36BBF">
        <w:t xml:space="preserve">– </w:t>
      </w:r>
      <w:r w:rsidRPr="0076096F">
        <w:rPr>
          <w:shd w:val="clear" w:color="auto" w:fill="FFFFFF"/>
        </w:rPr>
        <w:t>С.</w:t>
      </w:r>
      <w:r w:rsidRPr="0076096F">
        <w:t xml:space="preserve"> 108</w:t>
      </w:r>
    </w:p>
    <w:p w:rsidR="00B627E2" w:rsidRPr="0076096F" w:rsidRDefault="00B627E2" w:rsidP="00B36BBF">
      <w:pPr>
        <w:ind w:firstLine="567"/>
        <w:jc w:val="both"/>
      </w:pPr>
      <w:r w:rsidRPr="0076096F">
        <w:t xml:space="preserve">Киреева Н.В. «Первомайский парк» (газета) // </w:t>
      </w:r>
      <w:r w:rsidRPr="0076096F">
        <w:rPr>
          <w:shd w:val="clear" w:color="auto" w:fill="FFFFFF"/>
        </w:rPr>
        <w:t>Энциклопедия литературной жизни Приам</w:t>
      </w:r>
      <w:r w:rsidRPr="0076096F">
        <w:rPr>
          <w:shd w:val="clear" w:color="auto" w:fill="FFFFFF"/>
        </w:rPr>
        <w:t>у</w:t>
      </w:r>
      <w:r w:rsidRPr="0076096F">
        <w:rPr>
          <w:shd w:val="clear" w:color="auto" w:fill="FFFFFF"/>
        </w:rPr>
        <w:t xml:space="preserve">рья XIX–XXI веков / </w:t>
      </w:r>
      <w:r w:rsidR="00B36BBF">
        <w:rPr>
          <w:shd w:val="clear" w:color="auto" w:fill="FFFFFF"/>
        </w:rPr>
        <w:t>с</w:t>
      </w:r>
      <w:r w:rsidRPr="0076096F">
        <w:rPr>
          <w:shd w:val="clear" w:color="auto" w:fill="FFFFFF"/>
        </w:rPr>
        <w:t xml:space="preserve">оставление, редактирование, вступ. статья А.В. Урманова. </w:t>
      </w:r>
      <w:r w:rsidR="00B36BBF">
        <w:t xml:space="preserve">– </w:t>
      </w:r>
      <w:r w:rsidRPr="0076096F">
        <w:rPr>
          <w:shd w:val="clear" w:color="auto" w:fill="FFFFFF"/>
        </w:rPr>
        <w:t xml:space="preserve">Благовещенск: Изд-во БГПУ. </w:t>
      </w:r>
      <w:r w:rsidR="00B36BBF">
        <w:t xml:space="preserve">– </w:t>
      </w:r>
      <w:r w:rsidRPr="0076096F">
        <w:rPr>
          <w:shd w:val="clear" w:color="auto" w:fill="FFFFFF"/>
        </w:rPr>
        <w:t xml:space="preserve">С. </w:t>
      </w:r>
      <w:r w:rsidRPr="0076096F">
        <w:t>300</w:t>
      </w:r>
      <w:r w:rsidR="00B36BBF">
        <w:t>.</w:t>
      </w:r>
    </w:p>
    <w:p w:rsidR="00B627E2" w:rsidRPr="0076096F" w:rsidRDefault="00B627E2" w:rsidP="00B36BBF">
      <w:pPr>
        <w:ind w:firstLine="567"/>
        <w:jc w:val="both"/>
      </w:pPr>
      <w:r w:rsidRPr="0076096F">
        <w:t xml:space="preserve">Киреева Н.В. «Проспект Пушкина» (литературное приложение) // </w:t>
      </w:r>
      <w:r w:rsidRPr="0076096F">
        <w:rPr>
          <w:shd w:val="clear" w:color="auto" w:fill="FFFFFF"/>
        </w:rPr>
        <w:t>Энциклопедия литерату</w:t>
      </w:r>
      <w:r w:rsidRPr="0076096F">
        <w:rPr>
          <w:shd w:val="clear" w:color="auto" w:fill="FFFFFF"/>
        </w:rPr>
        <w:t>р</w:t>
      </w:r>
      <w:r w:rsidRPr="0076096F">
        <w:rPr>
          <w:shd w:val="clear" w:color="auto" w:fill="FFFFFF"/>
        </w:rPr>
        <w:t>ной жизни Приамурья XIX–XXI веков / Составление, редактирование, вступ. статья А.В. Урман</w:t>
      </w:r>
      <w:r w:rsidRPr="0076096F">
        <w:rPr>
          <w:shd w:val="clear" w:color="auto" w:fill="FFFFFF"/>
        </w:rPr>
        <w:t>о</w:t>
      </w:r>
      <w:r w:rsidRPr="0076096F">
        <w:rPr>
          <w:shd w:val="clear" w:color="auto" w:fill="FFFFFF"/>
        </w:rPr>
        <w:t xml:space="preserve">ва. </w:t>
      </w:r>
      <w:r w:rsidR="00B36BBF">
        <w:t xml:space="preserve">– </w:t>
      </w:r>
      <w:r w:rsidRPr="0076096F">
        <w:rPr>
          <w:shd w:val="clear" w:color="auto" w:fill="FFFFFF"/>
        </w:rPr>
        <w:t xml:space="preserve">Благовещенск: Изд-во БГПУ. </w:t>
      </w:r>
      <w:r w:rsidR="00B36BBF">
        <w:t xml:space="preserve">– </w:t>
      </w:r>
      <w:r w:rsidRPr="0076096F">
        <w:rPr>
          <w:shd w:val="clear" w:color="auto" w:fill="FFFFFF"/>
        </w:rPr>
        <w:t xml:space="preserve">С. </w:t>
      </w:r>
      <w:r w:rsidRPr="0076096F">
        <w:t>312</w:t>
      </w:r>
    </w:p>
    <w:p w:rsidR="00B627E2" w:rsidRPr="0076096F" w:rsidRDefault="00B627E2" w:rsidP="00B36BBF">
      <w:pPr>
        <w:ind w:firstLine="567"/>
        <w:jc w:val="both"/>
      </w:pPr>
      <w:r w:rsidRPr="0076096F">
        <w:t xml:space="preserve">Киреева Н.В. «Русский берег» (газета) // </w:t>
      </w:r>
      <w:r w:rsidRPr="0076096F">
        <w:rPr>
          <w:shd w:val="clear" w:color="auto" w:fill="FFFFFF"/>
        </w:rPr>
        <w:t xml:space="preserve">Энциклопедия литературной жизни Приамурья XIX–XXI веков / </w:t>
      </w:r>
      <w:r w:rsidR="00B36BBF">
        <w:rPr>
          <w:shd w:val="clear" w:color="auto" w:fill="FFFFFF"/>
        </w:rPr>
        <w:t>с</w:t>
      </w:r>
      <w:r w:rsidRPr="0076096F">
        <w:rPr>
          <w:shd w:val="clear" w:color="auto" w:fill="FFFFFF"/>
        </w:rPr>
        <w:t xml:space="preserve">оставление, редактирование, вступ. статья А.В. Урманова. </w:t>
      </w:r>
      <w:r w:rsidR="00B36BBF">
        <w:t xml:space="preserve">– </w:t>
      </w:r>
      <w:r w:rsidRPr="0076096F">
        <w:rPr>
          <w:shd w:val="clear" w:color="auto" w:fill="FFFFFF"/>
        </w:rPr>
        <w:t xml:space="preserve">Благовещенск: Изд-во БГПУ. </w:t>
      </w:r>
      <w:r w:rsidR="00B36BBF">
        <w:t xml:space="preserve">– </w:t>
      </w:r>
      <w:r w:rsidRPr="0076096F">
        <w:rPr>
          <w:shd w:val="clear" w:color="auto" w:fill="FFFFFF"/>
        </w:rPr>
        <w:t xml:space="preserve">С. </w:t>
      </w:r>
      <w:r w:rsidRPr="0076096F">
        <w:t>327-328</w:t>
      </w:r>
    </w:p>
    <w:p w:rsidR="00B627E2" w:rsidRPr="0076096F" w:rsidRDefault="00B627E2" w:rsidP="00B36BBF">
      <w:pPr>
        <w:ind w:firstLine="567"/>
        <w:jc w:val="both"/>
      </w:pPr>
      <w:r w:rsidRPr="0076096F">
        <w:t xml:space="preserve">Киреева Н.В. «Старая мельница» (приложение к газете) // </w:t>
      </w:r>
      <w:r w:rsidRPr="0076096F">
        <w:rPr>
          <w:shd w:val="clear" w:color="auto" w:fill="FFFFFF"/>
        </w:rPr>
        <w:t>Энциклопедия литературной жи</w:t>
      </w:r>
      <w:r w:rsidRPr="0076096F">
        <w:rPr>
          <w:shd w:val="clear" w:color="auto" w:fill="FFFFFF"/>
        </w:rPr>
        <w:t>з</w:t>
      </w:r>
      <w:r w:rsidRPr="0076096F">
        <w:rPr>
          <w:shd w:val="clear" w:color="auto" w:fill="FFFFFF"/>
        </w:rPr>
        <w:t>ни Приамурья XIX–XXI веков / Составление, редактирование, вступ. статья А.В. Урманова. Бл</w:t>
      </w:r>
      <w:r w:rsidRPr="0076096F">
        <w:rPr>
          <w:shd w:val="clear" w:color="auto" w:fill="FFFFFF"/>
        </w:rPr>
        <w:t>а</w:t>
      </w:r>
      <w:r w:rsidRPr="0076096F">
        <w:rPr>
          <w:shd w:val="clear" w:color="auto" w:fill="FFFFFF"/>
        </w:rPr>
        <w:t xml:space="preserve">говещенск: Изд-во БГПУ. С. </w:t>
      </w:r>
      <w:r w:rsidRPr="0076096F">
        <w:t>360-361</w:t>
      </w:r>
    </w:p>
    <w:p w:rsidR="00B627E2" w:rsidRPr="0076096F" w:rsidRDefault="00B627E2" w:rsidP="00B36BBF">
      <w:pPr>
        <w:ind w:firstLine="567"/>
        <w:jc w:val="both"/>
      </w:pPr>
      <w:r w:rsidRPr="0076096F">
        <w:t>Киреева Н.В. Роль литературных приложений к газетам Амурской области в динамике лит</w:t>
      </w:r>
      <w:r w:rsidRPr="0076096F">
        <w:t>е</w:t>
      </w:r>
      <w:r w:rsidRPr="0076096F">
        <w:t xml:space="preserve">ратурного процесса региона в конце ХХ – начале </w:t>
      </w:r>
      <w:r w:rsidRPr="0076096F">
        <w:rPr>
          <w:lang w:val="en-US"/>
        </w:rPr>
        <w:t>XXI</w:t>
      </w:r>
      <w:r w:rsidRPr="0076096F">
        <w:t xml:space="preserve"> вв. // Современные проблемы науки и обр</w:t>
      </w:r>
      <w:r w:rsidRPr="0076096F">
        <w:t>а</w:t>
      </w:r>
      <w:r w:rsidRPr="0076096F">
        <w:t>зования. – 2014. – № 6; URL: www.science-education.ru/120-16307 (дата обращения: 17.12.2014).</w:t>
      </w:r>
    </w:p>
    <w:p w:rsidR="00B627E2" w:rsidRPr="0076096F" w:rsidRDefault="00B627E2" w:rsidP="00B36BBF">
      <w:pPr>
        <w:ind w:firstLine="567"/>
        <w:jc w:val="both"/>
        <w:rPr>
          <w:shd w:val="clear" w:color="auto" w:fill="FFFFFF"/>
        </w:rPr>
      </w:pPr>
      <w:r w:rsidRPr="0076096F">
        <w:rPr>
          <w:shd w:val="clear" w:color="auto" w:fill="FFFFFF"/>
        </w:rPr>
        <w:t xml:space="preserve">Энциклопедия литературной жизни Приамурья XIX–XXI веков / </w:t>
      </w:r>
      <w:r w:rsidR="00B36BBF">
        <w:rPr>
          <w:shd w:val="clear" w:color="auto" w:fill="FFFFFF"/>
        </w:rPr>
        <w:t>с</w:t>
      </w:r>
      <w:r w:rsidRPr="0076096F">
        <w:rPr>
          <w:shd w:val="clear" w:color="auto" w:fill="FFFFFF"/>
        </w:rPr>
        <w:t>оставление, редактиров</w:t>
      </w:r>
      <w:r w:rsidRPr="0076096F">
        <w:rPr>
          <w:shd w:val="clear" w:color="auto" w:fill="FFFFFF"/>
        </w:rPr>
        <w:t>а</w:t>
      </w:r>
      <w:r w:rsidRPr="0076096F">
        <w:rPr>
          <w:shd w:val="clear" w:color="auto" w:fill="FFFFFF"/>
        </w:rPr>
        <w:t>ние, вступ. статья А.В. Урманова.</w:t>
      </w:r>
      <w:r w:rsidR="00B36BBF">
        <w:rPr>
          <w:shd w:val="clear" w:color="auto" w:fill="FFFFFF"/>
        </w:rPr>
        <w:t xml:space="preserve"> </w:t>
      </w:r>
      <w:r w:rsidR="00B36BBF">
        <w:t>–</w:t>
      </w:r>
      <w:r w:rsidRPr="0076096F">
        <w:rPr>
          <w:shd w:val="clear" w:color="auto" w:fill="FFFFFF"/>
        </w:rPr>
        <w:t xml:space="preserve"> Благовещенск: Изд-во БГПУ, 2013.</w:t>
      </w:r>
    </w:p>
    <w:p w:rsidR="00B627E2" w:rsidRPr="0076096F" w:rsidRDefault="00B627E2" w:rsidP="00B36BBF">
      <w:pPr>
        <w:shd w:val="clear" w:color="auto" w:fill="FFFFFF"/>
        <w:ind w:firstLine="567"/>
        <w:jc w:val="center"/>
        <w:rPr>
          <w:b/>
        </w:rPr>
      </w:pPr>
    </w:p>
    <w:p w:rsidR="00D35ED5" w:rsidRPr="002C14B4" w:rsidRDefault="00B36BBF" w:rsidP="00B36BBF">
      <w:pPr>
        <w:shd w:val="clear" w:color="auto" w:fill="FFFFFF"/>
        <w:ind w:firstLine="567"/>
        <w:jc w:val="center"/>
        <w:rPr>
          <w:b/>
        </w:rPr>
      </w:pPr>
      <w:r>
        <w:rPr>
          <w:b/>
        </w:rPr>
        <w:t>П</w:t>
      </w:r>
      <w:r w:rsidRPr="0076096F">
        <w:rPr>
          <w:b/>
        </w:rPr>
        <w:t xml:space="preserve">рактическое занятие </w:t>
      </w:r>
      <w:r w:rsidR="00D35ED5" w:rsidRPr="0076096F">
        <w:rPr>
          <w:b/>
        </w:rPr>
        <w:t>№ 5</w:t>
      </w:r>
      <w:r>
        <w:rPr>
          <w:b/>
        </w:rPr>
        <w:t>:</w:t>
      </w:r>
      <w:r w:rsidR="00D35ED5" w:rsidRPr="0076096F">
        <w:rPr>
          <w:b/>
        </w:rPr>
        <w:t xml:space="preserve"> </w:t>
      </w:r>
      <w:r w:rsidR="002B2885" w:rsidRPr="002C14B4">
        <w:rPr>
          <w:b/>
        </w:rPr>
        <w:t>Литературные альманахи и их роль в динамике литер</w:t>
      </w:r>
      <w:r w:rsidR="002B2885" w:rsidRPr="002C14B4">
        <w:rPr>
          <w:b/>
        </w:rPr>
        <w:t>а</w:t>
      </w:r>
      <w:r w:rsidR="002B2885" w:rsidRPr="002C14B4">
        <w:rPr>
          <w:b/>
        </w:rPr>
        <w:t>турного процесса Приамурья</w:t>
      </w:r>
      <w:r w:rsidR="002C14B4">
        <w:rPr>
          <w:b/>
        </w:rPr>
        <w:t>.</w:t>
      </w:r>
    </w:p>
    <w:p w:rsidR="00CD370C" w:rsidRPr="0076096F" w:rsidRDefault="00CD370C" w:rsidP="00B36BBF">
      <w:pPr>
        <w:shd w:val="clear" w:color="auto" w:fill="FFFFFF"/>
        <w:ind w:firstLine="567"/>
        <w:jc w:val="center"/>
      </w:pPr>
    </w:p>
    <w:p w:rsidR="00D35ED5" w:rsidRPr="0076096F" w:rsidRDefault="00D35ED5" w:rsidP="00B36BBF">
      <w:pPr>
        <w:shd w:val="clear" w:color="auto" w:fill="FFFFFF"/>
        <w:ind w:firstLine="567"/>
        <w:jc w:val="center"/>
        <w:rPr>
          <w:b/>
        </w:rPr>
      </w:pPr>
      <w:r w:rsidRPr="0076096F">
        <w:rPr>
          <w:b/>
        </w:rPr>
        <w:t>ПЛАН</w:t>
      </w:r>
    </w:p>
    <w:p w:rsidR="00CD370C" w:rsidRPr="0076096F" w:rsidRDefault="00CD370C" w:rsidP="00B36BBF">
      <w:pPr>
        <w:pStyle w:val="af6"/>
        <w:ind w:firstLine="567"/>
        <w:jc w:val="both"/>
      </w:pPr>
      <w:r w:rsidRPr="0076096F">
        <w:t>1. Литературно-художественный альманах «Приамурье» и литературно-художественный сборник «Приамурье мое»: история создания, перипетии развития, особенности бытования, жа</w:t>
      </w:r>
      <w:r w:rsidRPr="0076096F">
        <w:t>н</w:t>
      </w:r>
      <w:r w:rsidRPr="0076096F">
        <w:t>ровый репертуар.</w:t>
      </w:r>
    </w:p>
    <w:p w:rsidR="00CD370C" w:rsidRPr="0076096F" w:rsidRDefault="00CD370C" w:rsidP="00B36BBF">
      <w:pPr>
        <w:pStyle w:val="af6"/>
        <w:ind w:firstLine="567"/>
        <w:jc w:val="both"/>
      </w:pPr>
      <w:r w:rsidRPr="0076096F">
        <w:t>2. Литературный альманах БГПУ «Амур»:  причины появления, авторский круг и целевая аудитория, жанровый репертуар.</w:t>
      </w:r>
    </w:p>
    <w:p w:rsidR="00CD370C" w:rsidRPr="0076096F" w:rsidRDefault="00CD370C" w:rsidP="00B36BBF">
      <w:pPr>
        <w:pStyle w:val="af6"/>
        <w:ind w:firstLine="567"/>
        <w:jc w:val="both"/>
      </w:pPr>
      <w:r w:rsidRPr="0076096F">
        <w:t>3. Литературный альманах «Росток»: задачи, история развития, состав участников, учеба у мастеров.</w:t>
      </w:r>
    </w:p>
    <w:p w:rsidR="00CD370C" w:rsidRPr="0076096F" w:rsidRDefault="00CD370C" w:rsidP="00B36BBF">
      <w:pPr>
        <w:pStyle w:val="af6"/>
        <w:ind w:firstLine="567"/>
        <w:jc w:val="both"/>
      </w:pPr>
      <w:r w:rsidRPr="0076096F">
        <w:t>4.</w:t>
      </w:r>
      <w:r w:rsidR="002B2885" w:rsidRPr="0076096F">
        <w:t>Литературные альманахи и литературно-художественные сборники «Приамурье»,  «Пр</w:t>
      </w:r>
      <w:r w:rsidR="002B2885" w:rsidRPr="0076096F">
        <w:t>и</w:t>
      </w:r>
      <w:r w:rsidR="002B2885" w:rsidRPr="0076096F">
        <w:t xml:space="preserve">амурье мое», «Амур», «Росток» как пространство взаимодействия художественной литературы и  литературной критики. </w:t>
      </w:r>
    </w:p>
    <w:p w:rsidR="002B2885" w:rsidRPr="0076096F" w:rsidRDefault="00CD370C" w:rsidP="00B36BBF">
      <w:pPr>
        <w:pStyle w:val="af6"/>
        <w:ind w:firstLine="567"/>
        <w:jc w:val="both"/>
      </w:pPr>
      <w:r w:rsidRPr="0076096F">
        <w:t xml:space="preserve">5. </w:t>
      </w:r>
      <w:r w:rsidR="002B2885" w:rsidRPr="0076096F">
        <w:t>Роль литературных альманахов в динамике литературного процесса.</w:t>
      </w:r>
    </w:p>
    <w:p w:rsidR="00D35ED5" w:rsidRPr="0076096F" w:rsidRDefault="00D35ED5" w:rsidP="00B36BBF">
      <w:pPr>
        <w:ind w:firstLine="567"/>
        <w:jc w:val="both"/>
      </w:pPr>
    </w:p>
    <w:p w:rsidR="00D35ED5" w:rsidRPr="0076096F" w:rsidRDefault="00D35ED5" w:rsidP="00B36BBF">
      <w:pPr>
        <w:ind w:firstLine="567"/>
        <w:jc w:val="center"/>
        <w:rPr>
          <w:b/>
        </w:rPr>
      </w:pPr>
      <w:r w:rsidRPr="0076096F">
        <w:rPr>
          <w:b/>
        </w:rPr>
        <w:t>Терминологический минимум</w:t>
      </w:r>
    </w:p>
    <w:p w:rsidR="00CD370C" w:rsidRPr="0076096F" w:rsidRDefault="00CD370C" w:rsidP="00B36BBF">
      <w:pPr>
        <w:ind w:firstLine="567"/>
        <w:jc w:val="both"/>
      </w:pPr>
      <w:r w:rsidRPr="0076096F">
        <w:t>Альманах, жанровый репертуар</w:t>
      </w:r>
      <w:r w:rsidR="00B36BBF">
        <w:t>.</w:t>
      </w:r>
    </w:p>
    <w:p w:rsidR="00CD370C" w:rsidRPr="0076096F" w:rsidRDefault="00CD370C" w:rsidP="00B36BBF">
      <w:pPr>
        <w:ind w:firstLine="567"/>
        <w:jc w:val="center"/>
        <w:rPr>
          <w:b/>
        </w:rPr>
      </w:pPr>
    </w:p>
    <w:p w:rsidR="00D35ED5" w:rsidRPr="0076096F" w:rsidRDefault="00D35ED5" w:rsidP="00B36BBF">
      <w:pPr>
        <w:ind w:firstLine="567"/>
        <w:jc w:val="center"/>
        <w:rPr>
          <w:b/>
        </w:rPr>
      </w:pPr>
      <w:r w:rsidRPr="0076096F">
        <w:rPr>
          <w:b/>
        </w:rPr>
        <w:t>Литература</w:t>
      </w:r>
    </w:p>
    <w:p w:rsidR="00CD370C" w:rsidRPr="0076096F" w:rsidRDefault="00CD370C" w:rsidP="00B36BBF">
      <w:pPr>
        <w:ind w:firstLine="567"/>
        <w:jc w:val="both"/>
        <w:rPr>
          <w:iCs/>
        </w:rPr>
      </w:pPr>
      <w:r w:rsidRPr="0076096F">
        <w:lastRenderedPageBreak/>
        <w:t>Бурдье П.</w:t>
      </w:r>
      <w:r w:rsidRPr="0076096F">
        <w:rPr>
          <w:iCs/>
        </w:rPr>
        <w:t xml:space="preserve"> Поле литературы</w:t>
      </w:r>
      <w:r w:rsidR="00B36BBF">
        <w:rPr>
          <w:iCs/>
        </w:rPr>
        <w:t xml:space="preserve"> </w:t>
      </w:r>
      <w:r w:rsidRPr="0076096F">
        <w:rPr>
          <w:iCs/>
        </w:rPr>
        <w:t xml:space="preserve">// Новое литературное обозрение. </w:t>
      </w:r>
      <w:r w:rsidR="00B36BBF">
        <w:t>–</w:t>
      </w:r>
      <w:r w:rsidRPr="0076096F">
        <w:rPr>
          <w:iCs/>
        </w:rPr>
        <w:t xml:space="preserve">  2000. </w:t>
      </w:r>
      <w:r w:rsidR="00B36BBF">
        <w:t>–</w:t>
      </w:r>
      <w:r w:rsidRPr="0076096F">
        <w:rPr>
          <w:iCs/>
        </w:rPr>
        <w:t xml:space="preserve"> № 45. </w:t>
      </w:r>
    </w:p>
    <w:p w:rsidR="00CD370C" w:rsidRPr="0076096F" w:rsidRDefault="00CD370C" w:rsidP="00B36BBF">
      <w:pPr>
        <w:ind w:firstLine="567"/>
        <w:jc w:val="both"/>
        <w:rPr>
          <w:iCs/>
        </w:rPr>
      </w:pPr>
      <w:r w:rsidRPr="0076096F">
        <w:rPr>
          <w:bCs/>
        </w:rPr>
        <w:t>Гудков</w:t>
      </w:r>
      <w:r w:rsidRPr="0076096F">
        <w:t xml:space="preserve"> Л.Д., </w:t>
      </w:r>
      <w:r w:rsidRPr="0076096F">
        <w:rPr>
          <w:bCs/>
        </w:rPr>
        <w:t>Дубин</w:t>
      </w:r>
      <w:r w:rsidRPr="0076096F">
        <w:t xml:space="preserve"> Б.В.</w:t>
      </w:r>
      <w:r w:rsidRPr="0076096F">
        <w:rPr>
          <w:iCs/>
        </w:rPr>
        <w:t xml:space="preserve"> Литература как социальный институт: </w:t>
      </w:r>
      <w:r w:rsidR="00252CE6">
        <w:rPr>
          <w:iCs/>
        </w:rPr>
        <w:t>с</w:t>
      </w:r>
      <w:r w:rsidRPr="0076096F">
        <w:rPr>
          <w:iCs/>
        </w:rPr>
        <w:t xml:space="preserve">татьи по </w:t>
      </w:r>
      <w:r w:rsidRPr="0076096F">
        <w:rPr>
          <w:bCs/>
          <w:iCs/>
        </w:rPr>
        <w:t>социологии</w:t>
      </w:r>
      <w:r w:rsidRPr="0076096F">
        <w:rPr>
          <w:iCs/>
        </w:rPr>
        <w:t xml:space="preserve"> литер</w:t>
      </w:r>
      <w:r w:rsidRPr="0076096F">
        <w:rPr>
          <w:iCs/>
        </w:rPr>
        <w:t>а</w:t>
      </w:r>
      <w:r w:rsidRPr="0076096F">
        <w:rPr>
          <w:iCs/>
        </w:rPr>
        <w:t xml:space="preserve">туры. </w:t>
      </w:r>
      <w:r w:rsidR="00B36BBF">
        <w:t xml:space="preserve">– </w:t>
      </w:r>
      <w:r w:rsidRPr="0076096F">
        <w:rPr>
          <w:iCs/>
        </w:rPr>
        <w:t>М., 1994</w:t>
      </w:r>
      <w:r w:rsidR="00B36BBF">
        <w:rPr>
          <w:iCs/>
        </w:rPr>
        <w:t>.</w:t>
      </w:r>
    </w:p>
    <w:p w:rsidR="00CD370C" w:rsidRPr="0076096F" w:rsidRDefault="00CD370C" w:rsidP="00B36BBF">
      <w:pPr>
        <w:ind w:firstLine="567"/>
        <w:jc w:val="both"/>
      </w:pPr>
      <w:r w:rsidRPr="0076096F">
        <w:t xml:space="preserve">Киреева Н.В. «Амур» (альманах) // </w:t>
      </w:r>
      <w:r w:rsidRPr="0076096F">
        <w:rPr>
          <w:shd w:val="clear" w:color="auto" w:fill="FFFFFF"/>
        </w:rPr>
        <w:t xml:space="preserve">Энциклопедия литературной жизни Приамурья XIX–XXI веков / </w:t>
      </w:r>
      <w:r w:rsidR="00B36BBF">
        <w:rPr>
          <w:shd w:val="clear" w:color="auto" w:fill="FFFFFF"/>
        </w:rPr>
        <w:t>с</w:t>
      </w:r>
      <w:r w:rsidRPr="0076096F">
        <w:rPr>
          <w:shd w:val="clear" w:color="auto" w:fill="FFFFFF"/>
        </w:rPr>
        <w:t xml:space="preserve">оставление, редактирование, вступ. статья А.В. Урманова. </w:t>
      </w:r>
      <w:r w:rsidR="00B36BBF">
        <w:t xml:space="preserve">– </w:t>
      </w:r>
      <w:r w:rsidRPr="0076096F">
        <w:rPr>
          <w:shd w:val="clear" w:color="auto" w:fill="FFFFFF"/>
        </w:rPr>
        <w:t xml:space="preserve">Благовещенск: Изд-во БГПУ. </w:t>
      </w:r>
      <w:r w:rsidR="00B36BBF">
        <w:t xml:space="preserve">– </w:t>
      </w:r>
      <w:r w:rsidRPr="0076096F">
        <w:rPr>
          <w:shd w:val="clear" w:color="auto" w:fill="FFFFFF"/>
        </w:rPr>
        <w:t xml:space="preserve">С. </w:t>
      </w:r>
      <w:r w:rsidRPr="0076096F">
        <w:t>17-18.</w:t>
      </w:r>
    </w:p>
    <w:p w:rsidR="00CD370C" w:rsidRPr="0076096F" w:rsidRDefault="00CD370C" w:rsidP="00B36BBF">
      <w:pPr>
        <w:ind w:firstLine="567"/>
        <w:jc w:val="both"/>
        <w:rPr>
          <w:shd w:val="clear" w:color="auto" w:fill="FFFFFF"/>
        </w:rPr>
      </w:pPr>
      <w:r w:rsidRPr="0076096F">
        <w:t xml:space="preserve">Киреева Н.В. «Приамурье», «Приамурье моё» (альманахи, сборники) // </w:t>
      </w:r>
      <w:r w:rsidRPr="0076096F">
        <w:rPr>
          <w:shd w:val="clear" w:color="auto" w:fill="FFFFFF"/>
        </w:rPr>
        <w:t>Энциклопедия лит</w:t>
      </w:r>
      <w:r w:rsidRPr="0076096F">
        <w:rPr>
          <w:shd w:val="clear" w:color="auto" w:fill="FFFFFF"/>
        </w:rPr>
        <w:t>е</w:t>
      </w:r>
      <w:r w:rsidRPr="0076096F">
        <w:rPr>
          <w:shd w:val="clear" w:color="auto" w:fill="FFFFFF"/>
        </w:rPr>
        <w:t xml:space="preserve">ратурной жизни Приамурья XIX–XXI веков / </w:t>
      </w:r>
      <w:r w:rsidR="00B36BBF">
        <w:rPr>
          <w:shd w:val="clear" w:color="auto" w:fill="FFFFFF"/>
        </w:rPr>
        <w:t>с</w:t>
      </w:r>
      <w:r w:rsidRPr="0076096F">
        <w:rPr>
          <w:shd w:val="clear" w:color="auto" w:fill="FFFFFF"/>
        </w:rPr>
        <w:t>оставление, редактирование, вступ. статья А.В. У</w:t>
      </w:r>
      <w:r w:rsidRPr="0076096F">
        <w:rPr>
          <w:shd w:val="clear" w:color="auto" w:fill="FFFFFF"/>
        </w:rPr>
        <w:t>р</w:t>
      </w:r>
      <w:r w:rsidRPr="0076096F">
        <w:rPr>
          <w:shd w:val="clear" w:color="auto" w:fill="FFFFFF"/>
        </w:rPr>
        <w:t>ма</w:t>
      </w:r>
      <w:r w:rsidR="00B36BBF">
        <w:rPr>
          <w:shd w:val="clear" w:color="auto" w:fill="FFFFFF"/>
        </w:rPr>
        <w:t xml:space="preserve">нова. </w:t>
      </w:r>
      <w:r w:rsidR="00B36BBF">
        <w:t xml:space="preserve">– </w:t>
      </w:r>
      <w:r w:rsidR="00B36BBF">
        <w:rPr>
          <w:shd w:val="clear" w:color="auto" w:fill="FFFFFF"/>
        </w:rPr>
        <w:t xml:space="preserve">Благовещенск: Изд-во БГПУ. </w:t>
      </w:r>
      <w:r w:rsidR="00B36BBF">
        <w:t xml:space="preserve">– </w:t>
      </w:r>
      <w:r w:rsidRPr="0076096F">
        <w:rPr>
          <w:shd w:val="clear" w:color="auto" w:fill="FFFFFF"/>
        </w:rPr>
        <w:t>С. </w:t>
      </w:r>
      <w:r w:rsidRPr="0076096F">
        <w:t>308-309.</w:t>
      </w:r>
    </w:p>
    <w:p w:rsidR="00CD370C" w:rsidRPr="0076096F" w:rsidRDefault="00CD370C" w:rsidP="00B36BBF">
      <w:pPr>
        <w:ind w:firstLine="567"/>
        <w:jc w:val="both"/>
      </w:pPr>
      <w:r w:rsidRPr="0076096F">
        <w:t>Киреева Н.В. Писатель, редактор, издатель: феномен Владислава Лецика // Современные проблемы науки и образования. – 2014. – № 6; URL: http://www.science-education.ru/120-16308 (д</w:t>
      </w:r>
      <w:r w:rsidRPr="0076096F">
        <w:t>а</w:t>
      </w:r>
      <w:r w:rsidRPr="0076096F">
        <w:t>та обращения: 17.12.2014).</w:t>
      </w:r>
    </w:p>
    <w:p w:rsidR="00CD370C" w:rsidRPr="0076096F" w:rsidRDefault="00CD370C" w:rsidP="00B36BBF">
      <w:pPr>
        <w:ind w:firstLine="567"/>
        <w:jc w:val="both"/>
        <w:rPr>
          <w:shd w:val="clear" w:color="auto" w:fill="FFFFFF"/>
        </w:rPr>
      </w:pPr>
      <w:r w:rsidRPr="0076096F">
        <w:t>Киреева Н.В. Роль литературных институций в динамике литературного процесса в Аму</w:t>
      </w:r>
      <w:r w:rsidRPr="0076096F">
        <w:t>р</w:t>
      </w:r>
      <w:r w:rsidRPr="0076096F">
        <w:t>ской области в 1950-е гг. // Известия Самарского научного центра РАН.  Том 17. № 1 (январь-февраль-март). 2015.</w:t>
      </w:r>
    </w:p>
    <w:p w:rsidR="00CD370C" w:rsidRPr="0076096F" w:rsidRDefault="00CD370C" w:rsidP="00B36BBF">
      <w:pPr>
        <w:ind w:firstLine="567"/>
        <w:jc w:val="both"/>
        <w:rPr>
          <w:iCs/>
        </w:rPr>
      </w:pPr>
      <w:r w:rsidRPr="0076096F">
        <w:t>Шартье Р.</w:t>
      </w:r>
      <w:r w:rsidRPr="0076096F">
        <w:rPr>
          <w:iCs/>
        </w:rPr>
        <w:t xml:space="preserve"> Письменная культура и общество / </w:t>
      </w:r>
      <w:r w:rsidR="00252CE6">
        <w:rPr>
          <w:iCs/>
        </w:rPr>
        <w:t>п</w:t>
      </w:r>
      <w:r w:rsidRPr="0076096F">
        <w:rPr>
          <w:iCs/>
        </w:rPr>
        <w:t>ер. с фр. и послесл. И.К. Стаф.</w:t>
      </w:r>
      <w:r w:rsidR="00252CE6" w:rsidRPr="00252CE6">
        <w:t xml:space="preserve"> </w:t>
      </w:r>
      <w:r w:rsidR="00252CE6">
        <w:t xml:space="preserve">– </w:t>
      </w:r>
      <w:r w:rsidRPr="0076096F">
        <w:rPr>
          <w:iCs/>
        </w:rPr>
        <w:t xml:space="preserve">М.: Новое издательство, 2006. </w:t>
      </w:r>
    </w:p>
    <w:p w:rsidR="00CD370C" w:rsidRPr="0076096F" w:rsidRDefault="00CD370C" w:rsidP="00B36BBF">
      <w:pPr>
        <w:ind w:firstLine="567"/>
        <w:jc w:val="both"/>
        <w:rPr>
          <w:shd w:val="clear" w:color="auto" w:fill="FFFFFF"/>
        </w:rPr>
      </w:pPr>
      <w:r w:rsidRPr="0076096F">
        <w:rPr>
          <w:shd w:val="clear" w:color="auto" w:fill="FFFFFF"/>
        </w:rPr>
        <w:t xml:space="preserve">Энциклопедия литературной жизни Приамурья XIX–XXI веков / </w:t>
      </w:r>
      <w:r w:rsidR="00252CE6">
        <w:rPr>
          <w:shd w:val="clear" w:color="auto" w:fill="FFFFFF"/>
        </w:rPr>
        <w:t>с</w:t>
      </w:r>
      <w:r w:rsidRPr="0076096F">
        <w:rPr>
          <w:shd w:val="clear" w:color="auto" w:fill="FFFFFF"/>
        </w:rPr>
        <w:t>оставление, редактиров</w:t>
      </w:r>
      <w:r w:rsidRPr="0076096F">
        <w:rPr>
          <w:shd w:val="clear" w:color="auto" w:fill="FFFFFF"/>
        </w:rPr>
        <w:t>а</w:t>
      </w:r>
      <w:r w:rsidRPr="0076096F">
        <w:rPr>
          <w:shd w:val="clear" w:color="auto" w:fill="FFFFFF"/>
        </w:rPr>
        <w:t xml:space="preserve">ние, вступ. статья А.В. Урманова. </w:t>
      </w:r>
      <w:r w:rsidR="00252CE6">
        <w:t xml:space="preserve">– </w:t>
      </w:r>
      <w:r w:rsidRPr="0076096F">
        <w:rPr>
          <w:shd w:val="clear" w:color="auto" w:fill="FFFFFF"/>
        </w:rPr>
        <w:t>Благовещенск: Изд-во БГПУ, 2013.</w:t>
      </w:r>
    </w:p>
    <w:p w:rsidR="00D35ED5" w:rsidRPr="0076096F" w:rsidRDefault="00D35ED5" w:rsidP="00B36BBF">
      <w:pPr>
        <w:shd w:val="clear" w:color="auto" w:fill="FFFFFF"/>
        <w:ind w:firstLine="567"/>
        <w:jc w:val="center"/>
        <w:rPr>
          <w:b/>
        </w:rPr>
      </w:pPr>
    </w:p>
    <w:p w:rsidR="00B10E3F" w:rsidRPr="002C14B4" w:rsidRDefault="00B36BBF" w:rsidP="00252CE6">
      <w:pPr>
        <w:shd w:val="clear" w:color="auto" w:fill="FFFFFF"/>
        <w:ind w:firstLine="567"/>
        <w:jc w:val="center"/>
        <w:rPr>
          <w:b/>
        </w:rPr>
      </w:pPr>
      <w:r>
        <w:rPr>
          <w:b/>
        </w:rPr>
        <w:t>П</w:t>
      </w:r>
      <w:r w:rsidRPr="0076096F">
        <w:rPr>
          <w:b/>
        </w:rPr>
        <w:t xml:space="preserve">рактическое занятие </w:t>
      </w:r>
      <w:r w:rsidR="00D35ED5" w:rsidRPr="0076096F">
        <w:rPr>
          <w:b/>
        </w:rPr>
        <w:t>№ 6</w:t>
      </w:r>
      <w:r w:rsidR="00252CE6">
        <w:rPr>
          <w:b/>
        </w:rPr>
        <w:t>:</w:t>
      </w:r>
      <w:r w:rsidR="00D35ED5" w:rsidRPr="0076096F">
        <w:rPr>
          <w:b/>
        </w:rPr>
        <w:t xml:space="preserve"> </w:t>
      </w:r>
      <w:r w:rsidR="000372AD" w:rsidRPr="002C14B4">
        <w:rPr>
          <w:b/>
        </w:rPr>
        <w:t>Литературные организации Приамурья и их роль в дин</w:t>
      </w:r>
      <w:r w:rsidR="000372AD" w:rsidRPr="002C14B4">
        <w:rPr>
          <w:b/>
        </w:rPr>
        <w:t>а</w:t>
      </w:r>
      <w:r w:rsidR="000372AD" w:rsidRPr="002C14B4">
        <w:rPr>
          <w:b/>
        </w:rPr>
        <w:t>мике литературного процесса</w:t>
      </w:r>
      <w:r w:rsidR="002C14B4">
        <w:rPr>
          <w:b/>
        </w:rPr>
        <w:t>.</w:t>
      </w:r>
    </w:p>
    <w:p w:rsidR="000372AD" w:rsidRPr="002C14B4" w:rsidRDefault="000372AD" w:rsidP="00B36BBF">
      <w:pPr>
        <w:shd w:val="clear" w:color="auto" w:fill="FFFFFF"/>
        <w:ind w:firstLine="567"/>
        <w:jc w:val="center"/>
        <w:rPr>
          <w:b/>
        </w:rPr>
      </w:pPr>
    </w:p>
    <w:p w:rsidR="00D35ED5" w:rsidRPr="0076096F" w:rsidRDefault="00D35ED5" w:rsidP="00B36BBF">
      <w:pPr>
        <w:shd w:val="clear" w:color="auto" w:fill="FFFFFF"/>
        <w:ind w:firstLine="567"/>
        <w:jc w:val="center"/>
        <w:rPr>
          <w:b/>
        </w:rPr>
      </w:pPr>
      <w:r w:rsidRPr="0076096F">
        <w:rPr>
          <w:b/>
        </w:rPr>
        <w:t>ПЛАН</w:t>
      </w:r>
    </w:p>
    <w:p w:rsidR="00CD370C" w:rsidRPr="0076096F" w:rsidRDefault="00CD370C" w:rsidP="00B36BBF">
      <w:pPr>
        <w:ind w:firstLine="567"/>
        <w:jc w:val="both"/>
      </w:pPr>
      <w:r w:rsidRPr="0076096F">
        <w:rPr>
          <w:spacing w:val="-4"/>
        </w:rPr>
        <w:t>1. П</w:t>
      </w:r>
      <w:r w:rsidRPr="0076096F">
        <w:t>оявление литобъединений и литературных секций, деятельность Амурского литобъед</w:t>
      </w:r>
      <w:r w:rsidRPr="0076096F">
        <w:t>и</w:t>
      </w:r>
      <w:r w:rsidRPr="0076096F">
        <w:t>нения, литобъединения  в г. Свободном</w:t>
      </w:r>
      <w:r w:rsidR="00EE4DC6">
        <w:t xml:space="preserve"> </w:t>
      </w:r>
      <w:r w:rsidRPr="0076096F">
        <w:t xml:space="preserve">в </w:t>
      </w:r>
      <w:r w:rsidR="002B2885" w:rsidRPr="0076096F">
        <w:t>1950-е гг.</w:t>
      </w:r>
    </w:p>
    <w:p w:rsidR="00CD370C" w:rsidRPr="0076096F" w:rsidRDefault="00CD370C" w:rsidP="00B36BBF">
      <w:pPr>
        <w:ind w:firstLine="567"/>
        <w:jc w:val="both"/>
      </w:pPr>
      <w:r w:rsidRPr="0076096F">
        <w:t>2.</w:t>
      </w:r>
      <w:r w:rsidR="002B2885" w:rsidRPr="0076096F">
        <w:rPr>
          <w:spacing w:val="-4"/>
        </w:rPr>
        <w:t xml:space="preserve"> Появление</w:t>
      </w:r>
      <w:r w:rsidR="002B2885" w:rsidRPr="0076096F">
        <w:t xml:space="preserve"> Амурской областной общественной писательской организации – регионального отделения</w:t>
      </w:r>
      <w:r w:rsidRPr="0076096F">
        <w:t xml:space="preserve"> СП СССР в </w:t>
      </w:r>
      <w:r w:rsidR="002B2885" w:rsidRPr="0076096F">
        <w:t>1976</w:t>
      </w:r>
      <w:r w:rsidRPr="0076096F">
        <w:t xml:space="preserve"> г.</w:t>
      </w:r>
    </w:p>
    <w:p w:rsidR="00CD370C" w:rsidRPr="0076096F" w:rsidRDefault="00CD370C" w:rsidP="00B36BBF">
      <w:pPr>
        <w:ind w:firstLine="567"/>
        <w:jc w:val="both"/>
      </w:pPr>
      <w:r w:rsidRPr="0076096F">
        <w:t xml:space="preserve">3. </w:t>
      </w:r>
      <w:r w:rsidR="002B2885" w:rsidRPr="0076096F">
        <w:t>Деятельность литературной студии «Звено» (1974 - середина 1990-х).</w:t>
      </w:r>
    </w:p>
    <w:p w:rsidR="00CD370C" w:rsidRPr="0076096F" w:rsidRDefault="00CD370C" w:rsidP="00B36BBF">
      <w:pPr>
        <w:ind w:firstLine="567"/>
        <w:jc w:val="both"/>
        <w:rPr>
          <w:rFonts w:eastAsia="Calibri"/>
          <w:lang w:eastAsia="ar-SA"/>
        </w:rPr>
      </w:pPr>
      <w:r w:rsidRPr="0076096F">
        <w:t xml:space="preserve">4. </w:t>
      </w:r>
      <w:r w:rsidR="00301AE0" w:rsidRPr="0076096F">
        <w:t>Создание</w:t>
      </w:r>
      <w:r w:rsidR="002B2885" w:rsidRPr="0076096F">
        <w:rPr>
          <w:rFonts w:eastAsia="Calibri"/>
          <w:lang w:eastAsia="ar-SA"/>
        </w:rPr>
        <w:t xml:space="preserve">  Союз</w:t>
      </w:r>
      <w:r w:rsidR="00301AE0" w:rsidRPr="0076096F">
        <w:rPr>
          <w:rFonts w:eastAsia="Calibri"/>
          <w:lang w:eastAsia="ar-SA"/>
        </w:rPr>
        <w:t>а</w:t>
      </w:r>
      <w:r w:rsidR="002B2885" w:rsidRPr="0076096F">
        <w:rPr>
          <w:rFonts w:eastAsia="Calibri"/>
          <w:lang w:eastAsia="ar-SA"/>
        </w:rPr>
        <w:t xml:space="preserve"> писателей России </w:t>
      </w:r>
      <w:r w:rsidR="00301AE0" w:rsidRPr="0076096F">
        <w:rPr>
          <w:rFonts w:eastAsia="Calibri"/>
          <w:lang w:eastAsia="ar-SA"/>
        </w:rPr>
        <w:t xml:space="preserve">и </w:t>
      </w:r>
      <w:r w:rsidR="002B2885" w:rsidRPr="0076096F">
        <w:rPr>
          <w:rFonts w:eastAsia="Calibri"/>
          <w:lang w:eastAsia="ar-SA"/>
        </w:rPr>
        <w:t>литературной студии «Проходной двор»</w:t>
      </w:r>
      <w:r w:rsidRPr="0076096F">
        <w:rPr>
          <w:rFonts w:eastAsia="Calibri"/>
          <w:lang w:eastAsia="ar-SA"/>
        </w:rPr>
        <w:t xml:space="preserve"> в</w:t>
      </w:r>
      <w:r w:rsidRPr="0076096F">
        <w:t>1990-2000-е гг.</w:t>
      </w:r>
    </w:p>
    <w:p w:rsidR="002B2885" w:rsidRPr="0076096F" w:rsidRDefault="00CD370C" w:rsidP="00B36BBF">
      <w:pPr>
        <w:ind w:firstLine="567"/>
        <w:jc w:val="both"/>
        <w:rPr>
          <w:rFonts w:eastAsia="Calibri"/>
          <w:lang w:eastAsia="ar-SA"/>
        </w:rPr>
      </w:pPr>
      <w:r w:rsidRPr="0076096F">
        <w:rPr>
          <w:rFonts w:eastAsia="Calibri"/>
          <w:lang w:eastAsia="ar-SA"/>
        </w:rPr>
        <w:t xml:space="preserve">5. </w:t>
      </w:r>
      <w:r w:rsidR="002B2885" w:rsidRPr="0076096F">
        <w:rPr>
          <w:rFonts w:eastAsia="Calibri"/>
          <w:lang w:eastAsia="ar-SA"/>
        </w:rPr>
        <w:t>Роль литобъединений и литорганизаций в развитии литературного процесса в Амурской области.</w:t>
      </w:r>
    </w:p>
    <w:p w:rsidR="00D35ED5" w:rsidRPr="0076096F" w:rsidRDefault="00D35ED5" w:rsidP="00B36BBF">
      <w:pPr>
        <w:ind w:firstLine="567"/>
        <w:jc w:val="center"/>
        <w:rPr>
          <w:b/>
        </w:rPr>
      </w:pPr>
    </w:p>
    <w:p w:rsidR="00D35ED5" w:rsidRPr="0076096F" w:rsidRDefault="00D35ED5" w:rsidP="00B36BBF">
      <w:pPr>
        <w:ind w:firstLine="567"/>
        <w:jc w:val="center"/>
        <w:rPr>
          <w:b/>
        </w:rPr>
      </w:pPr>
      <w:r w:rsidRPr="0076096F">
        <w:rPr>
          <w:b/>
        </w:rPr>
        <w:t>Терминологический минимум</w:t>
      </w:r>
    </w:p>
    <w:p w:rsidR="00D35ED5" w:rsidRPr="0076096F" w:rsidRDefault="00621631" w:rsidP="00B36BBF">
      <w:pPr>
        <w:ind w:firstLine="567"/>
        <w:jc w:val="both"/>
      </w:pPr>
      <w:r w:rsidRPr="0076096F">
        <w:t>Литературное объединение, литературная организация, литературная студия, союз писат</w:t>
      </w:r>
      <w:r w:rsidRPr="0076096F">
        <w:t>е</w:t>
      </w:r>
      <w:r w:rsidRPr="0076096F">
        <w:t>лей</w:t>
      </w:r>
      <w:r w:rsidR="00252CE6">
        <w:t>.</w:t>
      </w:r>
    </w:p>
    <w:p w:rsidR="00621631" w:rsidRPr="0076096F" w:rsidRDefault="00621631" w:rsidP="00B36BBF">
      <w:pPr>
        <w:ind w:firstLine="567"/>
        <w:jc w:val="center"/>
        <w:rPr>
          <w:b/>
        </w:rPr>
      </w:pPr>
    </w:p>
    <w:p w:rsidR="00D35ED5" w:rsidRPr="0076096F" w:rsidRDefault="00D35ED5" w:rsidP="00B36BBF">
      <w:pPr>
        <w:ind w:firstLine="567"/>
        <w:jc w:val="center"/>
        <w:rPr>
          <w:b/>
        </w:rPr>
      </w:pPr>
      <w:r w:rsidRPr="0076096F">
        <w:rPr>
          <w:b/>
        </w:rPr>
        <w:t>Литература</w:t>
      </w:r>
    </w:p>
    <w:p w:rsidR="00621631" w:rsidRPr="0076096F" w:rsidRDefault="00621631" w:rsidP="00B36BBF">
      <w:pPr>
        <w:ind w:firstLine="567"/>
        <w:jc w:val="both"/>
        <w:rPr>
          <w:iCs/>
        </w:rPr>
      </w:pPr>
      <w:r w:rsidRPr="0076096F">
        <w:t>Бурдье П.</w:t>
      </w:r>
      <w:r w:rsidRPr="0076096F">
        <w:rPr>
          <w:iCs/>
        </w:rPr>
        <w:t xml:space="preserve"> Поле литературы.// Новое литературное обозрение. </w:t>
      </w:r>
      <w:r w:rsidR="00252CE6">
        <w:t>–</w:t>
      </w:r>
      <w:r w:rsidRPr="0076096F">
        <w:rPr>
          <w:iCs/>
        </w:rPr>
        <w:t xml:space="preserve">  2000. </w:t>
      </w:r>
      <w:r w:rsidR="00252CE6">
        <w:t>–</w:t>
      </w:r>
      <w:r w:rsidRPr="0076096F">
        <w:rPr>
          <w:iCs/>
        </w:rPr>
        <w:t xml:space="preserve"> № 45. </w:t>
      </w:r>
    </w:p>
    <w:p w:rsidR="00621631" w:rsidRPr="0076096F" w:rsidRDefault="00621631" w:rsidP="00B36BBF">
      <w:pPr>
        <w:ind w:firstLine="567"/>
        <w:jc w:val="both"/>
        <w:rPr>
          <w:iCs/>
          <w:color w:val="000000"/>
        </w:rPr>
      </w:pPr>
      <w:r w:rsidRPr="0076096F">
        <w:rPr>
          <w:bCs/>
          <w:color w:val="000000"/>
        </w:rPr>
        <w:t>Гудков</w:t>
      </w:r>
      <w:r w:rsidRPr="0076096F">
        <w:rPr>
          <w:color w:val="000000"/>
        </w:rPr>
        <w:t xml:space="preserve"> Л.Д., </w:t>
      </w:r>
      <w:r w:rsidRPr="0076096F">
        <w:rPr>
          <w:bCs/>
          <w:color w:val="000000"/>
        </w:rPr>
        <w:t>Дубин</w:t>
      </w:r>
      <w:r w:rsidRPr="0076096F">
        <w:rPr>
          <w:color w:val="000000"/>
        </w:rPr>
        <w:t xml:space="preserve"> Б.В.</w:t>
      </w:r>
      <w:r w:rsidRPr="0076096F">
        <w:rPr>
          <w:iCs/>
          <w:color w:val="000000"/>
        </w:rPr>
        <w:t xml:space="preserve"> Литература как социальный институт: </w:t>
      </w:r>
      <w:r w:rsidR="00252CE6">
        <w:rPr>
          <w:iCs/>
          <w:color w:val="000000"/>
        </w:rPr>
        <w:t>с</w:t>
      </w:r>
      <w:r w:rsidRPr="0076096F">
        <w:rPr>
          <w:iCs/>
          <w:color w:val="000000"/>
        </w:rPr>
        <w:t xml:space="preserve">татьи по </w:t>
      </w:r>
      <w:r w:rsidRPr="0076096F">
        <w:rPr>
          <w:bCs/>
          <w:iCs/>
          <w:color w:val="000000"/>
        </w:rPr>
        <w:t>социологии</w:t>
      </w:r>
      <w:r w:rsidRPr="0076096F">
        <w:rPr>
          <w:iCs/>
          <w:color w:val="000000"/>
        </w:rPr>
        <w:t xml:space="preserve"> литер</w:t>
      </w:r>
      <w:r w:rsidRPr="0076096F">
        <w:rPr>
          <w:iCs/>
          <w:color w:val="000000"/>
        </w:rPr>
        <w:t>а</w:t>
      </w:r>
      <w:r w:rsidRPr="0076096F">
        <w:rPr>
          <w:iCs/>
          <w:color w:val="000000"/>
        </w:rPr>
        <w:t>туры. М., 1994</w:t>
      </w:r>
      <w:r w:rsidR="00252CE6">
        <w:rPr>
          <w:iCs/>
          <w:color w:val="000000"/>
        </w:rPr>
        <w:t>.</w:t>
      </w:r>
    </w:p>
    <w:p w:rsidR="00621631" w:rsidRPr="0076096F" w:rsidRDefault="00621631" w:rsidP="00B36BBF">
      <w:pPr>
        <w:ind w:firstLine="567"/>
        <w:jc w:val="both"/>
        <w:rPr>
          <w:iCs/>
        </w:rPr>
      </w:pPr>
      <w:r w:rsidRPr="0076096F">
        <w:t>Казанова П.</w:t>
      </w:r>
      <w:r w:rsidRPr="0076096F">
        <w:rPr>
          <w:iCs/>
        </w:rPr>
        <w:t xml:space="preserve"> </w:t>
      </w:r>
      <w:r w:rsidR="00252CE6">
        <w:rPr>
          <w:iCs/>
        </w:rPr>
        <w:t>Мировая республика литературы / п</w:t>
      </w:r>
      <w:r w:rsidRPr="0076096F">
        <w:rPr>
          <w:iCs/>
        </w:rPr>
        <w:t>ер. с фр. М.Кожевниковой и М.</w:t>
      </w:r>
      <w:r w:rsidR="00252CE6">
        <w:rPr>
          <w:iCs/>
        </w:rPr>
        <w:t xml:space="preserve"> </w:t>
      </w:r>
      <w:r w:rsidRPr="0076096F">
        <w:rPr>
          <w:iCs/>
        </w:rPr>
        <w:t xml:space="preserve">Летаровой-Гистер. </w:t>
      </w:r>
      <w:r w:rsidR="00252CE6">
        <w:t xml:space="preserve">– </w:t>
      </w:r>
      <w:r w:rsidRPr="0076096F">
        <w:rPr>
          <w:iCs/>
        </w:rPr>
        <w:t>М.: Издательство им. Сабашниковых, 2003.</w:t>
      </w:r>
    </w:p>
    <w:p w:rsidR="00621631" w:rsidRPr="0076096F" w:rsidRDefault="00621631" w:rsidP="00B36BBF">
      <w:pPr>
        <w:ind w:firstLine="567"/>
        <w:jc w:val="both"/>
        <w:rPr>
          <w:color w:val="222222"/>
          <w:shd w:val="clear" w:color="auto" w:fill="FFFFFF"/>
        </w:rPr>
      </w:pPr>
      <w:r w:rsidRPr="0076096F">
        <w:lastRenderedPageBreak/>
        <w:t xml:space="preserve">Киреева Н.В. </w:t>
      </w:r>
      <w:r w:rsidRPr="0076096F">
        <w:rPr>
          <w:rFonts w:ascii="PT Serif" w:hAnsi="PT Serif"/>
        </w:rPr>
        <w:t>Роль литературных институций в динамике литературного процесса в Аму</w:t>
      </w:r>
      <w:r w:rsidRPr="0076096F">
        <w:rPr>
          <w:rFonts w:ascii="PT Serif" w:hAnsi="PT Serif"/>
        </w:rPr>
        <w:t>р</w:t>
      </w:r>
      <w:r w:rsidRPr="0076096F">
        <w:rPr>
          <w:rFonts w:ascii="PT Serif" w:hAnsi="PT Serif"/>
        </w:rPr>
        <w:t xml:space="preserve">ской области в 1950-е гг. </w:t>
      </w:r>
      <w:r w:rsidRPr="0076096F">
        <w:t>// Известия Самарского научного центра РАН.  Том 17. № 1 (январь-февраль-март). 2015.</w:t>
      </w:r>
    </w:p>
    <w:p w:rsidR="00621631" w:rsidRPr="0076096F" w:rsidRDefault="00621631" w:rsidP="00B36BBF">
      <w:pPr>
        <w:ind w:firstLine="567"/>
        <w:jc w:val="both"/>
        <w:rPr>
          <w:iCs/>
          <w:color w:val="000000"/>
        </w:rPr>
      </w:pPr>
      <w:r w:rsidRPr="0076096F">
        <w:t xml:space="preserve">Тынянов Ю.Н. </w:t>
      </w:r>
      <w:r w:rsidRPr="0076096F">
        <w:rPr>
          <w:iCs/>
        </w:rPr>
        <w:t>Литературный факт // Тынянов Ю.Н. Поэтика. История литературы. Кино.</w:t>
      </w:r>
      <w:r w:rsidR="00252CE6" w:rsidRPr="00252CE6">
        <w:t xml:space="preserve"> </w:t>
      </w:r>
      <w:r w:rsidR="00252CE6">
        <w:t>–</w:t>
      </w:r>
      <w:r w:rsidRPr="0076096F">
        <w:rPr>
          <w:iCs/>
        </w:rPr>
        <w:t>М., 1977;</w:t>
      </w:r>
    </w:p>
    <w:p w:rsidR="00621631" w:rsidRPr="0076096F" w:rsidRDefault="00621631" w:rsidP="00B36BBF">
      <w:pPr>
        <w:ind w:firstLine="567"/>
        <w:jc w:val="both"/>
        <w:rPr>
          <w:iCs/>
          <w:color w:val="000000"/>
        </w:rPr>
      </w:pPr>
      <w:r w:rsidRPr="0076096F">
        <w:rPr>
          <w:color w:val="000000"/>
        </w:rPr>
        <w:t>Шартье Р.</w:t>
      </w:r>
      <w:r w:rsidRPr="0076096F">
        <w:rPr>
          <w:iCs/>
          <w:color w:val="000000"/>
        </w:rPr>
        <w:t xml:space="preserve"> Письменная культура и общество / </w:t>
      </w:r>
      <w:r w:rsidR="00252CE6">
        <w:rPr>
          <w:iCs/>
          <w:color w:val="000000"/>
        </w:rPr>
        <w:t>п</w:t>
      </w:r>
      <w:r w:rsidRPr="0076096F">
        <w:rPr>
          <w:iCs/>
          <w:color w:val="000000"/>
        </w:rPr>
        <w:t xml:space="preserve">ер. с фр. и послесл. И.К. Стаф. </w:t>
      </w:r>
      <w:r w:rsidR="00252CE6">
        <w:t xml:space="preserve">– </w:t>
      </w:r>
      <w:r w:rsidRPr="0076096F">
        <w:rPr>
          <w:iCs/>
          <w:color w:val="000000"/>
        </w:rPr>
        <w:t xml:space="preserve">М.: Новое издательство, 2006. </w:t>
      </w:r>
    </w:p>
    <w:p w:rsidR="00621631" w:rsidRPr="0076096F" w:rsidRDefault="00621631" w:rsidP="00B36BBF">
      <w:pPr>
        <w:ind w:firstLine="567"/>
        <w:jc w:val="both"/>
        <w:rPr>
          <w:color w:val="222222"/>
          <w:shd w:val="clear" w:color="auto" w:fill="FFFFFF"/>
        </w:rPr>
      </w:pPr>
      <w:r w:rsidRPr="0076096F">
        <w:rPr>
          <w:color w:val="222222"/>
          <w:shd w:val="clear" w:color="auto" w:fill="FFFFFF"/>
        </w:rPr>
        <w:t xml:space="preserve">Энциклопедия литературной жизни Приамурья XIX–XXI веков / </w:t>
      </w:r>
      <w:r w:rsidR="00252CE6">
        <w:rPr>
          <w:color w:val="222222"/>
          <w:shd w:val="clear" w:color="auto" w:fill="FFFFFF"/>
        </w:rPr>
        <w:t>с</w:t>
      </w:r>
      <w:r w:rsidRPr="0076096F">
        <w:rPr>
          <w:color w:val="222222"/>
          <w:shd w:val="clear" w:color="auto" w:fill="FFFFFF"/>
        </w:rPr>
        <w:t>оставление, редактиров</w:t>
      </w:r>
      <w:r w:rsidRPr="0076096F">
        <w:rPr>
          <w:color w:val="222222"/>
          <w:shd w:val="clear" w:color="auto" w:fill="FFFFFF"/>
        </w:rPr>
        <w:t>а</w:t>
      </w:r>
      <w:r w:rsidRPr="0076096F">
        <w:rPr>
          <w:color w:val="222222"/>
          <w:shd w:val="clear" w:color="auto" w:fill="FFFFFF"/>
        </w:rPr>
        <w:t xml:space="preserve">ние, вступ. статья А.В. Урманова. </w:t>
      </w:r>
      <w:r w:rsidR="00252CE6">
        <w:t xml:space="preserve">– </w:t>
      </w:r>
      <w:r w:rsidRPr="0076096F">
        <w:rPr>
          <w:color w:val="222222"/>
          <w:shd w:val="clear" w:color="auto" w:fill="FFFFFF"/>
        </w:rPr>
        <w:t>Благовещенск: Изд-во БГПУ, 2013.</w:t>
      </w:r>
    </w:p>
    <w:p w:rsidR="00621631" w:rsidRPr="0076096F" w:rsidRDefault="00621631" w:rsidP="00B36BBF">
      <w:pPr>
        <w:shd w:val="clear" w:color="auto" w:fill="FFFFFF"/>
        <w:tabs>
          <w:tab w:val="left" w:pos="4519"/>
        </w:tabs>
        <w:ind w:firstLine="567"/>
        <w:jc w:val="center"/>
        <w:rPr>
          <w:b/>
        </w:rPr>
      </w:pPr>
    </w:p>
    <w:p w:rsidR="00EE4DC6" w:rsidRDefault="00EE4DC6" w:rsidP="00252CE6">
      <w:pPr>
        <w:shd w:val="clear" w:color="auto" w:fill="FFFFFF"/>
        <w:tabs>
          <w:tab w:val="left" w:pos="4519"/>
        </w:tabs>
        <w:ind w:firstLine="567"/>
        <w:jc w:val="center"/>
        <w:rPr>
          <w:b/>
        </w:rPr>
      </w:pPr>
    </w:p>
    <w:p w:rsidR="000372AD" w:rsidRPr="0076096F" w:rsidRDefault="00B36BBF" w:rsidP="00252CE6">
      <w:pPr>
        <w:shd w:val="clear" w:color="auto" w:fill="FFFFFF"/>
        <w:tabs>
          <w:tab w:val="left" w:pos="4519"/>
        </w:tabs>
        <w:ind w:firstLine="567"/>
        <w:jc w:val="center"/>
        <w:rPr>
          <w:i/>
        </w:rPr>
      </w:pPr>
      <w:r>
        <w:rPr>
          <w:b/>
        </w:rPr>
        <w:t>П</w:t>
      </w:r>
      <w:r w:rsidRPr="0076096F">
        <w:rPr>
          <w:b/>
        </w:rPr>
        <w:t xml:space="preserve">рактическое занятие </w:t>
      </w:r>
      <w:r w:rsidR="00D35ED5" w:rsidRPr="0076096F">
        <w:rPr>
          <w:b/>
        </w:rPr>
        <w:t>№ 7</w:t>
      </w:r>
      <w:r w:rsidR="00252CE6">
        <w:rPr>
          <w:b/>
        </w:rPr>
        <w:t>:</w:t>
      </w:r>
      <w:r w:rsidR="00D35ED5" w:rsidRPr="0076096F">
        <w:rPr>
          <w:b/>
        </w:rPr>
        <w:t xml:space="preserve"> </w:t>
      </w:r>
      <w:r w:rsidR="000372AD" w:rsidRPr="002C14B4">
        <w:rPr>
          <w:b/>
        </w:rPr>
        <w:t>Системное изучение литературного процесса в Приамурье, центры литературного краеведения</w:t>
      </w:r>
      <w:r w:rsidR="002C14B4">
        <w:rPr>
          <w:b/>
        </w:rPr>
        <w:t>.</w:t>
      </w:r>
    </w:p>
    <w:p w:rsidR="00D35ED5" w:rsidRPr="0076096F" w:rsidRDefault="00D35ED5" w:rsidP="00B36BBF">
      <w:pPr>
        <w:shd w:val="clear" w:color="auto" w:fill="FFFFFF"/>
        <w:ind w:firstLine="567"/>
        <w:jc w:val="center"/>
      </w:pPr>
    </w:p>
    <w:p w:rsidR="00D35ED5" w:rsidRPr="0076096F" w:rsidRDefault="00D35ED5" w:rsidP="00B36BBF">
      <w:pPr>
        <w:shd w:val="clear" w:color="auto" w:fill="FFFFFF"/>
        <w:tabs>
          <w:tab w:val="left" w:pos="3724"/>
        </w:tabs>
        <w:ind w:firstLine="567"/>
        <w:jc w:val="center"/>
        <w:rPr>
          <w:b/>
        </w:rPr>
      </w:pPr>
      <w:r w:rsidRPr="0076096F">
        <w:rPr>
          <w:b/>
        </w:rPr>
        <w:t>ПЛАН</w:t>
      </w:r>
    </w:p>
    <w:p w:rsidR="000D2267" w:rsidRPr="0076096F" w:rsidRDefault="00621631" w:rsidP="00B36BBF">
      <w:pPr>
        <w:ind w:firstLine="567"/>
        <w:jc w:val="both"/>
      </w:pPr>
      <w:r w:rsidRPr="0076096F">
        <w:t xml:space="preserve">1. Начало изучения литературного процесса в Приамурье в </w:t>
      </w:r>
      <w:r w:rsidR="00C07B61" w:rsidRPr="0076096F">
        <w:t>1950-1960-е гг</w:t>
      </w:r>
      <w:r w:rsidRPr="0076096F">
        <w:t>.</w:t>
      </w:r>
      <w:r w:rsidR="00C07B61" w:rsidRPr="0076096F">
        <w:t xml:space="preserve"> Деятельность А.В. Лосева как основателя  литературного краеведения. </w:t>
      </w:r>
    </w:p>
    <w:p w:rsidR="000D2267" w:rsidRPr="0076096F" w:rsidRDefault="000D2267" w:rsidP="00B36BBF">
      <w:pPr>
        <w:ind w:firstLine="567"/>
        <w:jc w:val="both"/>
      </w:pPr>
      <w:r w:rsidRPr="0076096F">
        <w:t xml:space="preserve">2. Исследования ученых-краеведов из БГПИ (А.В. Лосева, </w:t>
      </w:r>
      <w:r w:rsidR="00EE4DC6">
        <w:t>Б.А. Лебедева, Б.В. Блохина, М.</w:t>
      </w:r>
      <w:r w:rsidRPr="0076096F">
        <w:t>С. Юсуповой, О.Ю.</w:t>
      </w:r>
      <w:r w:rsidR="00252CE6">
        <w:t xml:space="preserve"> </w:t>
      </w:r>
      <w:r w:rsidRPr="0076096F">
        <w:t xml:space="preserve">Галузы, Л.В. Кирпиковой, Н.П. Шенкевец и др.) в </w:t>
      </w:r>
      <w:r w:rsidR="00C07B61" w:rsidRPr="0076096F">
        <w:t>1970-1980-е  гг.</w:t>
      </w:r>
    </w:p>
    <w:p w:rsidR="000D2267" w:rsidRPr="0076096F" w:rsidRDefault="000D2267" w:rsidP="00B36BBF">
      <w:pPr>
        <w:ind w:firstLine="567"/>
        <w:jc w:val="both"/>
        <w:rPr>
          <w:rFonts w:eastAsia="Calibri"/>
          <w:lang w:eastAsia="ar-SA"/>
        </w:rPr>
      </w:pPr>
      <w:r w:rsidRPr="0076096F">
        <w:t xml:space="preserve">3. </w:t>
      </w:r>
      <w:r w:rsidR="00C07B61" w:rsidRPr="0076096F">
        <w:t xml:space="preserve"> П</w:t>
      </w:r>
      <w:r w:rsidR="00C07B61" w:rsidRPr="0076096F">
        <w:rPr>
          <w:rFonts w:eastAsia="Calibri"/>
          <w:lang w:eastAsia="ar-SA"/>
        </w:rPr>
        <w:t xml:space="preserve">оявление новых центров по изучению литературного краеведения в </w:t>
      </w:r>
      <w:r w:rsidR="00C07B61" w:rsidRPr="0076096F">
        <w:t xml:space="preserve">1990-2000-е гг.: </w:t>
      </w:r>
    </w:p>
    <w:p w:rsidR="000D2267" w:rsidRPr="0076096F" w:rsidRDefault="000D2267" w:rsidP="00B36BBF">
      <w:pPr>
        <w:ind w:firstLine="567"/>
        <w:jc w:val="both"/>
        <w:rPr>
          <w:rFonts w:eastAsia="Calibri"/>
          <w:lang w:eastAsia="ar-SA"/>
        </w:rPr>
      </w:pPr>
      <w:r w:rsidRPr="0076096F">
        <w:rPr>
          <w:rFonts w:eastAsia="Calibri"/>
          <w:lang w:eastAsia="ar-SA"/>
        </w:rPr>
        <w:t xml:space="preserve">- </w:t>
      </w:r>
      <w:r w:rsidR="00C07B61" w:rsidRPr="0076096F">
        <w:rPr>
          <w:rFonts w:eastAsia="Calibri"/>
          <w:lang w:eastAsia="ar-SA"/>
        </w:rPr>
        <w:t xml:space="preserve">литературный отдел при Амурском областном краеведческом музее (1990-е гг.), </w:t>
      </w:r>
    </w:p>
    <w:p w:rsidR="000D2267" w:rsidRPr="0076096F" w:rsidRDefault="000D2267" w:rsidP="00B36BBF">
      <w:pPr>
        <w:ind w:firstLine="567"/>
        <w:jc w:val="both"/>
        <w:rPr>
          <w:rFonts w:eastAsia="Calibri"/>
          <w:lang w:eastAsia="ar-SA"/>
        </w:rPr>
      </w:pPr>
      <w:r w:rsidRPr="0076096F">
        <w:rPr>
          <w:rFonts w:eastAsia="Calibri"/>
          <w:lang w:eastAsia="ar-SA"/>
        </w:rPr>
        <w:t xml:space="preserve">- </w:t>
      </w:r>
      <w:r w:rsidR="00C07B61" w:rsidRPr="0076096F">
        <w:rPr>
          <w:rFonts w:eastAsia="Calibri"/>
          <w:lang w:eastAsia="ar-SA"/>
        </w:rPr>
        <w:t xml:space="preserve">отдел по краеведению при Амурской областной научной библиотеке (2000-е). </w:t>
      </w:r>
    </w:p>
    <w:p w:rsidR="000D2267" w:rsidRPr="0076096F" w:rsidRDefault="000D2267" w:rsidP="00B36BBF">
      <w:pPr>
        <w:ind w:firstLine="567"/>
        <w:jc w:val="both"/>
        <w:rPr>
          <w:rFonts w:eastAsia="Calibri"/>
          <w:lang w:eastAsia="ar-SA"/>
        </w:rPr>
      </w:pPr>
      <w:r w:rsidRPr="0076096F">
        <w:rPr>
          <w:rFonts w:eastAsia="Calibri"/>
          <w:lang w:eastAsia="ar-SA"/>
        </w:rPr>
        <w:t xml:space="preserve">4. </w:t>
      </w:r>
      <w:r w:rsidR="00C07B61" w:rsidRPr="0076096F">
        <w:rPr>
          <w:rFonts w:eastAsia="Calibri"/>
          <w:lang w:eastAsia="ar-SA"/>
        </w:rPr>
        <w:t>Создание Центра литературного кр</w:t>
      </w:r>
      <w:r w:rsidRPr="0076096F">
        <w:rPr>
          <w:rFonts w:eastAsia="Calibri"/>
          <w:lang w:eastAsia="ar-SA"/>
        </w:rPr>
        <w:t>аеведения при БГПУ (2000-е гг.).:</w:t>
      </w:r>
    </w:p>
    <w:p w:rsidR="000D2267" w:rsidRPr="0076096F" w:rsidRDefault="000D2267" w:rsidP="00B36BBF">
      <w:pPr>
        <w:ind w:firstLine="567"/>
        <w:jc w:val="both"/>
      </w:pPr>
      <w:r w:rsidRPr="0076096F">
        <w:rPr>
          <w:rFonts w:eastAsia="Calibri"/>
          <w:lang w:eastAsia="ar-SA"/>
        </w:rPr>
        <w:t>- д</w:t>
      </w:r>
      <w:r w:rsidR="00C07B61" w:rsidRPr="0076096F">
        <w:t>еятельность А.В. Урманова по  системному</w:t>
      </w:r>
      <w:r w:rsidRPr="0076096F">
        <w:t xml:space="preserve"> изучению литературы Приамурья;</w:t>
      </w:r>
    </w:p>
    <w:p w:rsidR="000D2267" w:rsidRPr="0076096F" w:rsidRDefault="000D2267" w:rsidP="00B36BBF">
      <w:pPr>
        <w:ind w:firstLine="567"/>
        <w:jc w:val="both"/>
        <w:rPr>
          <w:rFonts w:eastAsia="Calibri"/>
          <w:lang w:eastAsia="ar-SA"/>
        </w:rPr>
      </w:pPr>
      <w:r w:rsidRPr="0076096F">
        <w:t xml:space="preserve">- </w:t>
      </w:r>
      <w:r w:rsidR="00C07B61" w:rsidRPr="0076096F">
        <w:t>откр</w:t>
      </w:r>
      <w:r w:rsidR="00C07B61" w:rsidRPr="0076096F">
        <w:rPr>
          <w:rFonts w:eastAsia="Calibri"/>
          <w:lang w:eastAsia="ar-SA"/>
        </w:rPr>
        <w:t>ытие литературно-краеве</w:t>
      </w:r>
      <w:r w:rsidRPr="0076096F">
        <w:rPr>
          <w:rFonts w:eastAsia="Calibri"/>
          <w:lang w:eastAsia="ar-SA"/>
        </w:rPr>
        <w:t>дческого музея им. А.В. Лосева;</w:t>
      </w:r>
    </w:p>
    <w:p w:rsidR="000D2267" w:rsidRPr="0076096F" w:rsidRDefault="000D2267" w:rsidP="00B36BBF">
      <w:pPr>
        <w:ind w:firstLine="567"/>
        <w:jc w:val="both"/>
        <w:rPr>
          <w:rFonts w:eastAsia="Calibri"/>
          <w:lang w:eastAsia="ar-SA"/>
        </w:rPr>
      </w:pPr>
      <w:r w:rsidRPr="0076096F">
        <w:rPr>
          <w:rFonts w:eastAsia="Calibri"/>
          <w:lang w:eastAsia="ar-SA"/>
        </w:rPr>
        <w:t xml:space="preserve">- </w:t>
      </w:r>
      <w:r w:rsidR="00C07B61" w:rsidRPr="0076096F">
        <w:rPr>
          <w:rFonts w:eastAsia="Calibri"/>
          <w:lang w:eastAsia="ar-SA"/>
        </w:rPr>
        <w:t>проведение ежегодных  конференций по литературному</w:t>
      </w:r>
      <w:r w:rsidRPr="0076096F">
        <w:rPr>
          <w:rFonts w:eastAsia="Calibri"/>
          <w:lang w:eastAsia="ar-SA"/>
        </w:rPr>
        <w:t xml:space="preserve"> краеведению «Лосевские чтения»;</w:t>
      </w:r>
    </w:p>
    <w:p w:rsidR="00C07B61" w:rsidRPr="0076096F" w:rsidRDefault="000D2267" w:rsidP="00B36BBF">
      <w:pPr>
        <w:ind w:firstLine="567"/>
        <w:jc w:val="both"/>
      </w:pPr>
      <w:r w:rsidRPr="0076096F">
        <w:rPr>
          <w:rFonts w:eastAsia="Calibri"/>
          <w:lang w:eastAsia="ar-SA"/>
        </w:rPr>
        <w:t xml:space="preserve">- </w:t>
      </w:r>
      <w:r w:rsidR="00C07B61" w:rsidRPr="0076096F">
        <w:rPr>
          <w:rFonts w:eastAsia="Calibri"/>
          <w:lang w:eastAsia="ar-SA"/>
        </w:rPr>
        <w:t>работа по созданию «</w:t>
      </w:r>
      <w:r w:rsidR="00C07B61" w:rsidRPr="0076096F">
        <w:rPr>
          <w:color w:val="222222"/>
          <w:shd w:val="clear" w:color="auto" w:fill="FFFFFF"/>
        </w:rPr>
        <w:t>Энциклопедии литературной жизни Приамурья XIX–XXI веков</w:t>
      </w:r>
      <w:r w:rsidR="00C07B61" w:rsidRPr="0076096F">
        <w:rPr>
          <w:rFonts w:eastAsia="Calibri"/>
          <w:lang w:eastAsia="ar-SA"/>
        </w:rPr>
        <w:t>».</w:t>
      </w:r>
    </w:p>
    <w:p w:rsidR="002C14B4" w:rsidRDefault="002C14B4" w:rsidP="00B36BBF">
      <w:pPr>
        <w:ind w:firstLine="567"/>
        <w:jc w:val="center"/>
        <w:rPr>
          <w:b/>
        </w:rPr>
      </w:pPr>
    </w:p>
    <w:p w:rsidR="00D35ED5" w:rsidRPr="0076096F" w:rsidRDefault="00D35ED5" w:rsidP="00B36BBF">
      <w:pPr>
        <w:ind w:firstLine="567"/>
        <w:jc w:val="center"/>
        <w:rPr>
          <w:b/>
        </w:rPr>
      </w:pPr>
      <w:r w:rsidRPr="0076096F">
        <w:rPr>
          <w:b/>
        </w:rPr>
        <w:t>Терминологический минимум</w:t>
      </w:r>
    </w:p>
    <w:p w:rsidR="00D35ED5" w:rsidRPr="0076096F" w:rsidRDefault="000D2267" w:rsidP="00B36BBF">
      <w:pPr>
        <w:ind w:firstLine="567"/>
        <w:jc w:val="both"/>
      </w:pPr>
      <w:r w:rsidRPr="0076096F">
        <w:t xml:space="preserve">Литературное краеведение, ученый-краевед, </w:t>
      </w:r>
      <w:r w:rsidR="00CF7562" w:rsidRPr="0076096F">
        <w:t>литературный процесс</w:t>
      </w:r>
      <w:r w:rsidR="00252CE6">
        <w:t>.</w:t>
      </w:r>
    </w:p>
    <w:p w:rsidR="00CF7562" w:rsidRPr="0076096F" w:rsidRDefault="00CF7562" w:rsidP="00B36BBF">
      <w:pPr>
        <w:ind w:firstLine="567"/>
        <w:jc w:val="both"/>
      </w:pPr>
    </w:p>
    <w:p w:rsidR="00D35ED5" w:rsidRPr="0076096F" w:rsidRDefault="00D35ED5" w:rsidP="00B36BBF">
      <w:pPr>
        <w:ind w:firstLine="567"/>
        <w:jc w:val="center"/>
        <w:rPr>
          <w:b/>
        </w:rPr>
      </w:pPr>
      <w:r w:rsidRPr="0076096F">
        <w:rPr>
          <w:b/>
        </w:rPr>
        <w:t>Литература</w:t>
      </w:r>
    </w:p>
    <w:p w:rsidR="000D2267" w:rsidRPr="0076096F" w:rsidRDefault="000D2267" w:rsidP="00B36BBF">
      <w:pPr>
        <w:ind w:firstLine="567"/>
        <w:jc w:val="both"/>
      </w:pPr>
      <w:r w:rsidRPr="0076096F">
        <w:t xml:space="preserve">Киреева Н.В. «Лосевские чтения» // </w:t>
      </w:r>
      <w:r w:rsidRPr="0076096F">
        <w:rPr>
          <w:shd w:val="clear" w:color="auto" w:fill="FFFFFF"/>
        </w:rPr>
        <w:t xml:space="preserve">Энциклопедия литературной жизни Приамурья XIX–XXI веков / </w:t>
      </w:r>
      <w:r w:rsidR="00252CE6">
        <w:rPr>
          <w:shd w:val="clear" w:color="auto" w:fill="FFFFFF"/>
        </w:rPr>
        <w:t>с</w:t>
      </w:r>
      <w:r w:rsidRPr="0076096F">
        <w:rPr>
          <w:shd w:val="clear" w:color="auto" w:fill="FFFFFF"/>
        </w:rPr>
        <w:t>оставление, редактирование, вступ. статья А.В. Урманова.</w:t>
      </w:r>
      <w:r w:rsidR="00252CE6">
        <w:rPr>
          <w:shd w:val="clear" w:color="auto" w:fill="FFFFFF"/>
        </w:rPr>
        <w:t xml:space="preserve"> </w:t>
      </w:r>
      <w:r w:rsidR="00252CE6">
        <w:t>–</w:t>
      </w:r>
      <w:r w:rsidRPr="0076096F">
        <w:rPr>
          <w:shd w:val="clear" w:color="auto" w:fill="FFFFFF"/>
        </w:rPr>
        <w:t xml:space="preserve"> Благовещенск: Изд-во БГПУ. </w:t>
      </w:r>
      <w:r w:rsidR="00252CE6">
        <w:t xml:space="preserve">– </w:t>
      </w:r>
      <w:r w:rsidRPr="0076096F">
        <w:rPr>
          <w:shd w:val="clear" w:color="auto" w:fill="FFFFFF"/>
        </w:rPr>
        <w:t>С.</w:t>
      </w:r>
      <w:r w:rsidRPr="0076096F">
        <w:t xml:space="preserve"> 239</w:t>
      </w:r>
    </w:p>
    <w:p w:rsidR="000D2267" w:rsidRPr="0076096F" w:rsidRDefault="000D2267" w:rsidP="00B36BBF">
      <w:pPr>
        <w:ind w:firstLine="567"/>
        <w:jc w:val="both"/>
      </w:pPr>
      <w:r w:rsidRPr="0076096F">
        <w:t xml:space="preserve">Киреева Н.В. Литературно-краеведческий музей им. А.В. Лосева // </w:t>
      </w:r>
      <w:r w:rsidRPr="0076096F">
        <w:rPr>
          <w:shd w:val="clear" w:color="auto" w:fill="FFFFFF"/>
        </w:rPr>
        <w:t>Энциклопедия литерату</w:t>
      </w:r>
      <w:r w:rsidRPr="0076096F">
        <w:rPr>
          <w:shd w:val="clear" w:color="auto" w:fill="FFFFFF"/>
        </w:rPr>
        <w:t>р</w:t>
      </w:r>
      <w:r w:rsidRPr="0076096F">
        <w:rPr>
          <w:shd w:val="clear" w:color="auto" w:fill="FFFFFF"/>
        </w:rPr>
        <w:t xml:space="preserve">ной жизни Приамурья XIX–XXI веков / </w:t>
      </w:r>
      <w:r w:rsidR="00252CE6">
        <w:rPr>
          <w:shd w:val="clear" w:color="auto" w:fill="FFFFFF"/>
        </w:rPr>
        <w:t>с</w:t>
      </w:r>
      <w:r w:rsidRPr="0076096F">
        <w:rPr>
          <w:shd w:val="clear" w:color="auto" w:fill="FFFFFF"/>
        </w:rPr>
        <w:t>оставление, редактирование, вступ. статья А.В. Урман</w:t>
      </w:r>
      <w:r w:rsidRPr="0076096F">
        <w:rPr>
          <w:shd w:val="clear" w:color="auto" w:fill="FFFFFF"/>
        </w:rPr>
        <w:t>о</w:t>
      </w:r>
      <w:r w:rsidRPr="0076096F">
        <w:rPr>
          <w:shd w:val="clear" w:color="auto" w:fill="FFFFFF"/>
        </w:rPr>
        <w:t xml:space="preserve">ва. </w:t>
      </w:r>
      <w:r w:rsidR="00252CE6">
        <w:t xml:space="preserve">– </w:t>
      </w:r>
      <w:r w:rsidRPr="0076096F">
        <w:rPr>
          <w:shd w:val="clear" w:color="auto" w:fill="FFFFFF"/>
        </w:rPr>
        <w:t xml:space="preserve">Благовещенск: Изд-во БГПУ. </w:t>
      </w:r>
      <w:r w:rsidR="00252CE6">
        <w:t xml:space="preserve">– </w:t>
      </w:r>
      <w:r w:rsidRPr="0076096F">
        <w:rPr>
          <w:shd w:val="clear" w:color="auto" w:fill="FFFFFF"/>
        </w:rPr>
        <w:t xml:space="preserve">С. </w:t>
      </w:r>
      <w:r w:rsidRPr="0076096F">
        <w:t>234-235</w:t>
      </w:r>
    </w:p>
    <w:p w:rsidR="000D2267" w:rsidRPr="0076096F" w:rsidRDefault="000D2267" w:rsidP="00B36BBF">
      <w:pPr>
        <w:ind w:firstLine="567"/>
        <w:jc w:val="both"/>
      </w:pPr>
      <w:r w:rsidRPr="0076096F">
        <w:t>Киреева Н.В. Роль литературных институций в динамике литературного процесса в Аму</w:t>
      </w:r>
      <w:r w:rsidRPr="0076096F">
        <w:t>р</w:t>
      </w:r>
      <w:r w:rsidRPr="0076096F">
        <w:t>ской области в 1950-е гг. // Известия Самарского научного центра РАН.  Том 17. № 1 (январь-февраль-март). 2015.</w:t>
      </w:r>
    </w:p>
    <w:p w:rsidR="000D2267" w:rsidRPr="0076096F" w:rsidRDefault="000D2267" w:rsidP="00B36BBF">
      <w:pPr>
        <w:ind w:firstLine="567"/>
        <w:jc w:val="both"/>
        <w:rPr>
          <w:spacing w:val="-4"/>
        </w:rPr>
      </w:pPr>
      <w:r w:rsidRPr="0076096F">
        <w:rPr>
          <w:spacing w:val="-4"/>
        </w:rPr>
        <w:t xml:space="preserve">Лосев А.В. Избранные труды по литературному краеведению Приамурья / Сост., ред., вступ. Ст., примеч. А.В. Урманова. </w:t>
      </w:r>
      <w:r w:rsidR="00252CE6">
        <w:t xml:space="preserve">– </w:t>
      </w:r>
      <w:r w:rsidRPr="0076096F">
        <w:rPr>
          <w:spacing w:val="-4"/>
        </w:rPr>
        <w:t>Благовещенск: Изд-во БГПУ, 2011.</w:t>
      </w:r>
      <w:r w:rsidR="00252CE6">
        <w:rPr>
          <w:spacing w:val="-4"/>
        </w:rPr>
        <w:t xml:space="preserve"> </w:t>
      </w:r>
      <w:r w:rsidR="00252CE6">
        <w:t>–</w:t>
      </w:r>
      <w:r w:rsidRPr="0076096F">
        <w:rPr>
          <w:spacing w:val="-4"/>
        </w:rPr>
        <w:t xml:space="preserve"> 348 с.</w:t>
      </w:r>
    </w:p>
    <w:p w:rsidR="000D2267" w:rsidRPr="0076096F" w:rsidRDefault="000D2267" w:rsidP="00B36BBF">
      <w:pPr>
        <w:pStyle w:val="a6"/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</w:rPr>
      </w:pPr>
      <w:r w:rsidRPr="0076096F">
        <w:rPr>
          <w:sz w:val="24"/>
          <w:szCs w:val="24"/>
        </w:rPr>
        <w:lastRenderedPageBreak/>
        <w:t xml:space="preserve">Урманов А.В. Лосев Анатолий Васильевич // </w:t>
      </w:r>
      <w:r w:rsidRPr="0076096F">
        <w:rPr>
          <w:sz w:val="24"/>
          <w:szCs w:val="24"/>
          <w:shd w:val="clear" w:color="auto" w:fill="FFFFFF"/>
        </w:rPr>
        <w:t xml:space="preserve">Энциклопедия литературной жизни Приамурья XIX–XXI веков / </w:t>
      </w:r>
      <w:r w:rsidR="00252CE6">
        <w:rPr>
          <w:sz w:val="24"/>
          <w:szCs w:val="24"/>
          <w:shd w:val="clear" w:color="auto" w:fill="FFFFFF"/>
        </w:rPr>
        <w:t>с</w:t>
      </w:r>
      <w:r w:rsidRPr="0076096F">
        <w:rPr>
          <w:sz w:val="24"/>
          <w:szCs w:val="24"/>
          <w:shd w:val="clear" w:color="auto" w:fill="FFFFFF"/>
        </w:rPr>
        <w:t>оставление, редактирование, вступ. статья А.В.</w:t>
      </w:r>
      <w:r w:rsidRPr="0076096F">
        <w:rPr>
          <w:sz w:val="24"/>
          <w:szCs w:val="24"/>
          <w:shd w:val="clear" w:color="auto" w:fill="FFFFFF"/>
          <w:lang w:val="en-US"/>
        </w:rPr>
        <w:t> </w:t>
      </w:r>
      <w:r w:rsidRPr="0076096F">
        <w:rPr>
          <w:sz w:val="24"/>
          <w:szCs w:val="24"/>
          <w:shd w:val="clear" w:color="auto" w:fill="FFFFFF"/>
        </w:rPr>
        <w:t xml:space="preserve">Урманова. </w:t>
      </w:r>
      <w:r w:rsidR="00252CE6">
        <w:t xml:space="preserve">– </w:t>
      </w:r>
      <w:r w:rsidRPr="0076096F">
        <w:rPr>
          <w:sz w:val="24"/>
          <w:szCs w:val="24"/>
          <w:shd w:val="clear" w:color="auto" w:fill="FFFFFF"/>
        </w:rPr>
        <w:t xml:space="preserve">Благовещенск: Изд-во БГПУ. </w:t>
      </w:r>
      <w:r w:rsidR="00252CE6">
        <w:t xml:space="preserve">– </w:t>
      </w:r>
      <w:r w:rsidRPr="0076096F">
        <w:rPr>
          <w:sz w:val="24"/>
          <w:szCs w:val="24"/>
        </w:rPr>
        <w:t>С.</w:t>
      </w:r>
      <w:r w:rsidR="00252CE6">
        <w:rPr>
          <w:sz w:val="24"/>
          <w:szCs w:val="24"/>
        </w:rPr>
        <w:t xml:space="preserve"> </w:t>
      </w:r>
      <w:r w:rsidRPr="0076096F">
        <w:rPr>
          <w:sz w:val="24"/>
          <w:szCs w:val="24"/>
        </w:rPr>
        <w:t>236-239.</w:t>
      </w:r>
    </w:p>
    <w:p w:rsidR="000D2267" w:rsidRPr="0076096F" w:rsidRDefault="000D2267" w:rsidP="00B36BBF">
      <w:pPr>
        <w:ind w:firstLine="567"/>
        <w:jc w:val="both"/>
        <w:rPr>
          <w:shd w:val="clear" w:color="auto" w:fill="FFFFFF"/>
        </w:rPr>
      </w:pPr>
      <w:r w:rsidRPr="0076096F">
        <w:rPr>
          <w:shd w:val="clear" w:color="auto" w:fill="FFFFFF"/>
        </w:rPr>
        <w:t>Энциклопедия литературной жизни Приамурья XIX–XXI веков / Составление, редактиров</w:t>
      </w:r>
      <w:r w:rsidRPr="0076096F">
        <w:rPr>
          <w:shd w:val="clear" w:color="auto" w:fill="FFFFFF"/>
        </w:rPr>
        <w:t>а</w:t>
      </w:r>
      <w:r w:rsidRPr="0076096F">
        <w:rPr>
          <w:shd w:val="clear" w:color="auto" w:fill="FFFFFF"/>
        </w:rPr>
        <w:t xml:space="preserve">ние, вступ. статья А.В. Урманова. </w:t>
      </w:r>
      <w:r w:rsidR="00252CE6">
        <w:t xml:space="preserve">– </w:t>
      </w:r>
      <w:r w:rsidRPr="0076096F">
        <w:rPr>
          <w:shd w:val="clear" w:color="auto" w:fill="FFFFFF"/>
        </w:rPr>
        <w:t>Благовещенск: Изд-во БГПУ, 2013.</w:t>
      </w:r>
    </w:p>
    <w:p w:rsidR="00D35ED5" w:rsidRPr="0076096F" w:rsidRDefault="00D35ED5" w:rsidP="0076096F">
      <w:pPr>
        <w:jc w:val="center"/>
      </w:pPr>
    </w:p>
    <w:p w:rsidR="00D35ED5" w:rsidRPr="0076096F" w:rsidRDefault="00D35ED5" w:rsidP="0076096F">
      <w:pPr>
        <w:jc w:val="center"/>
      </w:pPr>
    </w:p>
    <w:p w:rsidR="00D35ED5" w:rsidRPr="0076096F" w:rsidRDefault="00D35ED5" w:rsidP="00C56624">
      <w:pPr>
        <w:spacing w:after="200" w:line="276" w:lineRule="auto"/>
        <w:jc w:val="center"/>
        <w:rPr>
          <w:b/>
        </w:rPr>
      </w:pPr>
      <w:r w:rsidRPr="0076096F">
        <w:rPr>
          <w:b/>
        </w:rPr>
        <w:t xml:space="preserve">6 </w:t>
      </w:r>
      <w:r w:rsidRPr="0076096F">
        <w:rPr>
          <w:b/>
          <w:caps/>
        </w:rPr>
        <w:t>Дидактические материалы для контроля степени усвоения дисциплины</w:t>
      </w:r>
    </w:p>
    <w:p w:rsidR="00D35ED5" w:rsidRPr="0076096F" w:rsidRDefault="00D35ED5" w:rsidP="0076096F">
      <w:pPr>
        <w:pStyle w:val="a5"/>
        <w:tabs>
          <w:tab w:val="left" w:pos="1581"/>
          <w:tab w:val="center" w:pos="5102"/>
        </w:tabs>
        <w:spacing w:before="0" w:beforeAutospacing="0" w:after="0" w:afterAutospacing="0"/>
        <w:contextualSpacing/>
        <w:rPr>
          <w:b/>
          <w:lang w:val="ru-RU"/>
        </w:rPr>
      </w:pPr>
      <w:r w:rsidRPr="0076096F">
        <w:rPr>
          <w:b/>
          <w:lang w:val="ru-RU"/>
        </w:rPr>
        <w:tab/>
      </w:r>
    </w:p>
    <w:p w:rsidR="00DC7813" w:rsidRDefault="00D35ED5" w:rsidP="00252CE6">
      <w:pPr>
        <w:pStyle w:val="a5"/>
        <w:spacing w:before="0" w:beforeAutospacing="0" w:after="0" w:afterAutospacing="0"/>
        <w:contextualSpacing/>
        <w:jc w:val="center"/>
        <w:rPr>
          <w:b/>
          <w:lang w:val="ru-RU"/>
        </w:rPr>
      </w:pPr>
      <w:r w:rsidRPr="0076096F">
        <w:rPr>
          <w:b/>
          <w:lang w:val="ru-RU"/>
        </w:rPr>
        <w:t>6.1</w:t>
      </w:r>
      <w:r w:rsidR="00C56624">
        <w:rPr>
          <w:b/>
          <w:lang w:val="ru-RU"/>
        </w:rPr>
        <w:t xml:space="preserve"> Перечень компетенций с указанием этапов их </w:t>
      </w:r>
      <w:r w:rsidRPr="0076096F">
        <w:rPr>
          <w:b/>
          <w:lang w:val="ru-RU"/>
        </w:rPr>
        <w:t>формирования в процессе освоения</w:t>
      </w:r>
      <w:r w:rsidR="00252CE6">
        <w:rPr>
          <w:b/>
          <w:lang w:val="ru-RU"/>
        </w:rPr>
        <w:t xml:space="preserve"> </w:t>
      </w:r>
      <w:r w:rsidR="00DC7813">
        <w:rPr>
          <w:b/>
          <w:lang w:val="ru-RU"/>
        </w:rPr>
        <w:t>дисц</w:t>
      </w:r>
      <w:r w:rsidR="00DC7813">
        <w:rPr>
          <w:b/>
          <w:lang w:val="ru-RU"/>
        </w:rPr>
        <w:t>и</w:t>
      </w:r>
      <w:r w:rsidR="00DC7813">
        <w:rPr>
          <w:b/>
          <w:lang w:val="ru-RU"/>
        </w:rPr>
        <w:t>плины</w:t>
      </w:r>
    </w:p>
    <w:p w:rsidR="00D35ED5" w:rsidRDefault="00DC7813" w:rsidP="00252CE6">
      <w:pPr>
        <w:pStyle w:val="a5"/>
        <w:spacing w:before="0" w:beforeAutospacing="0" w:after="0" w:afterAutospacing="0"/>
        <w:contextualSpacing/>
        <w:jc w:val="center"/>
        <w:rPr>
          <w:b/>
          <w:lang w:val="ru-RU"/>
        </w:rPr>
      </w:pPr>
      <w:r>
        <w:rPr>
          <w:b/>
          <w:lang w:val="ru-RU"/>
        </w:rPr>
        <w:t>П</w:t>
      </w:r>
      <w:r w:rsidR="00252CE6">
        <w:rPr>
          <w:b/>
          <w:lang w:val="ru-RU"/>
        </w:rPr>
        <w:t>лины</w:t>
      </w:r>
    </w:p>
    <w:p w:rsidR="00DC7813" w:rsidRDefault="00DC7813" w:rsidP="00252CE6">
      <w:pPr>
        <w:pStyle w:val="a5"/>
        <w:spacing w:before="0" w:beforeAutospacing="0" w:after="0" w:afterAutospacing="0"/>
        <w:contextualSpacing/>
        <w:jc w:val="center"/>
        <w:rPr>
          <w:b/>
          <w:lang w:val="ru-RU"/>
        </w:rPr>
      </w:pPr>
    </w:p>
    <w:p w:rsidR="00DC7813" w:rsidRDefault="00DC7813" w:rsidP="00252CE6">
      <w:pPr>
        <w:pStyle w:val="a5"/>
        <w:spacing w:before="0" w:beforeAutospacing="0" w:after="0" w:afterAutospacing="0"/>
        <w:contextualSpacing/>
        <w:jc w:val="center"/>
        <w:rPr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0"/>
        <w:gridCol w:w="2258"/>
        <w:gridCol w:w="2083"/>
        <w:gridCol w:w="1475"/>
        <w:gridCol w:w="2317"/>
      </w:tblGrid>
      <w:tr w:rsidR="00DC7813" w:rsidRPr="002A412E" w:rsidTr="002F370E">
        <w:tc>
          <w:tcPr>
            <w:tcW w:w="2180" w:type="dxa"/>
          </w:tcPr>
          <w:p w:rsidR="00DC7813" w:rsidRPr="006D331B" w:rsidRDefault="00DC7813" w:rsidP="002F370E">
            <w:pPr>
              <w:jc w:val="center"/>
              <w:rPr>
                <w:b/>
              </w:rPr>
            </w:pPr>
            <w:r w:rsidRPr="006D331B">
              <w:rPr>
                <w:b/>
              </w:rPr>
              <w:t>Формируемые</w:t>
            </w:r>
          </w:p>
          <w:p w:rsidR="00DC7813" w:rsidRPr="006D331B" w:rsidRDefault="00DC7813" w:rsidP="002F370E">
            <w:pPr>
              <w:jc w:val="center"/>
              <w:rPr>
                <w:b/>
              </w:rPr>
            </w:pPr>
            <w:r w:rsidRPr="006D331B">
              <w:rPr>
                <w:b/>
              </w:rPr>
              <w:t>компетенции</w:t>
            </w:r>
          </w:p>
          <w:p w:rsidR="00DC7813" w:rsidRPr="006D331B" w:rsidRDefault="00DC7813" w:rsidP="002F370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DC7813" w:rsidRPr="006D331B" w:rsidRDefault="00DC7813" w:rsidP="002F370E">
            <w:pPr>
              <w:jc w:val="center"/>
              <w:rPr>
                <w:b/>
              </w:rPr>
            </w:pPr>
            <w:r w:rsidRPr="006D331B">
              <w:rPr>
                <w:b/>
              </w:rPr>
              <w:t>Наименование</w:t>
            </w:r>
          </w:p>
          <w:p w:rsidR="00DC7813" w:rsidRPr="006D331B" w:rsidRDefault="00DC7813" w:rsidP="002F370E">
            <w:pPr>
              <w:jc w:val="center"/>
              <w:rPr>
                <w:b/>
              </w:rPr>
            </w:pPr>
            <w:r w:rsidRPr="006D331B">
              <w:rPr>
                <w:b/>
              </w:rPr>
              <w:t>раздела (темы)</w:t>
            </w:r>
          </w:p>
          <w:p w:rsidR="00DC7813" w:rsidRPr="006D331B" w:rsidRDefault="00DC7813" w:rsidP="002F370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6D331B">
              <w:rPr>
                <w:b/>
              </w:rPr>
              <w:t>дисциплины</w:t>
            </w:r>
          </w:p>
        </w:tc>
        <w:tc>
          <w:tcPr>
            <w:tcW w:w="2083" w:type="dxa"/>
          </w:tcPr>
          <w:p w:rsidR="00DC7813" w:rsidRPr="009D4954" w:rsidRDefault="00DC7813" w:rsidP="002F370E">
            <w:pPr>
              <w:numPr>
                <w:ilvl w:val="8"/>
                <w:numId w:val="0"/>
              </w:numPr>
              <w:tabs>
                <w:tab w:val="num" w:pos="360"/>
              </w:tabs>
              <w:jc w:val="center"/>
              <w:rPr>
                <w:b/>
                <w:highlight w:val="yellow"/>
              </w:rPr>
            </w:pPr>
            <w:r w:rsidRPr="009D4954">
              <w:rPr>
                <w:b/>
                <w:highlight w:val="yellow"/>
              </w:rPr>
              <w:t>Этапы форм</w:t>
            </w:r>
            <w:r w:rsidRPr="009D4954">
              <w:rPr>
                <w:b/>
                <w:highlight w:val="yellow"/>
              </w:rPr>
              <w:t>и</w:t>
            </w:r>
            <w:r w:rsidRPr="009D4954">
              <w:rPr>
                <w:b/>
                <w:highlight w:val="yellow"/>
              </w:rPr>
              <w:t>рования комп</w:t>
            </w:r>
            <w:r w:rsidRPr="009D4954">
              <w:rPr>
                <w:b/>
                <w:highlight w:val="yellow"/>
              </w:rPr>
              <w:t>е</w:t>
            </w:r>
            <w:r w:rsidRPr="009D4954">
              <w:rPr>
                <w:b/>
                <w:highlight w:val="yellow"/>
              </w:rPr>
              <w:t>тенций в пр</w:t>
            </w:r>
            <w:r w:rsidRPr="009D4954">
              <w:rPr>
                <w:b/>
                <w:highlight w:val="yellow"/>
              </w:rPr>
              <w:t>о</w:t>
            </w:r>
            <w:r w:rsidRPr="009D4954">
              <w:rPr>
                <w:b/>
                <w:highlight w:val="yellow"/>
              </w:rPr>
              <w:t>цессе освоения дисциплины</w:t>
            </w:r>
          </w:p>
          <w:p w:rsidR="00DC7813" w:rsidRPr="006D331B" w:rsidRDefault="00DC7813" w:rsidP="002F370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9D4954">
              <w:rPr>
                <w:b/>
                <w:highlight w:val="yellow"/>
              </w:rPr>
              <w:t>(знать, уметь, владеть)</w:t>
            </w:r>
          </w:p>
        </w:tc>
        <w:tc>
          <w:tcPr>
            <w:tcW w:w="1475" w:type="dxa"/>
          </w:tcPr>
          <w:p w:rsidR="00DC7813" w:rsidRPr="008F3BC1" w:rsidRDefault="00DC7813" w:rsidP="002F370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8F3BC1">
              <w:rPr>
                <w:b/>
                <w:lang w:val="ru-RU"/>
              </w:rPr>
              <w:t>Этапы формир</w:t>
            </w:r>
            <w:r w:rsidRPr="008F3BC1">
              <w:rPr>
                <w:b/>
                <w:lang w:val="ru-RU"/>
              </w:rPr>
              <w:t>о</w:t>
            </w:r>
            <w:r w:rsidRPr="008F3BC1">
              <w:rPr>
                <w:b/>
                <w:lang w:val="ru-RU"/>
              </w:rPr>
              <w:t>вания компете</w:t>
            </w:r>
            <w:r w:rsidRPr="008F3BC1">
              <w:rPr>
                <w:b/>
                <w:lang w:val="ru-RU"/>
              </w:rPr>
              <w:t>н</w:t>
            </w:r>
            <w:r w:rsidRPr="008F3BC1">
              <w:rPr>
                <w:b/>
                <w:lang w:val="ru-RU"/>
              </w:rPr>
              <w:t>ций в пр</w:t>
            </w:r>
            <w:r w:rsidRPr="008F3BC1">
              <w:rPr>
                <w:b/>
                <w:lang w:val="ru-RU"/>
              </w:rPr>
              <w:t>о</w:t>
            </w:r>
            <w:r w:rsidRPr="008F3BC1">
              <w:rPr>
                <w:b/>
                <w:lang w:val="ru-RU"/>
              </w:rPr>
              <w:t>цессе о</w:t>
            </w:r>
            <w:r w:rsidRPr="008F3BC1">
              <w:rPr>
                <w:b/>
                <w:lang w:val="ru-RU"/>
              </w:rPr>
              <w:t>с</w:t>
            </w:r>
            <w:r w:rsidRPr="008F3BC1">
              <w:rPr>
                <w:b/>
                <w:lang w:val="ru-RU"/>
              </w:rPr>
              <w:t>воения ООП</w:t>
            </w:r>
          </w:p>
        </w:tc>
        <w:tc>
          <w:tcPr>
            <w:tcW w:w="2317" w:type="dxa"/>
          </w:tcPr>
          <w:p w:rsidR="00DC7813" w:rsidRPr="006D331B" w:rsidRDefault="00DC7813" w:rsidP="002F370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030136">
              <w:rPr>
                <w:b/>
              </w:rPr>
              <w:t>Формы оценочных средств</w:t>
            </w:r>
          </w:p>
        </w:tc>
      </w:tr>
      <w:tr w:rsidR="00DC7813" w:rsidRPr="009D4954" w:rsidTr="002F370E">
        <w:tc>
          <w:tcPr>
            <w:tcW w:w="2180" w:type="dxa"/>
          </w:tcPr>
          <w:p w:rsidR="00DC7813" w:rsidRPr="009D4954" w:rsidRDefault="00DC7813" w:rsidP="002256BE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D4954">
              <w:rPr>
                <w:rFonts w:ascii="Times New Roman" w:hAnsi="Times New Roman" w:cs="Times New Roman"/>
                <w:sz w:val="24"/>
                <w:szCs w:val="24"/>
              </w:rPr>
              <w:t>Готовность учас</w:t>
            </w:r>
            <w:r w:rsidRPr="009D49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4954">
              <w:rPr>
                <w:rFonts w:ascii="Times New Roman" w:hAnsi="Times New Roman" w:cs="Times New Roman"/>
                <w:sz w:val="24"/>
                <w:szCs w:val="24"/>
              </w:rPr>
              <w:t>вовать в работе российских и м</w:t>
            </w:r>
            <w:r w:rsidRPr="009D49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954">
              <w:rPr>
                <w:rFonts w:ascii="Times New Roman" w:hAnsi="Times New Roman" w:cs="Times New Roman"/>
                <w:sz w:val="24"/>
                <w:szCs w:val="24"/>
              </w:rPr>
              <w:t>ждународных и</w:t>
            </w:r>
            <w:r w:rsidRPr="009D49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4954">
              <w:rPr>
                <w:rFonts w:ascii="Times New Roman" w:hAnsi="Times New Roman" w:cs="Times New Roman"/>
                <w:sz w:val="24"/>
                <w:szCs w:val="24"/>
              </w:rPr>
              <w:t>следовательских коллективов по решению научных и научно-образовательных задач (УК-3)</w:t>
            </w:r>
          </w:p>
        </w:tc>
        <w:tc>
          <w:tcPr>
            <w:tcW w:w="2258" w:type="dxa"/>
          </w:tcPr>
          <w:p w:rsidR="00DC7813" w:rsidRPr="009D4954" w:rsidRDefault="00DC7813" w:rsidP="002256BE">
            <w:pPr>
              <w:pStyle w:val="a5"/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9D4954">
              <w:rPr>
                <w:lang w:val="ru-RU"/>
              </w:rPr>
              <w:t>Системное изуч</w:t>
            </w:r>
            <w:r w:rsidRPr="009D4954">
              <w:rPr>
                <w:lang w:val="ru-RU"/>
              </w:rPr>
              <w:t>е</w:t>
            </w:r>
            <w:r w:rsidRPr="009D4954">
              <w:rPr>
                <w:lang w:val="ru-RU"/>
              </w:rPr>
              <w:t>ние литературного процесса в Пр</w:t>
            </w:r>
            <w:r w:rsidRPr="009D4954">
              <w:rPr>
                <w:lang w:val="ru-RU"/>
              </w:rPr>
              <w:t>и</w:t>
            </w:r>
            <w:r w:rsidRPr="009D4954">
              <w:rPr>
                <w:lang w:val="ru-RU"/>
              </w:rPr>
              <w:t>амурье, центры л</w:t>
            </w:r>
            <w:r w:rsidRPr="009D4954">
              <w:rPr>
                <w:lang w:val="ru-RU"/>
              </w:rPr>
              <w:t>и</w:t>
            </w:r>
            <w:r w:rsidRPr="009D4954">
              <w:rPr>
                <w:lang w:val="ru-RU"/>
              </w:rPr>
              <w:t>тературного кра</w:t>
            </w:r>
            <w:r w:rsidRPr="009D4954">
              <w:rPr>
                <w:lang w:val="ru-RU"/>
              </w:rPr>
              <w:t>е</w:t>
            </w:r>
            <w:r w:rsidRPr="009D4954">
              <w:rPr>
                <w:lang w:val="ru-RU"/>
              </w:rPr>
              <w:t xml:space="preserve">ведения  </w:t>
            </w:r>
          </w:p>
        </w:tc>
        <w:tc>
          <w:tcPr>
            <w:tcW w:w="2083" w:type="dxa"/>
          </w:tcPr>
          <w:p w:rsidR="00DC7813" w:rsidRPr="009D4954" w:rsidRDefault="00DC7813" w:rsidP="002F370E">
            <w:pPr>
              <w:numPr>
                <w:ilvl w:val="8"/>
                <w:numId w:val="0"/>
              </w:num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1475" w:type="dxa"/>
          </w:tcPr>
          <w:p w:rsidR="00DC7813" w:rsidRPr="009D4954" w:rsidRDefault="00DC7813" w:rsidP="002F370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lang w:val="ru-RU"/>
              </w:rPr>
            </w:pPr>
            <w:r w:rsidRPr="009D4954">
              <w:rPr>
                <w:lang w:val="ru-RU"/>
              </w:rPr>
              <w:t>4</w:t>
            </w:r>
          </w:p>
        </w:tc>
        <w:tc>
          <w:tcPr>
            <w:tcW w:w="2317" w:type="dxa"/>
          </w:tcPr>
          <w:p w:rsidR="00DC7813" w:rsidRPr="009D4954" w:rsidRDefault="00DC7813" w:rsidP="00BD7673">
            <w:pPr>
              <w:pStyle w:val="a5"/>
              <w:spacing w:before="0" w:beforeAutospacing="0" w:after="0" w:afterAutospacing="0"/>
              <w:contextualSpacing/>
              <w:rPr>
                <w:lang w:val="ru-RU"/>
              </w:rPr>
            </w:pPr>
            <w:r w:rsidRPr="009D4954">
              <w:rPr>
                <w:lang w:val="ru-RU"/>
              </w:rPr>
              <w:t>Индивидуальный опрос, собеседов</w:t>
            </w:r>
            <w:r w:rsidRPr="009D4954">
              <w:rPr>
                <w:lang w:val="ru-RU"/>
              </w:rPr>
              <w:t>а</w:t>
            </w:r>
            <w:r w:rsidRPr="009D4954">
              <w:rPr>
                <w:lang w:val="ru-RU"/>
              </w:rPr>
              <w:t>ние, зачет</w:t>
            </w:r>
          </w:p>
        </w:tc>
      </w:tr>
      <w:tr w:rsidR="00DC7813" w:rsidRPr="009D4954" w:rsidTr="002F370E">
        <w:tc>
          <w:tcPr>
            <w:tcW w:w="2180" w:type="dxa"/>
          </w:tcPr>
          <w:p w:rsidR="00DC7813" w:rsidRPr="009D4954" w:rsidRDefault="00DC7813" w:rsidP="002256BE">
            <w:pPr>
              <w:jc w:val="both"/>
            </w:pPr>
            <w:r w:rsidRPr="009D4954">
              <w:t>Способность с</w:t>
            </w:r>
            <w:r w:rsidRPr="009D4954">
              <w:t>а</w:t>
            </w:r>
            <w:r w:rsidRPr="009D4954">
              <w:t>мостоятельно осуществлять н</w:t>
            </w:r>
            <w:r w:rsidRPr="009D4954">
              <w:t>а</w:t>
            </w:r>
            <w:r w:rsidRPr="009D4954">
              <w:t>учно-исследовател</w:t>
            </w:r>
            <w:r w:rsidRPr="009D4954">
              <w:t>ь</w:t>
            </w:r>
            <w:r w:rsidRPr="009D4954">
              <w:t>скую деятельность в соответству</w:t>
            </w:r>
            <w:r w:rsidRPr="009D4954">
              <w:t>ю</w:t>
            </w:r>
            <w:r w:rsidRPr="009D4954">
              <w:t>щей професси</w:t>
            </w:r>
            <w:r w:rsidRPr="009D4954">
              <w:t>о</w:t>
            </w:r>
            <w:r w:rsidRPr="009D4954">
              <w:t xml:space="preserve">нальной области с использованием </w:t>
            </w:r>
            <w:r w:rsidRPr="009D4954">
              <w:lastRenderedPageBreak/>
              <w:t>современных м</w:t>
            </w:r>
            <w:r w:rsidRPr="009D4954">
              <w:t>е</w:t>
            </w:r>
            <w:r w:rsidRPr="009D4954">
              <w:t>тодов исследов</w:t>
            </w:r>
            <w:r w:rsidRPr="009D4954">
              <w:t>а</w:t>
            </w:r>
            <w:r w:rsidRPr="009D4954">
              <w:t>ния и информац</w:t>
            </w:r>
            <w:r w:rsidRPr="009D4954">
              <w:t>и</w:t>
            </w:r>
            <w:r w:rsidRPr="009D4954">
              <w:t>онно-коммуникацио</w:t>
            </w:r>
            <w:r w:rsidRPr="009D4954">
              <w:t>н</w:t>
            </w:r>
            <w:r w:rsidRPr="009D4954">
              <w:t>ных технологий (ОПК-1)</w:t>
            </w:r>
          </w:p>
        </w:tc>
        <w:tc>
          <w:tcPr>
            <w:tcW w:w="2258" w:type="dxa"/>
          </w:tcPr>
          <w:p w:rsidR="00DC7813" w:rsidRPr="009D4954" w:rsidRDefault="00DC7813" w:rsidP="002256BE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495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Литература как с</w:t>
            </w:r>
            <w:r w:rsidRPr="009D4954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D4954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циокультурный и</w:t>
            </w:r>
            <w:r w:rsidRPr="009D4954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9D495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ститут; периодич</w:t>
            </w:r>
            <w:r w:rsidRPr="009D4954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D4954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ские издания и их роль в динамике литературного процесса Приам</w:t>
            </w:r>
            <w:r w:rsidRPr="009D4954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9D4954">
              <w:rPr>
                <w:rFonts w:ascii="Times New Roman" w:hAnsi="Times New Roman" w:cs="Times New Roman"/>
                <w:b w:val="0"/>
                <w:sz w:val="24"/>
                <w:szCs w:val="24"/>
              </w:rPr>
              <w:t>рья; семинары, премии, музеи и их роль в популяриз</w:t>
            </w:r>
            <w:r w:rsidRPr="009D4954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D495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ции литературного творчества; инст</w:t>
            </w:r>
            <w:r w:rsidRPr="009D4954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9D4954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тут редакторства и его роль в динам</w:t>
            </w:r>
            <w:r w:rsidRPr="009D4954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9D4954">
              <w:rPr>
                <w:rFonts w:ascii="Times New Roman" w:hAnsi="Times New Roman" w:cs="Times New Roman"/>
                <w:b w:val="0"/>
                <w:sz w:val="24"/>
                <w:szCs w:val="24"/>
              </w:rPr>
              <w:t>ке литературного процесса</w:t>
            </w:r>
          </w:p>
        </w:tc>
        <w:tc>
          <w:tcPr>
            <w:tcW w:w="2083" w:type="dxa"/>
          </w:tcPr>
          <w:p w:rsidR="00DC7813" w:rsidRPr="009D4954" w:rsidRDefault="00DC7813" w:rsidP="002F370E">
            <w:pPr>
              <w:numPr>
                <w:ilvl w:val="8"/>
                <w:numId w:val="0"/>
              </w:num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1475" w:type="dxa"/>
          </w:tcPr>
          <w:p w:rsidR="00DC7813" w:rsidRPr="009D4954" w:rsidRDefault="00DC7813" w:rsidP="002F370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2317" w:type="dxa"/>
          </w:tcPr>
          <w:p w:rsidR="00DC7813" w:rsidRPr="009D4954" w:rsidRDefault="00DC7813" w:rsidP="00000A0E">
            <w:pPr>
              <w:pStyle w:val="a5"/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9D4954">
              <w:rPr>
                <w:lang w:val="ru-RU"/>
              </w:rPr>
              <w:t>Индивидуальный опрос, собеседов</w:t>
            </w:r>
            <w:r w:rsidRPr="009D4954">
              <w:rPr>
                <w:lang w:val="ru-RU"/>
              </w:rPr>
              <w:t>а</w:t>
            </w:r>
            <w:r w:rsidRPr="009D4954">
              <w:rPr>
                <w:lang w:val="ru-RU"/>
              </w:rPr>
              <w:t>ние, зачет</w:t>
            </w:r>
          </w:p>
        </w:tc>
      </w:tr>
      <w:tr w:rsidR="00DC7813" w:rsidRPr="002A412E" w:rsidTr="002F370E">
        <w:tc>
          <w:tcPr>
            <w:tcW w:w="2180" w:type="dxa"/>
          </w:tcPr>
          <w:p w:rsidR="00DC7813" w:rsidRPr="009D4954" w:rsidRDefault="00DC7813" w:rsidP="002256BE">
            <w:r w:rsidRPr="009D4954">
              <w:lastRenderedPageBreak/>
              <w:t>Способность ан</w:t>
            </w:r>
            <w:r w:rsidRPr="009D4954">
              <w:t>а</w:t>
            </w:r>
            <w:r w:rsidRPr="009D4954">
              <w:t>лизировать ист</w:t>
            </w:r>
            <w:r w:rsidRPr="009D4954">
              <w:t>о</w:t>
            </w:r>
            <w:r w:rsidRPr="009D4954">
              <w:t>рико-литературные и смежные с ними процессы и явл</w:t>
            </w:r>
            <w:r w:rsidRPr="009D4954">
              <w:t>е</w:t>
            </w:r>
            <w:r w:rsidRPr="009D4954">
              <w:t>ния на локальном, национальном и глобальном уро</w:t>
            </w:r>
            <w:r w:rsidRPr="009D4954">
              <w:t>в</w:t>
            </w:r>
            <w:r w:rsidRPr="009D4954">
              <w:t>нях (ПК-1)</w:t>
            </w:r>
          </w:p>
        </w:tc>
        <w:tc>
          <w:tcPr>
            <w:tcW w:w="2258" w:type="dxa"/>
          </w:tcPr>
          <w:p w:rsidR="00DC7813" w:rsidRPr="009D4954" w:rsidRDefault="00DC7813" w:rsidP="002256BE">
            <w:pPr>
              <w:shd w:val="clear" w:color="auto" w:fill="FFFFFF"/>
              <w:jc w:val="both"/>
            </w:pPr>
            <w:r w:rsidRPr="009D4954">
              <w:t>Литературная кр</w:t>
            </w:r>
            <w:r w:rsidRPr="009D4954">
              <w:t>и</w:t>
            </w:r>
            <w:r w:rsidRPr="009D4954">
              <w:t>тика и формы ее бытования; тип</w:t>
            </w:r>
            <w:r w:rsidRPr="009D4954">
              <w:t>о</w:t>
            </w:r>
            <w:r w:rsidRPr="009D4954">
              <w:t>графии и издател</w:t>
            </w:r>
            <w:r w:rsidRPr="009D4954">
              <w:t>ь</w:t>
            </w:r>
            <w:r w:rsidRPr="009D4954">
              <w:t>ства Приамурья; литературные ал</w:t>
            </w:r>
            <w:r w:rsidRPr="009D4954">
              <w:t>ь</w:t>
            </w:r>
            <w:r w:rsidRPr="009D4954">
              <w:t>манахи и их роль в динамике литер</w:t>
            </w:r>
            <w:r w:rsidRPr="009D4954">
              <w:t>а</w:t>
            </w:r>
            <w:r w:rsidRPr="009D4954">
              <w:t>турного процесса Приамурья; лит</w:t>
            </w:r>
            <w:r w:rsidRPr="009D4954">
              <w:t>е</w:t>
            </w:r>
            <w:r w:rsidRPr="009D4954">
              <w:t>ратурные орган</w:t>
            </w:r>
            <w:r w:rsidRPr="009D4954">
              <w:t>и</w:t>
            </w:r>
            <w:r w:rsidRPr="009D4954">
              <w:t>зации Приамурья и их роль в динамике литературного процесса</w:t>
            </w:r>
          </w:p>
        </w:tc>
        <w:tc>
          <w:tcPr>
            <w:tcW w:w="2083" w:type="dxa"/>
          </w:tcPr>
          <w:p w:rsidR="00DC7813" w:rsidRPr="009D4954" w:rsidRDefault="00DC7813" w:rsidP="002F370E">
            <w:pPr>
              <w:numPr>
                <w:ilvl w:val="8"/>
                <w:numId w:val="0"/>
              </w:num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1475" w:type="dxa"/>
          </w:tcPr>
          <w:p w:rsidR="00DC7813" w:rsidRPr="009D4954" w:rsidRDefault="00DC7813" w:rsidP="002F370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2317" w:type="dxa"/>
          </w:tcPr>
          <w:p w:rsidR="00DC7813" w:rsidRPr="009D4954" w:rsidRDefault="00DC7813" w:rsidP="00000A0E">
            <w:pPr>
              <w:pStyle w:val="a5"/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9D4954">
              <w:rPr>
                <w:lang w:val="ru-RU"/>
              </w:rPr>
              <w:t xml:space="preserve">Индивидуальный опрос, творческие задания, зачет </w:t>
            </w:r>
          </w:p>
        </w:tc>
      </w:tr>
    </w:tbl>
    <w:p w:rsidR="00DC7813" w:rsidRDefault="00DC7813" w:rsidP="00252CE6">
      <w:pPr>
        <w:pStyle w:val="a5"/>
        <w:spacing w:before="0" w:beforeAutospacing="0" w:after="0" w:afterAutospacing="0"/>
        <w:contextualSpacing/>
        <w:jc w:val="center"/>
        <w:rPr>
          <w:b/>
          <w:lang w:val="ru-RU"/>
        </w:rPr>
      </w:pPr>
    </w:p>
    <w:p w:rsidR="00D35ED5" w:rsidRPr="0076096F" w:rsidRDefault="00D35ED5" w:rsidP="0076096F">
      <w:pPr>
        <w:pStyle w:val="af5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5ED5" w:rsidRPr="0076096F" w:rsidRDefault="00D35ED5" w:rsidP="0076096F">
      <w:pPr>
        <w:jc w:val="center"/>
        <w:rPr>
          <w:b/>
        </w:rPr>
      </w:pPr>
      <w:r w:rsidRPr="0076096F">
        <w:rPr>
          <w:b/>
        </w:rPr>
        <w:t>6.2 Показатели и критерии оценивания компетенций на различных этапах их формиров</w:t>
      </w:r>
      <w:r w:rsidRPr="0076096F">
        <w:rPr>
          <w:b/>
        </w:rPr>
        <w:t>а</w:t>
      </w:r>
      <w:r w:rsidRPr="0076096F">
        <w:rPr>
          <w:b/>
        </w:rPr>
        <w:t>ния, шкалы оценивания</w:t>
      </w:r>
    </w:p>
    <w:p w:rsidR="00D35ED5" w:rsidRPr="0076096F" w:rsidRDefault="00D35ED5" w:rsidP="0076096F">
      <w:pPr>
        <w:shd w:val="clear" w:color="auto" w:fill="FFFFFF"/>
        <w:tabs>
          <w:tab w:val="left" w:pos="2820"/>
          <w:tab w:val="center" w:pos="4960"/>
        </w:tabs>
        <w:autoSpaceDE w:val="0"/>
        <w:autoSpaceDN w:val="0"/>
        <w:adjustRightInd w:val="0"/>
        <w:ind w:firstLine="567"/>
        <w:rPr>
          <w:b/>
        </w:rPr>
      </w:pPr>
    </w:p>
    <w:p w:rsidR="00D35ED5" w:rsidRPr="0076096F" w:rsidRDefault="00D35ED5" w:rsidP="0076096F">
      <w:pPr>
        <w:shd w:val="clear" w:color="auto" w:fill="FFFFFF"/>
        <w:tabs>
          <w:tab w:val="left" w:pos="2820"/>
          <w:tab w:val="center" w:pos="4960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76096F">
        <w:rPr>
          <w:b/>
        </w:rPr>
        <w:t>Критерии оценки ответов на зачёте</w:t>
      </w:r>
    </w:p>
    <w:p w:rsidR="00D35ED5" w:rsidRPr="0076096F" w:rsidRDefault="00D35ED5" w:rsidP="0076096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76096F">
        <w:rPr>
          <w:spacing w:val="-2"/>
        </w:rPr>
        <w:t xml:space="preserve">Целью промежуточной аттестации усвоения знаний, овладения умениями и навыками является комплексная оценка качества усвоения </w:t>
      </w:r>
      <w:r w:rsidR="00EE4DC6">
        <w:rPr>
          <w:spacing w:val="-2"/>
        </w:rPr>
        <w:t>аспирантами</w:t>
      </w:r>
      <w:r w:rsidRPr="0076096F">
        <w:rPr>
          <w:spacing w:val="-2"/>
        </w:rPr>
        <w:t xml:space="preserve"> теоретических знаний, уровня навыков и ум</w:t>
      </w:r>
      <w:r w:rsidRPr="0076096F">
        <w:rPr>
          <w:spacing w:val="-2"/>
        </w:rPr>
        <w:t>е</w:t>
      </w:r>
      <w:r w:rsidRPr="0076096F">
        <w:rPr>
          <w:spacing w:val="-2"/>
        </w:rPr>
        <w:t xml:space="preserve">ний, приобретенных в итоге изучения дисциплины </w:t>
      </w:r>
      <w:r w:rsidR="00876F17" w:rsidRPr="0076096F">
        <w:t>«Роль литературных институций в динамике литературного процесса Приамурья».</w:t>
      </w:r>
    </w:p>
    <w:p w:rsidR="00D35ED5" w:rsidRPr="0076096F" w:rsidRDefault="00D35ED5" w:rsidP="0076096F">
      <w:pPr>
        <w:pStyle w:val="27"/>
        <w:keepNext/>
        <w:keepLines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6096F">
        <w:rPr>
          <w:rFonts w:ascii="Times New Roman" w:hAnsi="Times New Roman" w:cs="Times New Roman"/>
          <w:spacing w:val="-2"/>
          <w:sz w:val="24"/>
          <w:szCs w:val="24"/>
        </w:rPr>
        <w:t xml:space="preserve">В конце семестра </w:t>
      </w:r>
      <w:r w:rsidR="00876F17" w:rsidRPr="0076096F">
        <w:rPr>
          <w:rFonts w:ascii="Times New Roman" w:hAnsi="Times New Roman" w:cs="Times New Roman"/>
          <w:spacing w:val="-2"/>
          <w:sz w:val="24"/>
          <w:szCs w:val="24"/>
        </w:rPr>
        <w:t>аспиранты</w:t>
      </w:r>
      <w:r w:rsidRPr="0076096F">
        <w:rPr>
          <w:rFonts w:ascii="Times New Roman" w:hAnsi="Times New Roman" w:cs="Times New Roman"/>
          <w:spacing w:val="-2"/>
          <w:sz w:val="24"/>
          <w:szCs w:val="24"/>
        </w:rPr>
        <w:t xml:space="preserve"> обязаны сдать зачёт по всему изученному материалу в соотве</w:t>
      </w:r>
      <w:r w:rsidRPr="0076096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6096F">
        <w:rPr>
          <w:rFonts w:ascii="Times New Roman" w:hAnsi="Times New Roman" w:cs="Times New Roman"/>
          <w:spacing w:val="-2"/>
          <w:sz w:val="24"/>
          <w:szCs w:val="24"/>
        </w:rPr>
        <w:t xml:space="preserve">ствии с утвержденной рабочей программой дисциплины. </w:t>
      </w:r>
    </w:p>
    <w:p w:rsidR="00D35ED5" w:rsidRPr="0076096F" w:rsidRDefault="00D35ED5" w:rsidP="0076096F">
      <w:pPr>
        <w:pStyle w:val="27"/>
        <w:keepNext/>
        <w:keepLines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6096F">
        <w:rPr>
          <w:rFonts w:ascii="Times New Roman" w:hAnsi="Times New Roman" w:cs="Times New Roman"/>
          <w:spacing w:val="-2"/>
          <w:sz w:val="24"/>
          <w:szCs w:val="24"/>
        </w:rPr>
        <w:t xml:space="preserve">Промежуточная аттестация проводится преподавателем в устной или письменной форме. Преподаватель имеет право задавать </w:t>
      </w:r>
      <w:r w:rsidR="00876F17" w:rsidRPr="0076096F">
        <w:rPr>
          <w:rFonts w:ascii="Times New Roman" w:hAnsi="Times New Roman" w:cs="Times New Roman"/>
          <w:spacing w:val="-2"/>
          <w:sz w:val="24"/>
          <w:szCs w:val="24"/>
        </w:rPr>
        <w:t>аспиран</w:t>
      </w:r>
      <w:r w:rsidRPr="0076096F">
        <w:rPr>
          <w:rFonts w:ascii="Times New Roman" w:hAnsi="Times New Roman" w:cs="Times New Roman"/>
          <w:spacing w:val="-2"/>
          <w:sz w:val="24"/>
          <w:szCs w:val="24"/>
        </w:rPr>
        <w:t>ту дополнительные вопросы по всему объёму изуче</w:t>
      </w:r>
      <w:r w:rsidRPr="0076096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76096F">
        <w:rPr>
          <w:rFonts w:ascii="Times New Roman" w:hAnsi="Times New Roman" w:cs="Times New Roman"/>
          <w:spacing w:val="-2"/>
          <w:sz w:val="24"/>
          <w:szCs w:val="24"/>
        </w:rPr>
        <w:t xml:space="preserve">ной дисциплины. Преподаватель учитывает, как текущую успеваемость </w:t>
      </w:r>
      <w:r w:rsidR="00EE4DC6" w:rsidRPr="0076096F">
        <w:rPr>
          <w:rFonts w:ascii="Times New Roman" w:hAnsi="Times New Roman" w:cs="Times New Roman"/>
          <w:spacing w:val="-2"/>
          <w:sz w:val="24"/>
          <w:szCs w:val="24"/>
        </w:rPr>
        <w:t>аспиранта</w:t>
      </w:r>
      <w:r w:rsidRPr="0076096F">
        <w:rPr>
          <w:rFonts w:ascii="Times New Roman" w:hAnsi="Times New Roman" w:cs="Times New Roman"/>
          <w:spacing w:val="-2"/>
          <w:sz w:val="24"/>
          <w:szCs w:val="24"/>
        </w:rPr>
        <w:t xml:space="preserve">, так и его устные ответы на зачёте. </w:t>
      </w:r>
    </w:p>
    <w:p w:rsidR="00D35ED5" w:rsidRPr="0076096F" w:rsidRDefault="00D35ED5" w:rsidP="0076096F">
      <w:pPr>
        <w:pStyle w:val="27"/>
        <w:keepNext/>
        <w:keepLines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6096F">
        <w:rPr>
          <w:rFonts w:ascii="Times New Roman" w:hAnsi="Times New Roman" w:cs="Times New Roman"/>
          <w:spacing w:val="-2"/>
          <w:sz w:val="24"/>
          <w:szCs w:val="24"/>
        </w:rPr>
        <w:t xml:space="preserve">Вопросы для подготовки к зачёту преподаватель выдает </w:t>
      </w:r>
      <w:r w:rsidR="00876F17" w:rsidRPr="0076096F">
        <w:rPr>
          <w:rFonts w:ascii="Times New Roman" w:hAnsi="Times New Roman" w:cs="Times New Roman"/>
          <w:spacing w:val="-2"/>
          <w:sz w:val="24"/>
          <w:szCs w:val="24"/>
        </w:rPr>
        <w:t>аспиран</w:t>
      </w:r>
      <w:r w:rsidRPr="0076096F">
        <w:rPr>
          <w:rFonts w:ascii="Times New Roman" w:hAnsi="Times New Roman" w:cs="Times New Roman"/>
          <w:spacing w:val="-2"/>
          <w:sz w:val="24"/>
          <w:szCs w:val="24"/>
        </w:rPr>
        <w:t>ту в начале семестра на пе</w:t>
      </w:r>
      <w:r w:rsidRPr="0076096F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76096F">
        <w:rPr>
          <w:rFonts w:ascii="Times New Roman" w:hAnsi="Times New Roman" w:cs="Times New Roman"/>
          <w:spacing w:val="-2"/>
          <w:sz w:val="24"/>
          <w:szCs w:val="24"/>
        </w:rPr>
        <w:t>вой лекции или на первом практическом занятии.</w:t>
      </w:r>
    </w:p>
    <w:p w:rsidR="00D35ED5" w:rsidRPr="0076096F" w:rsidRDefault="00D35ED5" w:rsidP="0076096F">
      <w:pPr>
        <w:ind w:firstLine="567"/>
        <w:jc w:val="both"/>
        <w:rPr>
          <w:i/>
        </w:rPr>
      </w:pPr>
      <w:r w:rsidRPr="0076096F">
        <w:rPr>
          <w:i/>
        </w:rPr>
        <w:t>Критерии оценки результатов ответов:</w:t>
      </w:r>
    </w:p>
    <w:p w:rsidR="00D35ED5" w:rsidRPr="0076096F" w:rsidRDefault="00D35ED5" w:rsidP="0076096F">
      <w:pPr>
        <w:ind w:firstLine="567"/>
        <w:jc w:val="both"/>
      </w:pPr>
      <w:r w:rsidRPr="0076096F">
        <w:rPr>
          <w:i/>
        </w:rPr>
        <w:t>«Зач</w:t>
      </w:r>
      <w:r w:rsidR="00252CE6">
        <w:rPr>
          <w:i/>
        </w:rPr>
        <w:t>тено</w:t>
      </w:r>
      <w:r w:rsidRPr="0076096F">
        <w:rPr>
          <w:i/>
        </w:rPr>
        <w:t>»</w:t>
      </w:r>
      <w:r w:rsidRPr="0076096F">
        <w:t xml:space="preserve"> выставляется, если экзаменующийся:</w:t>
      </w:r>
    </w:p>
    <w:p w:rsidR="00876F17" w:rsidRPr="0076096F" w:rsidRDefault="00D35ED5" w:rsidP="0076096F">
      <w:pPr>
        <w:pStyle w:val="23"/>
        <w:tabs>
          <w:tab w:val="left" w:pos="-142"/>
        </w:tabs>
        <w:spacing w:after="0" w:line="240" w:lineRule="auto"/>
        <w:ind w:left="0" w:firstLine="567"/>
      </w:pPr>
      <w:r w:rsidRPr="0076096F">
        <w:t>- демонстрирует глубокое знание учебной и специальной научной литературы;</w:t>
      </w:r>
    </w:p>
    <w:p w:rsidR="00D35ED5" w:rsidRPr="0076096F" w:rsidRDefault="00D35ED5" w:rsidP="0076096F">
      <w:pPr>
        <w:pStyle w:val="23"/>
        <w:tabs>
          <w:tab w:val="left" w:pos="-142"/>
        </w:tabs>
        <w:spacing w:after="0" w:line="240" w:lineRule="auto"/>
        <w:ind w:left="0" w:firstLine="567"/>
      </w:pPr>
      <w:r w:rsidRPr="0076096F">
        <w:t>свободно владеет теоретическим материалом, понятийным аппаратом;</w:t>
      </w:r>
    </w:p>
    <w:p w:rsidR="00D35ED5" w:rsidRPr="0076096F" w:rsidRDefault="00D35ED5" w:rsidP="0076096F">
      <w:pPr>
        <w:tabs>
          <w:tab w:val="left" w:pos="-142"/>
        </w:tabs>
        <w:ind w:firstLine="567"/>
        <w:jc w:val="both"/>
      </w:pPr>
      <w:r w:rsidRPr="0076096F">
        <w:lastRenderedPageBreak/>
        <w:t>- знает взгляды ведущих специалистов по той или иной проблеме;</w:t>
      </w:r>
    </w:p>
    <w:p w:rsidR="00D35ED5" w:rsidRPr="0076096F" w:rsidRDefault="00D35ED5" w:rsidP="0076096F">
      <w:pPr>
        <w:tabs>
          <w:tab w:val="left" w:pos="-142"/>
        </w:tabs>
        <w:ind w:firstLine="567"/>
        <w:jc w:val="both"/>
      </w:pPr>
      <w:r w:rsidRPr="0076096F">
        <w:t>- понимает основные закономерности освещаемого явления и умеет использовать эти знания для объяснения литературоведческих категорий.</w:t>
      </w:r>
    </w:p>
    <w:p w:rsidR="00D35ED5" w:rsidRPr="0076096F" w:rsidRDefault="00D35ED5" w:rsidP="0076096F">
      <w:pPr>
        <w:tabs>
          <w:tab w:val="left" w:pos="-142"/>
        </w:tabs>
        <w:ind w:firstLine="567"/>
        <w:jc w:val="both"/>
      </w:pPr>
      <w:r w:rsidRPr="0076096F">
        <w:t>- умеет корректно выразить и аргументированно обосновать научные положения;</w:t>
      </w:r>
    </w:p>
    <w:p w:rsidR="00D35ED5" w:rsidRPr="0076096F" w:rsidRDefault="00D35ED5" w:rsidP="0076096F">
      <w:pPr>
        <w:tabs>
          <w:tab w:val="left" w:pos="-142"/>
        </w:tabs>
        <w:ind w:firstLine="567"/>
        <w:jc w:val="both"/>
      </w:pPr>
      <w:r w:rsidRPr="0076096F">
        <w:t>- обладает умением анализировать и интерпретировать художественные тексты.</w:t>
      </w:r>
    </w:p>
    <w:p w:rsidR="00D35ED5" w:rsidRPr="0076096F" w:rsidRDefault="00D35ED5" w:rsidP="0076096F">
      <w:pPr>
        <w:ind w:firstLine="567"/>
        <w:jc w:val="both"/>
      </w:pPr>
      <w:r w:rsidRPr="0076096F">
        <w:rPr>
          <w:i/>
        </w:rPr>
        <w:t>«Незач</w:t>
      </w:r>
      <w:r w:rsidR="00252CE6">
        <w:rPr>
          <w:i/>
        </w:rPr>
        <w:t>тено</w:t>
      </w:r>
      <w:r w:rsidRPr="0076096F">
        <w:rPr>
          <w:i/>
        </w:rPr>
        <w:t>»</w:t>
      </w:r>
      <w:r w:rsidRPr="0076096F">
        <w:t xml:space="preserve"> выставляется, если экзаменующийся:</w:t>
      </w:r>
    </w:p>
    <w:p w:rsidR="00D35ED5" w:rsidRPr="0076096F" w:rsidRDefault="00D35ED5" w:rsidP="0076096F">
      <w:pPr>
        <w:ind w:firstLine="567"/>
        <w:jc w:val="both"/>
      </w:pPr>
      <w:r w:rsidRPr="0076096F">
        <w:t>- демонстрирует слабое знание теоретического материала;</w:t>
      </w:r>
    </w:p>
    <w:p w:rsidR="00D35ED5" w:rsidRPr="0076096F" w:rsidRDefault="00D35ED5" w:rsidP="0076096F">
      <w:pPr>
        <w:ind w:firstLine="567"/>
        <w:jc w:val="both"/>
      </w:pPr>
      <w:r w:rsidRPr="0076096F">
        <w:t>- плохо ориентируется в основных понятиях дисциплин, выносимых на зачёт;</w:t>
      </w:r>
    </w:p>
    <w:p w:rsidR="00D35ED5" w:rsidRPr="0076096F" w:rsidRDefault="00D35ED5" w:rsidP="0076096F">
      <w:pPr>
        <w:ind w:firstLine="567"/>
        <w:jc w:val="both"/>
      </w:pPr>
      <w:r w:rsidRPr="0076096F">
        <w:t>- плохо понимает основные закономерности освещаемой проблемы;</w:t>
      </w:r>
    </w:p>
    <w:p w:rsidR="00D35ED5" w:rsidRPr="0076096F" w:rsidRDefault="00D35ED5" w:rsidP="0076096F">
      <w:pPr>
        <w:ind w:firstLine="567"/>
        <w:jc w:val="both"/>
      </w:pPr>
      <w:r w:rsidRPr="0076096F">
        <w:t>- не может продемонстрировать навыков анализа и интерпретации художественных явлений.</w:t>
      </w:r>
    </w:p>
    <w:p w:rsidR="00D35ED5" w:rsidRPr="0076096F" w:rsidRDefault="00D35ED5" w:rsidP="0076096F">
      <w:pPr>
        <w:pStyle w:val="af0"/>
        <w:spacing w:after="0"/>
        <w:ind w:left="0"/>
      </w:pPr>
    </w:p>
    <w:p w:rsidR="00D35ED5" w:rsidRPr="0076096F" w:rsidRDefault="00D35ED5" w:rsidP="0076096F">
      <w:pPr>
        <w:pStyle w:val="af0"/>
        <w:spacing w:after="0"/>
        <w:ind w:left="0" w:firstLine="567"/>
        <w:jc w:val="center"/>
        <w:rPr>
          <w:b/>
        </w:rPr>
      </w:pPr>
      <w:r w:rsidRPr="0076096F">
        <w:rPr>
          <w:b/>
        </w:rPr>
        <w:t>6.3 Материалы для оценки знаний, умений и навыков</w:t>
      </w:r>
    </w:p>
    <w:p w:rsidR="00D35ED5" w:rsidRPr="0076096F" w:rsidRDefault="00D35ED5" w:rsidP="0076096F">
      <w:pPr>
        <w:jc w:val="center"/>
        <w:rPr>
          <w:b/>
        </w:rPr>
      </w:pPr>
    </w:p>
    <w:p w:rsidR="00D35ED5" w:rsidRPr="0076096F" w:rsidRDefault="00D35ED5" w:rsidP="0076096F">
      <w:pPr>
        <w:jc w:val="center"/>
        <w:rPr>
          <w:b/>
        </w:rPr>
      </w:pPr>
      <w:r w:rsidRPr="0076096F">
        <w:rPr>
          <w:b/>
        </w:rPr>
        <w:t xml:space="preserve">Вопросы к зачету </w:t>
      </w:r>
    </w:p>
    <w:p w:rsidR="00876F17" w:rsidRPr="0076096F" w:rsidRDefault="00876F17" w:rsidP="00252CE6">
      <w:pPr>
        <w:pStyle w:val="af6"/>
        <w:numPr>
          <w:ilvl w:val="0"/>
          <w:numId w:val="34"/>
        </w:numPr>
        <w:jc w:val="both"/>
      </w:pPr>
      <w:r w:rsidRPr="0076096F">
        <w:t>Литература как социокультурный институт.</w:t>
      </w:r>
    </w:p>
    <w:p w:rsidR="00176B49" w:rsidRPr="0076096F" w:rsidRDefault="00176B49" w:rsidP="00252CE6">
      <w:pPr>
        <w:pStyle w:val="af6"/>
        <w:numPr>
          <w:ilvl w:val="0"/>
          <w:numId w:val="34"/>
        </w:numPr>
        <w:jc w:val="both"/>
      </w:pPr>
      <w:r w:rsidRPr="0076096F">
        <w:t>Литературная критика и формы ее бытования.</w:t>
      </w:r>
    </w:p>
    <w:p w:rsidR="00876F17" w:rsidRPr="0076096F" w:rsidRDefault="00876F17" w:rsidP="00252CE6">
      <w:pPr>
        <w:pStyle w:val="af6"/>
        <w:numPr>
          <w:ilvl w:val="0"/>
          <w:numId w:val="34"/>
        </w:numPr>
        <w:jc w:val="both"/>
      </w:pPr>
      <w:r w:rsidRPr="0076096F">
        <w:t>Типографии и издательства Приамурья.</w:t>
      </w:r>
    </w:p>
    <w:p w:rsidR="00876F17" w:rsidRPr="0076096F" w:rsidRDefault="00876F17" w:rsidP="00252CE6">
      <w:pPr>
        <w:pStyle w:val="af6"/>
        <w:numPr>
          <w:ilvl w:val="0"/>
          <w:numId w:val="34"/>
        </w:numPr>
        <w:jc w:val="both"/>
      </w:pPr>
      <w:r w:rsidRPr="0076096F">
        <w:t>Институт редакторства и его роль в динамике литературного процесса Приамурья.</w:t>
      </w:r>
    </w:p>
    <w:p w:rsidR="00176B49" w:rsidRPr="0076096F" w:rsidRDefault="00176B49" w:rsidP="00252CE6">
      <w:pPr>
        <w:pStyle w:val="af6"/>
        <w:numPr>
          <w:ilvl w:val="0"/>
          <w:numId w:val="34"/>
        </w:numPr>
        <w:jc w:val="both"/>
      </w:pPr>
      <w:r w:rsidRPr="0076096F">
        <w:t>Периодические издания и их роль в динамике литературного процесса Приамурья.</w:t>
      </w:r>
    </w:p>
    <w:p w:rsidR="00876F17" w:rsidRPr="0076096F" w:rsidRDefault="00876F17" w:rsidP="00252CE6">
      <w:pPr>
        <w:pStyle w:val="af6"/>
        <w:numPr>
          <w:ilvl w:val="0"/>
          <w:numId w:val="34"/>
        </w:numPr>
        <w:jc w:val="both"/>
      </w:pPr>
      <w:r w:rsidRPr="0076096F">
        <w:t>Литературные альманахи и их роль в динамике литературного процесса Приамурья.</w:t>
      </w:r>
    </w:p>
    <w:p w:rsidR="00876F17" w:rsidRPr="0076096F" w:rsidRDefault="00876F17" w:rsidP="00252CE6">
      <w:pPr>
        <w:pStyle w:val="af6"/>
        <w:numPr>
          <w:ilvl w:val="0"/>
          <w:numId w:val="34"/>
        </w:numPr>
        <w:jc w:val="both"/>
      </w:pPr>
      <w:r w:rsidRPr="0076096F">
        <w:t>Литературные организации Приамурья и их роль в динамике литературного процесса.</w:t>
      </w:r>
    </w:p>
    <w:p w:rsidR="00876F17" w:rsidRPr="0076096F" w:rsidRDefault="00876F17" w:rsidP="00252CE6">
      <w:pPr>
        <w:pStyle w:val="af6"/>
        <w:numPr>
          <w:ilvl w:val="0"/>
          <w:numId w:val="34"/>
        </w:numPr>
        <w:jc w:val="both"/>
      </w:pPr>
      <w:r w:rsidRPr="0076096F">
        <w:t>Семинары, премии, музеи и их роль в популяризации литературного творчества.</w:t>
      </w:r>
    </w:p>
    <w:p w:rsidR="00876F17" w:rsidRPr="0076096F" w:rsidRDefault="00876F17" w:rsidP="00252CE6">
      <w:pPr>
        <w:pStyle w:val="af6"/>
        <w:numPr>
          <w:ilvl w:val="0"/>
          <w:numId w:val="34"/>
        </w:numPr>
        <w:jc w:val="both"/>
      </w:pPr>
      <w:r w:rsidRPr="0076096F">
        <w:t>Системное изучение литературного процесса в Приамурье, центры литературного краев</w:t>
      </w:r>
      <w:r w:rsidRPr="0076096F">
        <w:t>е</w:t>
      </w:r>
      <w:r w:rsidRPr="0076096F">
        <w:t>дения.</w:t>
      </w:r>
    </w:p>
    <w:p w:rsidR="00D35ED5" w:rsidRPr="0076096F" w:rsidRDefault="00D35ED5" w:rsidP="0076096F">
      <w:pPr>
        <w:jc w:val="center"/>
        <w:rPr>
          <w:b/>
        </w:rPr>
      </w:pPr>
    </w:p>
    <w:p w:rsidR="00D35ED5" w:rsidRPr="0076096F" w:rsidRDefault="00D35ED5" w:rsidP="0076096F">
      <w:pPr>
        <w:jc w:val="center"/>
        <w:rPr>
          <w:b/>
        </w:rPr>
      </w:pPr>
      <w:r w:rsidRPr="0076096F">
        <w:rPr>
          <w:b/>
        </w:rPr>
        <w:t>Пример билета на зачете</w:t>
      </w:r>
    </w:p>
    <w:p w:rsidR="00176B49" w:rsidRPr="0076096F" w:rsidRDefault="00176B49" w:rsidP="00F91A44">
      <w:pPr>
        <w:pStyle w:val="af6"/>
        <w:numPr>
          <w:ilvl w:val="0"/>
          <w:numId w:val="36"/>
        </w:numPr>
        <w:jc w:val="both"/>
      </w:pPr>
      <w:r w:rsidRPr="0076096F">
        <w:t>Периодические издания и их роль в динамике литературного процесса Приамурья.</w:t>
      </w:r>
    </w:p>
    <w:p w:rsidR="00176B49" w:rsidRPr="0076096F" w:rsidRDefault="00176B49" w:rsidP="00F91A44">
      <w:pPr>
        <w:pStyle w:val="af6"/>
        <w:numPr>
          <w:ilvl w:val="0"/>
          <w:numId w:val="36"/>
        </w:numPr>
        <w:jc w:val="both"/>
      </w:pPr>
      <w:r w:rsidRPr="0076096F">
        <w:t>Системное изучение литературного процесса в Приамурье, центры литературного краев</w:t>
      </w:r>
      <w:r w:rsidRPr="0076096F">
        <w:t>е</w:t>
      </w:r>
      <w:r w:rsidRPr="0076096F">
        <w:t>дения.</w:t>
      </w:r>
    </w:p>
    <w:p w:rsidR="00176B49" w:rsidRPr="0076096F" w:rsidRDefault="00176B49" w:rsidP="0076096F">
      <w:pPr>
        <w:pStyle w:val="af6"/>
        <w:jc w:val="both"/>
      </w:pPr>
    </w:p>
    <w:p w:rsidR="00D35ED5" w:rsidRPr="0076096F" w:rsidRDefault="00D35ED5" w:rsidP="0076096F">
      <w:pPr>
        <w:jc w:val="center"/>
        <w:rPr>
          <w:b/>
        </w:rPr>
      </w:pPr>
      <w:r w:rsidRPr="0076096F">
        <w:rPr>
          <w:b/>
        </w:rPr>
        <w:t>6.4 Методические материалы, определяющие процедуры оценивания</w:t>
      </w:r>
    </w:p>
    <w:p w:rsidR="00D35ED5" w:rsidRPr="0076096F" w:rsidRDefault="00D35ED5" w:rsidP="0076096F">
      <w:pPr>
        <w:jc w:val="center"/>
        <w:rPr>
          <w:b/>
        </w:rPr>
      </w:pPr>
      <w:r w:rsidRPr="0076096F">
        <w:rPr>
          <w:b/>
        </w:rPr>
        <w:t xml:space="preserve"> знаний, умений и навыков</w:t>
      </w:r>
    </w:p>
    <w:p w:rsidR="00D35ED5" w:rsidRPr="0076096F" w:rsidRDefault="00D35ED5" w:rsidP="0076096F">
      <w:pPr>
        <w:jc w:val="center"/>
        <w:rPr>
          <w:b/>
        </w:rPr>
      </w:pPr>
    </w:p>
    <w:p w:rsidR="00547724" w:rsidRDefault="00D35ED5" w:rsidP="00C56624">
      <w:pPr>
        <w:ind w:firstLine="567"/>
        <w:jc w:val="both"/>
      </w:pPr>
      <w:r w:rsidRPr="0076096F">
        <w:t xml:space="preserve">Программа предусматривает изучение материала на </w:t>
      </w:r>
      <w:r w:rsidR="00252CE6">
        <w:t xml:space="preserve">лекционных  </w:t>
      </w:r>
      <w:r w:rsidRPr="0076096F">
        <w:t xml:space="preserve">практических занятиях. Предусмотрена самостоятельная работа </w:t>
      </w:r>
      <w:r w:rsidR="00662D16" w:rsidRPr="0076096F">
        <w:t>аспирантов</w:t>
      </w:r>
      <w:r w:rsidRPr="0076096F">
        <w:t xml:space="preserve"> по темам. Проверка знаний осуществляется фронтально, индивидуально.</w:t>
      </w:r>
    </w:p>
    <w:p w:rsidR="00C56624" w:rsidRDefault="00C56624" w:rsidP="00C56624">
      <w:pPr>
        <w:ind w:firstLine="567"/>
        <w:jc w:val="both"/>
      </w:pPr>
      <w:r>
        <w:t>Процедура оценивания знаний умений и навыков определяется СТО БГПУ «Положение о проведении текущего контроля и промежуточной аттестации обучающихся».</w:t>
      </w:r>
    </w:p>
    <w:p w:rsidR="00C56624" w:rsidRDefault="00C56624" w:rsidP="00C56624">
      <w:pPr>
        <w:ind w:firstLine="567"/>
        <w:jc w:val="both"/>
        <w:rPr>
          <w:b/>
        </w:rPr>
      </w:pPr>
    </w:p>
    <w:p w:rsidR="00C56624" w:rsidRPr="0076096F" w:rsidRDefault="00C56624" w:rsidP="00C56624">
      <w:pPr>
        <w:ind w:firstLine="567"/>
        <w:jc w:val="both"/>
        <w:rPr>
          <w:b/>
        </w:rPr>
      </w:pPr>
    </w:p>
    <w:p w:rsidR="00D35ED5" w:rsidRPr="0076096F" w:rsidRDefault="00D35ED5" w:rsidP="000E585A">
      <w:pPr>
        <w:spacing w:after="200" w:line="276" w:lineRule="auto"/>
        <w:jc w:val="center"/>
        <w:rPr>
          <w:b/>
        </w:rPr>
      </w:pPr>
      <w:r w:rsidRPr="0076096F">
        <w:rPr>
          <w:b/>
        </w:rPr>
        <w:t xml:space="preserve">7 </w:t>
      </w:r>
      <w:r w:rsidRPr="0076096F">
        <w:rPr>
          <w:b/>
          <w:caps/>
        </w:rPr>
        <w:t>Перечень информационных технологий, используемых в процессе обучения</w:t>
      </w:r>
    </w:p>
    <w:p w:rsidR="00D35ED5" w:rsidRPr="0076096F" w:rsidRDefault="00D35ED5" w:rsidP="0076096F">
      <w:pPr>
        <w:ind w:firstLine="567"/>
        <w:jc w:val="both"/>
      </w:pPr>
      <w:r w:rsidRPr="0076096F">
        <w:lastRenderedPageBreak/>
        <w:t>Информационные технологии – обучение в электронной образовательной среде с целью расширения доступа к образовательным ресурсам (теоретически к неограниченному объему и ск</w:t>
      </w:r>
      <w:r w:rsidRPr="0076096F">
        <w:t>о</w:t>
      </w:r>
      <w:r w:rsidRPr="0076096F">
        <w:t>рости доступа), увеличения контактного взаимодействия с преподавателем, построения индивид</w:t>
      </w:r>
      <w:r w:rsidRPr="0076096F">
        <w:t>у</w:t>
      </w:r>
      <w:r w:rsidRPr="0076096F">
        <w:t>альных траекторий подготовки и объективного контроля и мониторинга знаний студентов.</w:t>
      </w:r>
    </w:p>
    <w:p w:rsidR="00D35ED5" w:rsidRPr="0076096F" w:rsidRDefault="00D35ED5" w:rsidP="0076096F">
      <w:pPr>
        <w:ind w:firstLine="567"/>
        <w:jc w:val="both"/>
      </w:pPr>
      <w:r w:rsidRPr="0076096F">
        <w:t>1. Использование системы электронного обучения (СЭО) БГПУ:</w:t>
      </w:r>
    </w:p>
    <w:p w:rsidR="00D35ED5" w:rsidRPr="0076096F" w:rsidRDefault="00D35ED5" w:rsidP="0076096F">
      <w:pPr>
        <w:ind w:firstLine="567"/>
        <w:jc w:val="both"/>
      </w:pPr>
      <w:r w:rsidRPr="0076096F">
        <w:t>- си</w:t>
      </w:r>
      <w:r w:rsidRPr="0076096F">
        <w:rPr>
          <w:lang w:val="en-US"/>
        </w:rPr>
        <w:t>c</w:t>
      </w:r>
      <w:r w:rsidRPr="0076096F">
        <w:t xml:space="preserve">тема электронного обучения </w:t>
      </w:r>
      <w:r w:rsidRPr="0076096F">
        <w:rPr>
          <w:lang w:val="en-US"/>
        </w:rPr>
        <w:t>Moodle</w:t>
      </w:r>
      <w:r w:rsidRPr="0076096F">
        <w:t xml:space="preserve"> – разработка и комплексное использование эле</w:t>
      </w:r>
      <w:r w:rsidRPr="0076096F">
        <w:t>к</w:t>
      </w:r>
      <w:r w:rsidRPr="0076096F">
        <w:t>тронных ресурсов курсов;</w:t>
      </w:r>
    </w:p>
    <w:p w:rsidR="00D35ED5" w:rsidRPr="0076096F" w:rsidRDefault="00D35ED5" w:rsidP="0076096F">
      <w:pPr>
        <w:ind w:firstLine="567"/>
        <w:jc w:val="both"/>
      </w:pPr>
      <w:r w:rsidRPr="0076096F">
        <w:t>- система для разработки интерактивных тренировочно-контролирующих упражнений - р</w:t>
      </w:r>
      <w:r w:rsidRPr="0076096F">
        <w:t>е</w:t>
      </w:r>
      <w:r w:rsidRPr="0076096F">
        <w:t>дактор тестов.</w:t>
      </w:r>
    </w:p>
    <w:p w:rsidR="00D35ED5" w:rsidRPr="0076096F" w:rsidRDefault="00D35ED5" w:rsidP="0076096F">
      <w:pPr>
        <w:ind w:firstLine="567"/>
        <w:jc w:val="both"/>
      </w:pPr>
      <w:r w:rsidRPr="0076096F">
        <w:t>2. Мультимедийное сопровождение лекций и практических занятий.</w:t>
      </w:r>
    </w:p>
    <w:p w:rsidR="00D35ED5" w:rsidRPr="0076096F" w:rsidRDefault="00D35ED5" w:rsidP="0076096F">
      <w:pPr>
        <w:ind w:firstLine="567"/>
        <w:jc w:val="both"/>
      </w:pPr>
      <w:r w:rsidRPr="0076096F">
        <w:t>3. Работа с электронными ресурсами удаленного доступа (электронно-библиотечная система издательства «Лань», университетская библиотека ONLINE, виртуальные читальные залы Росси</w:t>
      </w:r>
      <w:r w:rsidRPr="0076096F">
        <w:t>й</w:t>
      </w:r>
      <w:r w:rsidRPr="0076096F">
        <w:t>ской государственной библиотеки, Руконт</w:t>
      </w:r>
      <w:r w:rsidR="00CD65A1">
        <w:t xml:space="preserve"> </w:t>
      </w:r>
      <w:r w:rsidRPr="0076096F">
        <w:rPr>
          <w:rFonts w:eastAsia="Calibri"/>
        </w:rPr>
        <w:t>–</w:t>
      </w:r>
      <w:r w:rsidRPr="0076096F">
        <w:t xml:space="preserve"> межотраслевая электронная библиотека на базе те</w:t>
      </w:r>
      <w:r w:rsidRPr="0076096F">
        <w:t>х</w:t>
      </w:r>
      <w:r w:rsidRPr="0076096F">
        <w:t>нологии Контекстум, и др.).</w:t>
      </w:r>
    </w:p>
    <w:p w:rsidR="00D35ED5" w:rsidRPr="0076096F" w:rsidRDefault="00D35ED5" w:rsidP="0076096F">
      <w:pPr>
        <w:pStyle w:val="32"/>
        <w:spacing w:after="0" w:line="240" w:lineRule="auto"/>
        <w:ind w:left="0" w:firstLine="567"/>
        <w:jc w:val="both"/>
        <w:rPr>
          <w:rFonts w:cs="Times New Roman"/>
          <w:color w:val="FF0000"/>
        </w:rPr>
      </w:pPr>
    </w:p>
    <w:p w:rsidR="00D35ED5" w:rsidRPr="0076096F" w:rsidRDefault="00D35ED5" w:rsidP="0076096F">
      <w:pPr>
        <w:ind w:firstLine="567"/>
        <w:jc w:val="center"/>
        <w:rPr>
          <w:b/>
        </w:rPr>
      </w:pPr>
    </w:p>
    <w:p w:rsidR="00D35ED5" w:rsidRPr="0076096F" w:rsidRDefault="00D35ED5" w:rsidP="00EE4DC6">
      <w:pPr>
        <w:spacing w:after="200" w:line="276" w:lineRule="auto"/>
        <w:jc w:val="center"/>
        <w:rPr>
          <w:b/>
        </w:rPr>
      </w:pPr>
      <w:r w:rsidRPr="0076096F">
        <w:rPr>
          <w:b/>
        </w:rPr>
        <w:t xml:space="preserve">8 </w:t>
      </w:r>
      <w:r w:rsidRPr="0076096F">
        <w:rPr>
          <w:b/>
          <w:caps/>
        </w:rPr>
        <w:t>Список литературы</w:t>
      </w:r>
      <w:r w:rsidR="00CD65A1">
        <w:rPr>
          <w:b/>
          <w:caps/>
        </w:rPr>
        <w:t xml:space="preserve"> </w:t>
      </w:r>
      <w:r w:rsidRPr="0076096F">
        <w:rPr>
          <w:b/>
          <w:caps/>
        </w:rPr>
        <w:t>И ИНФОРМАЦИОННЫХ РЕСУРСОВ</w:t>
      </w:r>
    </w:p>
    <w:p w:rsidR="00876F17" w:rsidRPr="0076096F" w:rsidRDefault="00D35ED5" w:rsidP="0076096F">
      <w:pPr>
        <w:ind w:firstLine="567"/>
        <w:jc w:val="center"/>
        <w:rPr>
          <w:i/>
        </w:rPr>
      </w:pPr>
      <w:r w:rsidRPr="0076096F">
        <w:rPr>
          <w:i/>
        </w:rPr>
        <w:t>Основная литература</w:t>
      </w:r>
    </w:p>
    <w:p w:rsidR="00876F17" w:rsidRPr="0076096F" w:rsidRDefault="00876F17" w:rsidP="0076096F">
      <w:pPr>
        <w:ind w:firstLine="709"/>
        <w:jc w:val="both"/>
        <w:rPr>
          <w:color w:val="222222"/>
          <w:shd w:val="clear" w:color="auto" w:fill="FFFFFF"/>
        </w:rPr>
      </w:pPr>
      <w:r w:rsidRPr="0076096F">
        <w:rPr>
          <w:color w:val="222222"/>
          <w:shd w:val="clear" w:color="auto" w:fill="FFFFFF"/>
        </w:rPr>
        <w:t>Энциклопедия литературной жизни Приамурья XIX–XXI веков / С</w:t>
      </w:r>
      <w:r w:rsidR="00CD65A1">
        <w:rPr>
          <w:color w:val="222222"/>
          <w:shd w:val="clear" w:color="auto" w:fill="FFFFFF"/>
        </w:rPr>
        <w:t>с</w:t>
      </w:r>
      <w:r w:rsidRPr="0076096F">
        <w:rPr>
          <w:color w:val="222222"/>
          <w:shd w:val="clear" w:color="auto" w:fill="FFFFFF"/>
        </w:rPr>
        <w:t>оставление, редактир</w:t>
      </w:r>
      <w:r w:rsidRPr="0076096F">
        <w:rPr>
          <w:color w:val="222222"/>
          <w:shd w:val="clear" w:color="auto" w:fill="FFFFFF"/>
        </w:rPr>
        <w:t>о</w:t>
      </w:r>
      <w:r w:rsidRPr="0076096F">
        <w:rPr>
          <w:color w:val="222222"/>
          <w:shd w:val="clear" w:color="auto" w:fill="FFFFFF"/>
        </w:rPr>
        <w:t xml:space="preserve">вание, вступ. статья А.В. Урманова. </w:t>
      </w:r>
      <w:r w:rsidR="00CD65A1">
        <w:t xml:space="preserve">– </w:t>
      </w:r>
      <w:r w:rsidRPr="0076096F">
        <w:rPr>
          <w:color w:val="222222"/>
          <w:shd w:val="clear" w:color="auto" w:fill="FFFFFF"/>
        </w:rPr>
        <w:t>Благовещенск: Изд-во БГПУ, 2013.</w:t>
      </w:r>
    </w:p>
    <w:p w:rsidR="00876F17" w:rsidRPr="0076096F" w:rsidRDefault="004822DA" w:rsidP="0076096F">
      <w:pPr>
        <w:ind w:firstLine="709"/>
        <w:jc w:val="both"/>
      </w:pPr>
      <w:r w:rsidRPr="0076096F">
        <w:t>Киреева Н.В.</w:t>
      </w:r>
      <w:r w:rsidR="00FB4658" w:rsidRPr="0076096F">
        <w:t xml:space="preserve"> Писатель, редактор, издатель: феномен Владислава Лецика</w:t>
      </w:r>
      <w:r w:rsidR="000C6F8D" w:rsidRPr="0076096F">
        <w:t>// Современные проблемы науки и образования. – 2014. – № 6; URL: http://www.science-education.ru/120-16308 (д</w:t>
      </w:r>
      <w:r w:rsidR="000C6F8D" w:rsidRPr="0076096F">
        <w:t>а</w:t>
      </w:r>
      <w:r w:rsidR="000C6F8D" w:rsidRPr="0076096F">
        <w:t>та обращения: 17.12.2014).</w:t>
      </w:r>
    </w:p>
    <w:p w:rsidR="000C6F8D" w:rsidRPr="0076096F" w:rsidRDefault="004822DA" w:rsidP="0076096F">
      <w:pPr>
        <w:ind w:firstLine="709"/>
        <w:jc w:val="both"/>
      </w:pPr>
      <w:r w:rsidRPr="0076096F">
        <w:t xml:space="preserve">Киреева Н.В. </w:t>
      </w:r>
      <w:r w:rsidR="00FB4658" w:rsidRPr="0076096F">
        <w:t>Роль литературных приложений к газетам Амурской области в динамике л</w:t>
      </w:r>
      <w:r w:rsidR="00FB4658" w:rsidRPr="0076096F">
        <w:t>и</w:t>
      </w:r>
      <w:r w:rsidR="00FB4658" w:rsidRPr="0076096F">
        <w:t xml:space="preserve">тературного процесса региона в конце ХХ – начале </w:t>
      </w:r>
      <w:r w:rsidR="00FB4658" w:rsidRPr="0076096F">
        <w:rPr>
          <w:lang w:val="en-US"/>
        </w:rPr>
        <w:t>XXI</w:t>
      </w:r>
      <w:r w:rsidR="00FB4658" w:rsidRPr="0076096F">
        <w:t xml:space="preserve"> вв.</w:t>
      </w:r>
      <w:r w:rsidR="000C6F8D" w:rsidRPr="0076096F">
        <w:t xml:space="preserve"> // Современные проблемы науки и о</w:t>
      </w:r>
      <w:r w:rsidR="000C6F8D" w:rsidRPr="0076096F">
        <w:t>б</w:t>
      </w:r>
      <w:r w:rsidR="000C6F8D" w:rsidRPr="0076096F">
        <w:t>разования. – 2014. – № 6; URL: www.science-education.ru/120-16307 (дата обращения: 17.12.2014).</w:t>
      </w:r>
    </w:p>
    <w:p w:rsidR="000C6F8D" w:rsidRPr="0076096F" w:rsidRDefault="004822DA" w:rsidP="0076096F">
      <w:pPr>
        <w:ind w:firstLine="709"/>
        <w:jc w:val="both"/>
        <w:rPr>
          <w:color w:val="222222"/>
          <w:shd w:val="clear" w:color="auto" w:fill="FFFFFF"/>
        </w:rPr>
      </w:pPr>
      <w:r w:rsidRPr="0076096F">
        <w:t xml:space="preserve">Киреева Н.В. </w:t>
      </w:r>
      <w:r w:rsidR="000C6F8D" w:rsidRPr="0076096F">
        <w:rPr>
          <w:rFonts w:ascii="PT Serif" w:hAnsi="PT Serif"/>
        </w:rPr>
        <w:t>Роль литературных институций в динамике литературного процесса в Аму</w:t>
      </w:r>
      <w:r w:rsidR="000C6F8D" w:rsidRPr="0076096F">
        <w:rPr>
          <w:rFonts w:ascii="PT Serif" w:hAnsi="PT Serif"/>
        </w:rPr>
        <w:t>р</w:t>
      </w:r>
      <w:r w:rsidR="000C6F8D" w:rsidRPr="0076096F">
        <w:rPr>
          <w:rFonts w:ascii="PT Serif" w:hAnsi="PT Serif"/>
        </w:rPr>
        <w:t xml:space="preserve">ской области в 1950-е гг. </w:t>
      </w:r>
      <w:r w:rsidR="000C6F8D" w:rsidRPr="0076096F">
        <w:t xml:space="preserve">// Известия Самарского научного центра РАН.  </w:t>
      </w:r>
      <w:r w:rsidR="00CD65A1">
        <w:t>–</w:t>
      </w:r>
      <w:r w:rsidR="00662D16" w:rsidRPr="0076096F">
        <w:t xml:space="preserve"> </w:t>
      </w:r>
      <w:r w:rsidR="000C6F8D" w:rsidRPr="0076096F">
        <w:t xml:space="preserve">Том 17. </w:t>
      </w:r>
      <w:r w:rsidR="00CD65A1">
        <w:t>–</w:t>
      </w:r>
      <w:r w:rsidR="00662D16" w:rsidRPr="0076096F">
        <w:t xml:space="preserve"> </w:t>
      </w:r>
      <w:r w:rsidR="000C6F8D" w:rsidRPr="0076096F">
        <w:t xml:space="preserve">№ 1 (январь-февраль-март). </w:t>
      </w:r>
      <w:r w:rsidR="00CD65A1">
        <w:t>–</w:t>
      </w:r>
      <w:r w:rsidR="00662D16" w:rsidRPr="0076096F">
        <w:t xml:space="preserve"> </w:t>
      </w:r>
      <w:r w:rsidR="000C6F8D" w:rsidRPr="0076096F">
        <w:t>2015.</w:t>
      </w:r>
    </w:p>
    <w:p w:rsidR="00D35ED5" w:rsidRPr="0076096F" w:rsidRDefault="00D35ED5" w:rsidP="0076096F">
      <w:pPr>
        <w:ind w:firstLine="567"/>
        <w:jc w:val="center"/>
      </w:pPr>
      <w:r w:rsidRPr="0076096F">
        <w:rPr>
          <w:i/>
        </w:rPr>
        <w:t>Дополнительная литература</w:t>
      </w:r>
    </w:p>
    <w:p w:rsidR="009B4216" w:rsidRPr="0076096F" w:rsidRDefault="009B4216" w:rsidP="0076096F">
      <w:pPr>
        <w:ind w:firstLine="709"/>
        <w:jc w:val="both"/>
        <w:rPr>
          <w:iCs/>
        </w:rPr>
      </w:pPr>
      <w:r w:rsidRPr="0076096F">
        <w:t>Бурдье П.</w:t>
      </w:r>
      <w:r w:rsidRPr="0076096F">
        <w:rPr>
          <w:iCs/>
        </w:rPr>
        <w:t xml:space="preserve"> Поле литературы.// Новое литературное обозрение. </w:t>
      </w:r>
      <w:r w:rsidR="00CD65A1">
        <w:t>–</w:t>
      </w:r>
      <w:r w:rsidRPr="0076096F">
        <w:rPr>
          <w:iCs/>
        </w:rPr>
        <w:t xml:space="preserve"> 2000. </w:t>
      </w:r>
      <w:r w:rsidR="00CD65A1">
        <w:t>–</w:t>
      </w:r>
      <w:r w:rsidRPr="0076096F">
        <w:rPr>
          <w:iCs/>
        </w:rPr>
        <w:t xml:space="preserve"> № 45. </w:t>
      </w:r>
    </w:p>
    <w:p w:rsidR="009B4216" w:rsidRPr="0076096F" w:rsidRDefault="009B4216" w:rsidP="0076096F">
      <w:pPr>
        <w:ind w:firstLine="709"/>
        <w:jc w:val="both"/>
        <w:rPr>
          <w:iCs/>
          <w:color w:val="000000"/>
        </w:rPr>
      </w:pPr>
      <w:r w:rsidRPr="0076096F">
        <w:rPr>
          <w:bCs/>
          <w:color w:val="000000"/>
        </w:rPr>
        <w:t>Гудков</w:t>
      </w:r>
      <w:r w:rsidRPr="0076096F">
        <w:rPr>
          <w:color w:val="000000"/>
        </w:rPr>
        <w:t xml:space="preserve"> Л.Д., </w:t>
      </w:r>
      <w:r w:rsidRPr="0076096F">
        <w:rPr>
          <w:bCs/>
          <w:color w:val="000000"/>
        </w:rPr>
        <w:t>Дубин</w:t>
      </w:r>
      <w:r w:rsidRPr="0076096F">
        <w:rPr>
          <w:color w:val="000000"/>
        </w:rPr>
        <w:t xml:space="preserve"> Б.В.</w:t>
      </w:r>
      <w:r w:rsidRPr="0076096F">
        <w:rPr>
          <w:iCs/>
          <w:color w:val="000000"/>
        </w:rPr>
        <w:t xml:space="preserve"> Литература как социальный институт: </w:t>
      </w:r>
      <w:r w:rsidR="00CD65A1">
        <w:rPr>
          <w:iCs/>
          <w:color w:val="000000"/>
        </w:rPr>
        <w:t>с</w:t>
      </w:r>
      <w:r w:rsidRPr="0076096F">
        <w:rPr>
          <w:iCs/>
          <w:color w:val="000000"/>
        </w:rPr>
        <w:t xml:space="preserve">татьи по </w:t>
      </w:r>
      <w:r w:rsidRPr="0076096F">
        <w:rPr>
          <w:bCs/>
          <w:iCs/>
          <w:color w:val="000000"/>
        </w:rPr>
        <w:t>социологии</w:t>
      </w:r>
      <w:r w:rsidRPr="0076096F">
        <w:rPr>
          <w:iCs/>
          <w:color w:val="000000"/>
        </w:rPr>
        <w:t xml:space="preserve"> лит</w:t>
      </w:r>
      <w:r w:rsidRPr="0076096F">
        <w:rPr>
          <w:iCs/>
          <w:color w:val="000000"/>
        </w:rPr>
        <w:t>е</w:t>
      </w:r>
      <w:r w:rsidRPr="0076096F">
        <w:rPr>
          <w:iCs/>
          <w:color w:val="000000"/>
        </w:rPr>
        <w:t>ратуры. М., 1994</w:t>
      </w:r>
    </w:p>
    <w:p w:rsidR="009B4216" w:rsidRPr="0076096F" w:rsidRDefault="009B4216" w:rsidP="0076096F">
      <w:pPr>
        <w:ind w:firstLine="709"/>
        <w:jc w:val="both"/>
        <w:rPr>
          <w:iCs/>
        </w:rPr>
      </w:pPr>
      <w:r w:rsidRPr="0076096F">
        <w:t>Казанова П.</w:t>
      </w:r>
      <w:r w:rsidRPr="0076096F">
        <w:rPr>
          <w:iCs/>
        </w:rPr>
        <w:t xml:space="preserve"> Мировая республика литературы</w:t>
      </w:r>
      <w:r w:rsidR="00CD65A1">
        <w:rPr>
          <w:iCs/>
        </w:rPr>
        <w:t xml:space="preserve"> / п</w:t>
      </w:r>
      <w:r w:rsidRPr="0076096F">
        <w:rPr>
          <w:iCs/>
        </w:rPr>
        <w:t>ер. с фр. М.Кожевниковой и М.</w:t>
      </w:r>
      <w:r w:rsidR="00CD65A1">
        <w:rPr>
          <w:iCs/>
        </w:rPr>
        <w:t xml:space="preserve"> </w:t>
      </w:r>
      <w:r w:rsidRPr="0076096F">
        <w:rPr>
          <w:iCs/>
        </w:rPr>
        <w:t xml:space="preserve">Летаровой-Гистер. </w:t>
      </w:r>
      <w:r w:rsidR="00CD65A1">
        <w:t>–</w:t>
      </w:r>
      <w:r w:rsidRPr="0076096F">
        <w:rPr>
          <w:iCs/>
        </w:rPr>
        <w:t>М.: Издательство им. Сабашниковых, 2003.</w:t>
      </w:r>
    </w:p>
    <w:p w:rsidR="009B4216" w:rsidRPr="0076096F" w:rsidRDefault="009B4216" w:rsidP="0076096F">
      <w:pPr>
        <w:ind w:firstLine="709"/>
        <w:jc w:val="both"/>
        <w:rPr>
          <w:iCs/>
        </w:rPr>
      </w:pPr>
      <w:r w:rsidRPr="0076096F">
        <w:t>Лотман Ю.М.</w:t>
      </w:r>
      <w:r w:rsidR="00CD65A1">
        <w:t xml:space="preserve"> </w:t>
      </w:r>
      <w:r w:rsidRPr="0076096F">
        <w:rPr>
          <w:iCs/>
        </w:rPr>
        <w:t>Автокоммуникация: «Я» и «Другой» как адресаты / Ю.М. Лотман</w:t>
      </w:r>
      <w:r w:rsidR="00CD65A1">
        <w:rPr>
          <w:iCs/>
        </w:rPr>
        <w:t xml:space="preserve"> //</w:t>
      </w:r>
      <w:r w:rsidRPr="0076096F">
        <w:rPr>
          <w:iCs/>
        </w:rPr>
        <w:t xml:space="preserve"> Внутри мыслящих миров. М., 1996, С. 23-45.</w:t>
      </w:r>
    </w:p>
    <w:p w:rsidR="009B4216" w:rsidRPr="0076096F" w:rsidRDefault="009B4216" w:rsidP="0076096F">
      <w:pPr>
        <w:ind w:firstLine="709"/>
        <w:jc w:val="both"/>
        <w:rPr>
          <w:iCs/>
          <w:color w:val="000000"/>
        </w:rPr>
      </w:pPr>
      <w:r w:rsidRPr="0076096F">
        <w:rPr>
          <w:color w:val="000000"/>
        </w:rPr>
        <w:t>Лотман Ю.М.</w:t>
      </w:r>
      <w:r w:rsidRPr="0076096F">
        <w:rPr>
          <w:iCs/>
          <w:color w:val="000000"/>
        </w:rPr>
        <w:t xml:space="preserve"> Структура художественного текста / Лотман Ю.М.</w:t>
      </w:r>
      <w:r w:rsidR="00CD65A1">
        <w:rPr>
          <w:iCs/>
          <w:color w:val="000000"/>
        </w:rPr>
        <w:t>//</w:t>
      </w:r>
      <w:r w:rsidRPr="0076096F">
        <w:rPr>
          <w:iCs/>
          <w:color w:val="000000"/>
        </w:rPr>
        <w:t xml:space="preserve"> Об искусстве. – СПб.: «Искусство – СПБ», 1998.</w:t>
      </w:r>
    </w:p>
    <w:p w:rsidR="009B4216" w:rsidRPr="0076096F" w:rsidRDefault="009B4216" w:rsidP="0076096F">
      <w:pPr>
        <w:ind w:firstLine="709"/>
        <w:jc w:val="both"/>
        <w:rPr>
          <w:iCs/>
          <w:color w:val="000000"/>
        </w:rPr>
      </w:pPr>
      <w:r w:rsidRPr="0076096F">
        <w:t xml:space="preserve">Тынянов Ю.Н. </w:t>
      </w:r>
      <w:r w:rsidRPr="0076096F">
        <w:rPr>
          <w:iCs/>
        </w:rPr>
        <w:t xml:space="preserve">Литературный факт / Тынянов Ю.Н. </w:t>
      </w:r>
      <w:r w:rsidR="00CD65A1">
        <w:rPr>
          <w:iCs/>
        </w:rPr>
        <w:t xml:space="preserve">// </w:t>
      </w:r>
      <w:r w:rsidRPr="0076096F">
        <w:rPr>
          <w:iCs/>
        </w:rPr>
        <w:t xml:space="preserve">Поэтика. История литературы. Кино. </w:t>
      </w:r>
      <w:r w:rsidR="00CD65A1">
        <w:t>–</w:t>
      </w:r>
      <w:r w:rsidRPr="0076096F">
        <w:rPr>
          <w:iCs/>
        </w:rPr>
        <w:t xml:space="preserve"> М., 1977;</w:t>
      </w:r>
    </w:p>
    <w:p w:rsidR="009B4216" w:rsidRPr="0076096F" w:rsidRDefault="009B4216" w:rsidP="0076096F">
      <w:pPr>
        <w:ind w:firstLine="709"/>
        <w:jc w:val="both"/>
        <w:rPr>
          <w:iCs/>
          <w:color w:val="000000"/>
        </w:rPr>
      </w:pPr>
      <w:r w:rsidRPr="0076096F">
        <w:rPr>
          <w:color w:val="000000"/>
        </w:rPr>
        <w:t>Шартье Р.</w:t>
      </w:r>
      <w:r w:rsidRPr="0076096F">
        <w:rPr>
          <w:iCs/>
          <w:color w:val="000000"/>
        </w:rPr>
        <w:t xml:space="preserve"> Письменная культура и общество / </w:t>
      </w:r>
      <w:r w:rsidR="00CD65A1">
        <w:rPr>
          <w:iCs/>
          <w:color w:val="000000"/>
        </w:rPr>
        <w:t>п</w:t>
      </w:r>
      <w:r w:rsidRPr="0076096F">
        <w:rPr>
          <w:iCs/>
          <w:color w:val="000000"/>
        </w:rPr>
        <w:t xml:space="preserve">ер. с фр. и послесл. И.К. Стаф. </w:t>
      </w:r>
      <w:r w:rsidR="00CD65A1">
        <w:t>–</w:t>
      </w:r>
      <w:r w:rsidRPr="0076096F">
        <w:rPr>
          <w:iCs/>
          <w:color w:val="000000"/>
        </w:rPr>
        <w:t xml:space="preserve"> М.: Новое издательство, 2006. </w:t>
      </w:r>
    </w:p>
    <w:p w:rsidR="00D35ED5" w:rsidRPr="0076096F" w:rsidRDefault="00D35ED5" w:rsidP="0076096F">
      <w:pPr>
        <w:jc w:val="center"/>
        <w:rPr>
          <w:i/>
        </w:rPr>
      </w:pPr>
      <w:r w:rsidRPr="0076096F">
        <w:rPr>
          <w:i/>
        </w:rPr>
        <w:t>Электронные образовательные ресурсы</w:t>
      </w:r>
    </w:p>
    <w:p w:rsidR="00D35ED5" w:rsidRPr="0076096F" w:rsidRDefault="00D35ED5" w:rsidP="00CD65A1">
      <w:pPr>
        <w:ind w:firstLine="567"/>
        <w:jc w:val="both"/>
        <w:rPr>
          <w:bCs/>
        </w:rPr>
      </w:pPr>
      <w:r w:rsidRPr="0076096F">
        <w:rPr>
          <w:bCs/>
        </w:rPr>
        <w:lastRenderedPageBreak/>
        <w:t xml:space="preserve">Электронная образовательная библиотека. </w:t>
      </w:r>
      <w:r w:rsidRPr="0076096F">
        <w:rPr>
          <w:bCs/>
          <w:lang w:val="en-US"/>
        </w:rPr>
        <w:t>http</w:t>
      </w:r>
      <w:r w:rsidRPr="0076096F">
        <w:rPr>
          <w:bCs/>
        </w:rPr>
        <w:t>://</w:t>
      </w:r>
      <w:r w:rsidRPr="0076096F">
        <w:rPr>
          <w:bCs/>
          <w:lang w:val="en-US"/>
        </w:rPr>
        <w:t>www</w:t>
      </w:r>
      <w:r w:rsidRPr="0076096F">
        <w:rPr>
          <w:bCs/>
        </w:rPr>
        <w:t>.</w:t>
      </w:r>
      <w:r w:rsidRPr="0076096F">
        <w:rPr>
          <w:bCs/>
          <w:lang w:val="en-US"/>
        </w:rPr>
        <w:t>superlinguist</w:t>
      </w:r>
      <w:r w:rsidRPr="0076096F">
        <w:rPr>
          <w:bCs/>
        </w:rPr>
        <w:t>.</w:t>
      </w:r>
      <w:r w:rsidRPr="0076096F">
        <w:rPr>
          <w:bCs/>
          <w:lang w:val="en-US"/>
        </w:rPr>
        <w:t>com</w:t>
      </w:r>
      <w:r w:rsidRPr="0076096F">
        <w:rPr>
          <w:bCs/>
        </w:rPr>
        <w:t>.</w:t>
      </w:r>
    </w:p>
    <w:p w:rsidR="00D35ED5" w:rsidRPr="0076096F" w:rsidRDefault="00D35ED5" w:rsidP="00CD65A1">
      <w:pPr>
        <w:ind w:firstLine="567"/>
        <w:jc w:val="both"/>
        <w:rPr>
          <w:bCs/>
        </w:rPr>
      </w:pPr>
      <w:r w:rsidRPr="0076096F">
        <w:rPr>
          <w:bCs/>
        </w:rPr>
        <w:t xml:space="preserve">FILOLOGIA.su-Филология и лингвистика </w:t>
      </w:r>
      <w:hyperlink r:id="rId8" w:history="1">
        <w:r w:rsidRPr="0076096F">
          <w:rPr>
            <w:rStyle w:val="a3"/>
            <w:bCs/>
          </w:rPr>
          <w:t>http://filologia.su</w:t>
        </w:r>
      </w:hyperlink>
      <w:r w:rsidRPr="0076096F">
        <w:rPr>
          <w:rStyle w:val="a3"/>
          <w:bCs/>
        </w:rPr>
        <w:t>.</w:t>
      </w:r>
    </w:p>
    <w:p w:rsidR="00D35ED5" w:rsidRPr="0076096F" w:rsidRDefault="00A61F10" w:rsidP="00CD65A1">
      <w:pPr>
        <w:ind w:firstLine="567"/>
        <w:jc w:val="both"/>
        <w:rPr>
          <w:rStyle w:val="a3"/>
        </w:rPr>
      </w:pPr>
      <w:hyperlink r:id="rId9" w:history="1">
        <w:r w:rsidR="00D35ED5" w:rsidRPr="0076096F">
          <w:rPr>
            <w:rStyle w:val="a3"/>
            <w:bCs/>
          </w:rPr>
          <w:t>http://slovari.ru</w:t>
        </w:r>
      </w:hyperlink>
      <w:r w:rsidR="00D35ED5" w:rsidRPr="0076096F">
        <w:rPr>
          <w:rStyle w:val="a3"/>
          <w:bCs/>
        </w:rPr>
        <w:t>.</w:t>
      </w:r>
    </w:p>
    <w:p w:rsidR="00D35ED5" w:rsidRPr="0076096F" w:rsidRDefault="00D35ED5" w:rsidP="00CD65A1">
      <w:pPr>
        <w:pStyle w:val="31"/>
        <w:shd w:val="clear" w:color="auto" w:fill="auto"/>
        <w:spacing w:before="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96F">
        <w:rPr>
          <w:rFonts w:ascii="Times New Roman" w:hAnsi="Times New Roman" w:cs="Times New Roman"/>
          <w:bCs/>
          <w:sz w:val="24"/>
          <w:szCs w:val="24"/>
          <w:lang w:bidi="hi-IN"/>
        </w:rPr>
        <w:t>Научная электронная библиотека LIBRARY.RU</w:t>
      </w:r>
      <w:r w:rsidRPr="0076096F">
        <w:rPr>
          <w:rFonts w:ascii="Times New Roman" w:hAnsi="Times New Roman" w:cs="Times New Roman"/>
          <w:bCs/>
          <w:sz w:val="24"/>
          <w:szCs w:val="24"/>
        </w:rPr>
        <w:t>–</w:t>
      </w:r>
      <w:r w:rsidRPr="0076096F"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 полнотекстовая база данных научных п</w:t>
      </w:r>
      <w:r w:rsidRPr="0076096F">
        <w:rPr>
          <w:rFonts w:ascii="Times New Roman" w:hAnsi="Times New Roman" w:cs="Times New Roman"/>
          <w:bCs/>
          <w:sz w:val="24"/>
          <w:szCs w:val="24"/>
          <w:lang w:bidi="hi-IN"/>
        </w:rPr>
        <w:t>е</w:t>
      </w:r>
      <w:r w:rsidRPr="0076096F"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риодических изданий. </w:t>
      </w:r>
      <w:hyperlink r:id="rId10" w:history="1">
        <w:r w:rsidRPr="0076096F">
          <w:rPr>
            <w:rStyle w:val="a3"/>
            <w:rFonts w:ascii="Times New Roman" w:hAnsi="Times New Roman" w:cs="Times New Roman"/>
            <w:bCs/>
            <w:sz w:val="24"/>
            <w:szCs w:val="24"/>
            <w:lang w:bidi="hi-IN"/>
          </w:rPr>
          <w:t>http://www.elibrary.ru/</w:t>
        </w:r>
      </w:hyperlink>
      <w:r w:rsidRPr="0076096F">
        <w:rPr>
          <w:rFonts w:ascii="Times New Roman" w:hAnsi="Times New Roman" w:cs="Times New Roman"/>
          <w:sz w:val="24"/>
          <w:szCs w:val="24"/>
        </w:rPr>
        <w:t>.</w:t>
      </w:r>
    </w:p>
    <w:p w:rsidR="00D35ED5" w:rsidRPr="0076096F" w:rsidRDefault="00D35ED5" w:rsidP="00CD65A1">
      <w:pPr>
        <w:pStyle w:val="31"/>
        <w:shd w:val="clear" w:color="auto" w:fill="auto"/>
        <w:spacing w:before="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hi-IN"/>
        </w:rPr>
      </w:pPr>
      <w:r w:rsidRPr="0076096F">
        <w:rPr>
          <w:rFonts w:ascii="Times New Roman" w:hAnsi="Times New Roman" w:cs="Times New Roman"/>
          <w:bCs/>
          <w:sz w:val="24"/>
          <w:szCs w:val="24"/>
          <w:lang w:bidi="hi-IN"/>
        </w:rPr>
        <w:t>Справочно-информационный портал ГРАМОТА.РУ.</w:t>
      </w:r>
    </w:p>
    <w:p w:rsidR="00D35ED5" w:rsidRPr="0076096F" w:rsidRDefault="00D35ED5" w:rsidP="00CD65A1">
      <w:pPr>
        <w:ind w:firstLine="567"/>
        <w:jc w:val="both"/>
        <w:rPr>
          <w:bCs/>
        </w:rPr>
      </w:pPr>
      <w:r w:rsidRPr="0076096F">
        <w:rPr>
          <w:bCs/>
        </w:rPr>
        <w:t>Цифровой электронный ресурс БГПУ – ЛАНЬ и РУКОНТ. Журнальный зал проекта «Ру</w:t>
      </w:r>
      <w:r w:rsidRPr="0076096F">
        <w:rPr>
          <w:bCs/>
        </w:rPr>
        <w:t>с</w:t>
      </w:r>
      <w:r w:rsidRPr="0076096F">
        <w:rPr>
          <w:bCs/>
        </w:rPr>
        <w:t>ский журнал» (</w:t>
      </w:r>
      <w:hyperlink r:id="rId11" w:history="1">
        <w:r w:rsidRPr="0076096F">
          <w:rPr>
            <w:rStyle w:val="a3"/>
            <w:bCs/>
          </w:rPr>
          <w:t>http://magazines.russ.ru/</w:t>
        </w:r>
      </w:hyperlink>
      <w:r w:rsidRPr="0076096F">
        <w:rPr>
          <w:bCs/>
        </w:rPr>
        <w:t>).</w:t>
      </w:r>
    </w:p>
    <w:p w:rsidR="00D35ED5" w:rsidRPr="0076096F" w:rsidRDefault="00D35ED5" w:rsidP="0076096F"/>
    <w:p w:rsidR="00D35ED5" w:rsidRPr="0076096F" w:rsidRDefault="00D35ED5" w:rsidP="0076096F"/>
    <w:p w:rsidR="00D35ED5" w:rsidRPr="0076096F" w:rsidRDefault="00D35ED5" w:rsidP="007B6EA8">
      <w:pPr>
        <w:spacing w:after="200" w:line="276" w:lineRule="auto"/>
        <w:jc w:val="center"/>
        <w:rPr>
          <w:b/>
        </w:rPr>
      </w:pPr>
      <w:r w:rsidRPr="0076096F">
        <w:rPr>
          <w:b/>
          <w:color w:val="000000"/>
        </w:rPr>
        <w:t>9</w:t>
      </w:r>
      <w:r w:rsidR="00CD65A1">
        <w:rPr>
          <w:b/>
          <w:color w:val="000000"/>
        </w:rPr>
        <w:t xml:space="preserve"> </w:t>
      </w:r>
      <w:r w:rsidRPr="0076096F">
        <w:rPr>
          <w:b/>
          <w:caps/>
        </w:rPr>
        <w:t>Материально-техническая база</w:t>
      </w:r>
    </w:p>
    <w:p w:rsidR="001825F2" w:rsidRPr="0076096F" w:rsidRDefault="00D35ED5" w:rsidP="0076096F">
      <w:pPr>
        <w:ind w:firstLine="708"/>
        <w:jc w:val="both"/>
      </w:pPr>
      <w:r w:rsidRPr="0076096F">
        <w:t>Для проведения занятий по дисциплине</w:t>
      </w:r>
      <w:r w:rsidR="001825F2" w:rsidRPr="0076096F">
        <w:t xml:space="preserve"> «Роль литературных институций в динамике лит</w:t>
      </w:r>
      <w:r w:rsidR="001825F2" w:rsidRPr="0076096F">
        <w:t>е</w:t>
      </w:r>
      <w:r w:rsidR="001825F2" w:rsidRPr="0076096F">
        <w:t>ратурного процесса Приамурья»</w:t>
      </w:r>
      <w:r w:rsidRPr="0076096F">
        <w:t xml:space="preserve">, предусмотренной учебным планом подготовки </w:t>
      </w:r>
      <w:r w:rsidR="001825F2" w:rsidRPr="0076096F">
        <w:t>аспирантов</w:t>
      </w:r>
      <w:r w:rsidRPr="0076096F">
        <w:t>, им</w:t>
      </w:r>
      <w:r w:rsidRPr="0076096F">
        <w:t>е</w:t>
      </w:r>
      <w:r w:rsidRPr="0076096F">
        <w:t>ется необходимая материально-техническая база, соответствующая действующим санитарным и противопожарным правилам и нормам. Занятия проводятся в специально оснащенных аудиториях и компьютерных классах:</w:t>
      </w:r>
    </w:p>
    <w:p w:rsidR="00D35ED5" w:rsidRPr="0076096F" w:rsidRDefault="00D35ED5" w:rsidP="0076096F">
      <w:pPr>
        <w:ind w:firstLine="708"/>
        <w:jc w:val="both"/>
      </w:pPr>
      <w:r w:rsidRPr="0076096F">
        <w:t>- учебные аудитории, оснащённые мультимедийными  проекторами, маркерными досками для демонстрации учебного материала;</w:t>
      </w:r>
    </w:p>
    <w:p w:rsidR="00D35ED5" w:rsidRPr="0076096F" w:rsidRDefault="00D35ED5" w:rsidP="0076096F">
      <w:pPr>
        <w:ind w:firstLine="567"/>
        <w:jc w:val="both"/>
      </w:pPr>
      <w:r w:rsidRPr="0076096F">
        <w:t>- специализированные компьютерные классы с подключённым к ним периферийным устро</w:t>
      </w:r>
      <w:r w:rsidRPr="0076096F">
        <w:t>й</w:t>
      </w:r>
      <w:r w:rsidRPr="0076096F">
        <w:t>ствам и оборудованием;</w:t>
      </w:r>
    </w:p>
    <w:p w:rsidR="00D35ED5" w:rsidRPr="0076096F" w:rsidRDefault="00D35ED5" w:rsidP="0076096F">
      <w:pPr>
        <w:ind w:firstLine="567"/>
        <w:jc w:val="both"/>
      </w:pPr>
      <w:r w:rsidRPr="0076096F">
        <w:t>- аппаратурное и программное обеспечение  (и соответствующие методические материалы) для проведения самостоятельной работы по дисциплине.</w:t>
      </w:r>
    </w:p>
    <w:p w:rsidR="00D35ED5" w:rsidRPr="0076096F" w:rsidRDefault="00D35ED5" w:rsidP="0076096F">
      <w:pPr>
        <w:ind w:firstLine="567"/>
        <w:jc w:val="both"/>
      </w:pPr>
    </w:p>
    <w:p w:rsidR="00DA474F" w:rsidRPr="009C56A9" w:rsidRDefault="00DA474F" w:rsidP="00DA474F">
      <w:pPr>
        <w:ind w:left="142"/>
        <w:jc w:val="both"/>
      </w:pPr>
      <w:r w:rsidRPr="009C56A9">
        <w:t>Рабочая программа дисциплины разработана на основе:</w:t>
      </w:r>
    </w:p>
    <w:p w:rsidR="00DA474F" w:rsidRPr="00035332" w:rsidRDefault="00DA474F" w:rsidP="00DA474F">
      <w:pPr>
        <w:tabs>
          <w:tab w:val="num" w:pos="360"/>
        </w:tabs>
        <w:ind w:firstLine="567"/>
        <w:jc w:val="both"/>
      </w:pPr>
      <w:r w:rsidRPr="00035332">
        <w:t>- ФГОС ВО  по направлению подготовки 45.06.01 Языкознание и литературоведение, утве</w:t>
      </w:r>
      <w:r w:rsidRPr="00035332">
        <w:t>р</w:t>
      </w:r>
      <w:r w:rsidRPr="00035332">
        <w:t>жденного 30.07.2014 г., № 903;</w:t>
      </w:r>
    </w:p>
    <w:p w:rsidR="00C56624" w:rsidRDefault="00C56624" w:rsidP="00C56624">
      <w:pPr>
        <w:tabs>
          <w:tab w:val="num" w:pos="360"/>
        </w:tabs>
        <w:ind w:firstLine="567"/>
        <w:jc w:val="both"/>
      </w:pPr>
      <w:r w:rsidRPr="00684336">
        <w:t xml:space="preserve">- учебного плана по профилю «Русская литература», утвержденного ученым советом БГПУ 23 </w:t>
      </w:r>
      <w:r w:rsidRPr="007B6EA8">
        <w:t>марта 2016 года  (протокол № 6);</w:t>
      </w:r>
    </w:p>
    <w:p w:rsidR="007B6EA8" w:rsidRPr="007B6EA8" w:rsidRDefault="007B6EA8" w:rsidP="00C56624">
      <w:pPr>
        <w:tabs>
          <w:tab w:val="num" w:pos="360"/>
        </w:tabs>
        <w:ind w:firstLine="567"/>
        <w:jc w:val="both"/>
      </w:pPr>
      <w:r>
        <w:t xml:space="preserve">- СМК </w:t>
      </w:r>
      <w:r w:rsidRPr="007B6EA8">
        <w:rPr>
          <w:rFonts w:eastAsia="SimSun"/>
          <w:bCs/>
          <w:lang w:eastAsia="zh-CN"/>
        </w:rPr>
        <w:t>СТО 7.3-2.9.07 «Положение о программе аспирантуры ФГБОУ ВО БГПУ»;</w:t>
      </w:r>
    </w:p>
    <w:p w:rsidR="00DA474F" w:rsidRPr="009C56A9" w:rsidRDefault="00DA474F" w:rsidP="00DA474F">
      <w:pPr>
        <w:tabs>
          <w:tab w:val="num" w:pos="360"/>
        </w:tabs>
        <w:ind w:firstLine="567"/>
        <w:jc w:val="both"/>
      </w:pPr>
      <w:r>
        <w:t xml:space="preserve">- </w:t>
      </w:r>
      <w:r w:rsidRPr="009C56A9">
        <w:rPr>
          <w:rFonts w:eastAsia="SimSun"/>
          <w:lang w:eastAsia="zh-CN"/>
        </w:rPr>
        <w:t xml:space="preserve">Приказа Министерства образования и науки Российской Федерации (Минобрнауки России) от 19 ноября </w:t>
      </w:r>
      <w:smartTag w:uri="urn:schemas-microsoft-com:office:smarttags" w:element="metricconverter">
        <w:smartTagPr>
          <w:attr w:name="ProductID" w:val="2013 г"/>
        </w:smartTagPr>
        <w:r w:rsidRPr="009C56A9">
          <w:rPr>
            <w:rFonts w:eastAsia="SimSun"/>
            <w:lang w:eastAsia="zh-CN"/>
          </w:rPr>
          <w:t>2013 г</w:t>
        </w:r>
      </w:smartTag>
      <w:r w:rsidRPr="009C56A9">
        <w:rPr>
          <w:rFonts w:eastAsia="SimSun"/>
          <w:lang w:eastAsia="zh-CN"/>
        </w:rPr>
        <w:t xml:space="preserve">. № </w:t>
      </w:r>
      <w:smartTag w:uri="urn:schemas-microsoft-com:office:smarttags" w:element="metricconverter">
        <w:smartTagPr>
          <w:attr w:name="ProductID" w:val="1259 г"/>
        </w:smartTagPr>
        <w:r w:rsidRPr="009C56A9">
          <w:rPr>
            <w:rFonts w:eastAsia="SimSun"/>
            <w:lang w:eastAsia="zh-CN"/>
          </w:rPr>
          <w:t>1259 г</w:t>
        </w:r>
      </w:smartTag>
      <w:r w:rsidRPr="009C56A9">
        <w:rPr>
          <w:rFonts w:eastAsia="SimSun"/>
          <w:lang w:eastAsia="zh-CN"/>
        </w:rPr>
        <w:t>. Москва «Об утверждении Порядка организации и осуществления образовательной деятельности по образовательным программам высшего образования - програ</w:t>
      </w:r>
      <w:r w:rsidRPr="009C56A9">
        <w:rPr>
          <w:rFonts w:eastAsia="SimSun"/>
          <w:lang w:eastAsia="zh-CN"/>
        </w:rPr>
        <w:t>м</w:t>
      </w:r>
      <w:r w:rsidRPr="009C56A9">
        <w:rPr>
          <w:rFonts w:eastAsia="SimSun"/>
          <w:lang w:eastAsia="zh-CN"/>
        </w:rPr>
        <w:t>мам подготовки научно-педагогических кадров в аспирантуре».</w:t>
      </w:r>
    </w:p>
    <w:p w:rsidR="00DA474F" w:rsidRDefault="00DA474F" w:rsidP="00CD65A1">
      <w:pPr>
        <w:jc w:val="both"/>
        <w:rPr>
          <w:b/>
        </w:rPr>
      </w:pPr>
    </w:p>
    <w:p w:rsidR="00CD65A1" w:rsidRPr="0076096F" w:rsidRDefault="00CD65A1" w:rsidP="00CD65A1">
      <w:pPr>
        <w:jc w:val="both"/>
      </w:pPr>
      <w:r w:rsidRPr="00DA474F">
        <w:t>Разработчик</w:t>
      </w:r>
      <w:r w:rsidRPr="0076096F">
        <w:rPr>
          <w:b/>
        </w:rPr>
        <w:t>:</w:t>
      </w:r>
      <w:r w:rsidR="00DA474F">
        <w:rPr>
          <w:b/>
        </w:rPr>
        <w:t xml:space="preserve"> </w:t>
      </w:r>
      <w:r w:rsidRPr="0076096F">
        <w:t>доктор филологических наук, профессор Н.В. Киреева</w:t>
      </w:r>
    </w:p>
    <w:p w:rsidR="00CD65A1" w:rsidRPr="0076096F" w:rsidRDefault="00CD65A1" w:rsidP="00CD65A1"/>
    <w:p w:rsidR="00D35ED5" w:rsidRPr="0076096F" w:rsidRDefault="00D35ED5" w:rsidP="0076096F">
      <w:pPr>
        <w:tabs>
          <w:tab w:val="num" w:pos="360"/>
        </w:tabs>
        <w:jc w:val="center"/>
        <w:rPr>
          <w:rFonts w:eastAsia="Calibri"/>
          <w:b/>
          <w:caps/>
        </w:rPr>
      </w:pPr>
      <w:r w:rsidRPr="0076096F">
        <w:rPr>
          <w:rFonts w:eastAsia="Calibri"/>
          <w:b/>
        </w:rPr>
        <w:t xml:space="preserve">10 </w:t>
      </w:r>
      <w:r w:rsidRPr="0076096F">
        <w:rPr>
          <w:rFonts w:eastAsia="Calibri"/>
          <w:b/>
          <w:caps/>
        </w:rPr>
        <w:t>Лист изменений и дополнений</w:t>
      </w:r>
    </w:p>
    <w:p w:rsidR="00D35ED5" w:rsidRPr="0076096F" w:rsidRDefault="00D35ED5" w:rsidP="0076096F">
      <w:pPr>
        <w:tabs>
          <w:tab w:val="num" w:pos="360"/>
        </w:tabs>
        <w:jc w:val="center"/>
        <w:rPr>
          <w:rFonts w:eastAsia="Calibri"/>
          <w:b/>
        </w:rPr>
      </w:pPr>
    </w:p>
    <w:p w:rsidR="00C56624" w:rsidRPr="001B7D06" w:rsidRDefault="00C56624" w:rsidP="00C56624">
      <w:pPr>
        <w:ind w:firstLine="708"/>
        <w:jc w:val="both"/>
        <w:rPr>
          <w:rFonts w:eastAsia="Calibri"/>
          <w:b/>
        </w:rPr>
      </w:pPr>
      <w:r w:rsidRPr="001B7D06">
        <w:rPr>
          <w:rFonts w:eastAsia="Calibri"/>
          <w:b/>
        </w:rPr>
        <w:t>Утверждение изменений в рабочей программе дисциплины для реализации в 201</w:t>
      </w:r>
      <w:r>
        <w:rPr>
          <w:rFonts w:eastAsia="Calibri"/>
          <w:b/>
        </w:rPr>
        <w:t>___</w:t>
      </w:r>
      <w:r w:rsidRPr="001B7D06">
        <w:rPr>
          <w:rFonts w:eastAsia="Calibri"/>
          <w:b/>
        </w:rPr>
        <w:t>/20</w:t>
      </w:r>
      <w:r>
        <w:rPr>
          <w:rFonts w:eastAsia="Calibri"/>
          <w:b/>
        </w:rPr>
        <w:t>____</w:t>
      </w:r>
      <w:r w:rsidRPr="001B7D06">
        <w:rPr>
          <w:rFonts w:eastAsia="Calibri"/>
          <w:b/>
        </w:rPr>
        <w:t xml:space="preserve"> уч. г.</w:t>
      </w:r>
    </w:p>
    <w:p w:rsidR="00C56624" w:rsidRDefault="00C56624" w:rsidP="00C56624">
      <w:pPr>
        <w:jc w:val="both"/>
        <w:rPr>
          <w:rFonts w:eastAsia="Calibri"/>
        </w:rPr>
      </w:pPr>
      <w:r w:rsidRPr="001B7D06">
        <w:rPr>
          <w:rFonts w:eastAsia="Calibri"/>
        </w:rPr>
        <w:t>Рабочая программа дисциплины пересмотрена, обсуждена и одобрена для реализации в 20</w:t>
      </w:r>
      <w:r>
        <w:rPr>
          <w:rFonts w:eastAsia="Calibri"/>
        </w:rPr>
        <w:t>____</w:t>
      </w:r>
      <w:r w:rsidRPr="001B7D06">
        <w:rPr>
          <w:rFonts w:eastAsia="Calibri"/>
        </w:rPr>
        <w:t>/20</w:t>
      </w:r>
      <w:r>
        <w:rPr>
          <w:rFonts w:eastAsia="Calibri"/>
        </w:rPr>
        <w:t>___</w:t>
      </w:r>
      <w:r w:rsidRPr="001B7D06">
        <w:rPr>
          <w:rFonts w:eastAsia="Calibri"/>
        </w:rPr>
        <w:t xml:space="preserve"> учебном году на заседании кафедры (протокол  № </w:t>
      </w:r>
      <w:r>
        <w:rPr>
          <w:rFonts w:eastAsia="Calibri"/>
        </w:rPr>
        <w:t>____ от _________</w:t>
      </w:r>
      <w:r w:rsidRPr="001B7D06">
        <w:rPr>
          <w:rFonts w:eastAsia="Calibri"/>
        </w:rPr>
        <w:t xml:space="preserve"> 20</w:t>
      </w:r>
      <w:r>
        <w:rPr>
          <w:rFonts w:eastAsia="Calibri"/>
        </w:rPr>
        <w:t>_____</w:t>
      </w:r>
      <w:r w:rsidRPr="001B7D06">
        <w:rPr>
          <w:rFonts w:eastAsia="Calibri"/>
        </w:rPr>
        <w:t xml:space="preserve"> г.) </w:t>
      </w:r>
    </w:p>
    <w:p w:rsidR="00662D16" w:rsidRPr="0076096F" w:rsidRDefault="00662D16" w:rsidP="00C56624">
      <w:pPr>
        <w:ind w:firstLine="709"/>
        <w:jc w:val="both"/>
        <w:rPr>
          <w:rFonts w:eastAsia="Calibri"/>
        </w:rPr>
      </w:pPr>
      <w:r w:rsidRPr="0076096F">
        <w:rPr>
          <w:rFonts w:eastAsia="Calibri"/>
        </w:rPr>
        <w:t xml:space="preserve">В рабочую программу дисциплины внесены следующие изменения и дополнения: </w:t>
      </w:r>
    </w:p>
    <w:p w:rsidR="00662D16" w:rsidRPr="0076096F" w:rsidRDefault="00662D16" w:rsidP="0076096F">
      <w:pPr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643"/>
      </w:tblGrid>
      <w:tr w:rsidR="00662D16" w:rsidRPr="0076096F" w:rsidTr="003527D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16" w:rsidRPr="0076096F" w:rsidRDefault="00662D16" w:rsidP="0076096F">
            <w:r w:rsidRPr="0076096F">
              <w:lastRenderedPageBreak/>
              <w:t>№ изменения: 1</w:t>
            </w:r>
          </w:p>
          <w:p w:rsidR="00662D16" w:rsidRPr="0076096F" w:rsidRDefault="00662D16" w:rsidP="0076096F">
            <w:r w:rsidRPr="0076096F">
              <w:t xml:space="preserve">№ страницы с изменением: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16" w:rsidRPr="0076096F" w:rsidRDefault="00662D16" w:rsidP="0076096F"/>
        </w:tc>
      </w:tr>
      <w:tr w:rsidR="00662D16" w:rsidRPr="0076096F" w:rsidTr="003527D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16" w:rsidRPr="0076096F" w:rsidRDefault="00662D16" w:rsidP="0076096F">
            <w:r w:rsidRPr="0076096F">
              <w:t>Исключить: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16" w:rsidRPr="0076096F" w:rsidRDefault="00662D16" w:rsidP="0076096F">
            <w:r w:rsidRPr="0076096F">
              <w:t>Включить:</w:t>
            </w:r>
          </w:p>
        </w:tc>
      </w:tr>
      <w:tr w:rsidR="00662D16" w:rsidRPr="0076096F" w:rsidTr="00C56624">
        <w:trPr>
          <w:trHeight w:val="41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16" w:rsidRPr="0076096F" w:rsidRDefault="00662D16" w:rsidP="0076096F"/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16" w:rsidRPr="0076096F" w:rsidRDefault="00662D16" w:rsidP="0076096F">
            <w:pPr>
              <w:jc w:val="both"/>
            </w:pPr>
          </w:p>
        </w:tc>
      </w:tr>
    </w:tbl>
    <w:p w:rsidR="00D31F0C" w:rsidRPr="0076096F" w:rsidRDefault="00D31F0C" w:rsidP="00700CF3"/>
    <w:sectPr w:rsidR="00D31F0C" w:rsidRPr="0076096F" w:rsidSect="00B71354">
      <w:headerReference w:type="default" r:id="rId12"/>
      <w:footerReference w:type="default" r:id="rId13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FB5" w:rsidRDefault="007B5FB5" w:rsidP="00555D70">
      <w:r>
        <w:separator/>
      </w:r>
    </w:p>
  </w:endnote>
  <w:endnote w:type="continuationSeparator" w:id="1">
    <w:p w:rsidR="007B5FB5" w:rsidRDefault="007B5FB5" w:rsidP="0055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MTEYY+MinionPro-BoldIt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5051"/>
      <w:docPartObj>
        <w:docPartGallery w:val="Page Numbers (Bottom of Page)"/>
        <w:docPartUnique/>
      </w:docPartObj>
    </w:sdtPr>
    <w:sdtContent>
      <w:p w:rsidR="00B36BBF" w:rsidRDefault="00A61F10">
        <w:pPr>
          <w:pStyle w:val="aa"/>
          <w:jc w:val="center"/>
        </w:pPr>
        <w:fldSimple w:instr=" PAGE   \* MERGEFORMAT ">
          <w:r w:rsidR="007B6EA8">
            <w:rPr>
              <w:noProof/>
            </w:rPr>
            <w:t>19</w:t>
          </w:r>
        </w:fldSimple>
      </w:p>
    </w:sdtContent>
  </w:sdt>
  <w:p w:rsidR="00B36BBF" w:rsidRDefault="00B36BB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FB5" w:rsidRDefault="007B5FB5" w:rsidP="00555D70">
      <w:r>
        <w:separator/>
      </w:r>
    </w:p>
  </w:footnote>
  <w:footnote w:type="continuationSeparator" w:id="1">
    <w:p w:rsidR="007B5FB5" w:rsidRDefault="007B5FB5" w:rsidP="00555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554"/>
      <w:gridCol w:w="7760"/>
    </w:tblGrid>
    <w:tr w:rsidR="009727D0" w:rsidRPr="0076096F" w:rsidTr="005F17D9">
      <w:trPr>
        <w:trHeight w:val="241"/>
      </w:trPr>
      <w:tc>
        <w:tcPr>
          <w:tcW w:w="2554" w:type="dxa"/>
          <w:vMerge w:val="restart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  <w:hideMark/>
        </w:tcPr>
        <w:p w:rsidR="009727D0" w:rsidRPr="0076096F" w:rsidRDefault="009727D0" w:rsidP="005F17D9">
          <w:pPr>
            <w:pStyle w:val="a8"/>
            <w:jc w:val="center"/>
            <w:rPr>
              <w:i/>
            </w:rPr>
          </w:pPr>
          <w:r w:rsidRPr="0076096F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0</wp:posOffset>
                </wp:positionV>
                <wp:extent cx="1007110" cy="1032510"/>
                <wp:effectExtent l="19050" t="0" r="2540" b="0"/>
                <wp:wrapSquare wrapText="bothSides"/>
                <wp:docPr id="2" name="Рисунок 1" descr="Описание: Описание: 54513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545131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110" cy="1032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60" w:type="dxa"/>
          <w:tcBorders>
            <w:top w:val="threeDEmboss" w:sz="12" w:space="0" w:color="auto"/>
            <w:left w:val="single" w:sz="6" w:space="0" w:color="auto"/>
            <w:bottom w:val="single" w:sz="4" w:space="0" w:color="auto"/>
            <w:right w:val="threeDEmboss" w:sz="12" w:space="0" w:color="auto"/>
          </w:tcBorders>
          <w:hideMark/>
        </w:tcPr>
        <w:p w:rsidR="009727D0" w:rsidRPr="0076096F" w:rsidRDefault="009727D0" w:rsidP="005F17D9">
          <w:pPr>
            <w:pStyle w:val="a8"/>
            <w:jc w:val="center"/>
          </w:pPr>
          <w:r w:rsidRPr="0076096F">
            <w:t>МИНИСТЕРСТВО ОБРАЗОВАНИЯ И НАУКИ РФ</w:t>
          </w:r>
        </w:p>
      </w:tc>
    </w:tr>
    <w:tr w:rsidR="009727D0" w:rsidRPr="0076096F" w:rsidTr="005F17D9">
      <w:trPr>
        <w:trHeight w:val="321"/>
      </w:trPr>
      <w:tc>
        <w:tcPr>
          <w:tcW w:w="2554" w:type="dxa"/>
          <w:vMerge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  <w:hideMark/>
        </w:tcPr>
        <w:p w:rsidR="009727D0" w:rsidRPr="0076096F" w:rsidRDefault="009727D0" w:rsidP="005F17D9">
          <w:pPr>
            <w:rPr>
              <w:i/>
            </w:rPr>
          </w:pPr>
        </w:p>
      </w:tc>
      <w:tc>
        <w:tcPr>
          <w:tcW w:w="7760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threeDEmboss" w:sz="12" w:space="0" w:color="auto"/>
          </w:tcBorders>
          <w:hideMark/>
        </w:tcPr>
        <w:p w:rsidR="00C56624" w:rsidRDefault="00C56624" w:rsidP="00C56624">
          <w:pPr>
            <w:pStyle w:val="a8"/>
            <w:jc w:val="center"/>
          </w:pPr>
          <w:r>
            <w:t>Федеральное государственное бюджетное</w:t>
          </w:r>
        </w:p>
        <w:p w:rsidR="00C56624" w:rsidRDefault="00C56624" w:rsidP="00C56624">
          <w:pPr>
            <w:pStyle w:val="a8"/>
            <w:jc w:val="center"/>
          </w:pPr>
          <w:r>
            <w:t xml:space="preserve"> образовательное учреждение высшего образования</w:t>
          </w:r>
        </w:p>
        <w:p w:rsidR="00C56624" w:rsidRPr="001B7D06" w:rsidRDefault="00C56624" w:rsidP="00C56624">
          <w:pPr>
            <w:pStyle w:val="a8"/>
            <w:jc w:val="center"/>
          </w:pPr>
          <w:r w:rsidRPr="001B7D06">
            <w:t xml:space="preserve"> «Благовещенский государственный </w:t>
          </w:r>
        </w:p>
        <w:p w:rsidR="009727D0" w:rsidRPr="0076096F" w:rsidRDefault="00C56624" w:rsidP="00C56624">
          <w:pPr>
            <w:pStyle w:val="a8"/>
            <w:jc w:val="center"/>
            <w:rPr>
              <w:b/>
            </w:rPr>
          </w:pPr>
          <w:r w:rsidRPr="001B7D06">
            <w:t>педагогический университет»</w:t>
          </w:r>
        </w:p>
      </w:tc>
    </w:tr>
    <w:tr w:rsidR="009727D0" w:rsidRPr="0076096F" w:rsidTr="005F17D9">
      <w:trPr>
        <w:trHeight w:val="315"/>
      </w:trPr>
      <w:tc>
        <w:tcPr>
          <w:tcW w:w="2554" w:type="dxa"/>
          <w:vMerge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  <w:hideMark/>
        </w:tcPr>
        <w:p w:rsidR="009727D0" w:rsidRPr="0076096F" w:rsidRDefault="009727D0" w:rsidP="005F17D9">
          <w:pPr>
            <w:rPr>
              <w:i/>
            </w:rPr>
          </w:pPr>
        </w:p>
      </w:tc>
      <w:tc>
        <w:tcPr>
          <w:tcW w:w="7760" w:type="dxa"/>
          <w:tcBorders>
            <w:top w:val="single" w:sz="6" w:space="0" w:color="auto"/>
            <w:left w:val="single" w:sz="6" w:space="0" w:color="auto"/>
            <w:bottom w:val="threeDEmboss" w:sz="12" w:space="0" w:color="auto"/>
            <w:right w:val="threeDEmboss" w:sz="12" w:space="0" w:color="auto"/>
          </w:tcBorders>
          <w:hideMark/>
        </w:tcPr>
        <w:p w:rsidR="009727D0" w:rsidRDefault="009727D0" w:rsidP="005F17D9">
          <w:pPr>
            <w:jc w:val="center"/>
            <w:outlineLvl w:val="1"/>
            <w:rPr>
              <w:b/>
              <w:bCs/>
              <w:caps/>
            </w:rPr>
          </w:pPr>
          <w:r>
            <w:rPr>
              <w:b/>
              <w:bCs/>
              <w:caps/>
            </w:rPr>
            <w:t>программа аспирантуры</w:t>
          </w:r>
        </w:p>
        <w:p w:rsidR="009727D0" w:rsidRPr="00A02E06" w:rsidRDefault="009727D0" w:rsidP="005F17D9">
          <w:pPr>
            <w:pStyle w:val="a8"/>
            <w:jc w:val="center"/>
            <w:rPr>
              <w:b/>
            </w:rPr>
          </w:pPr>
          <w:r w:rsidRPr="0076096F">
            <w:rPr>
              <w:b/>
            </w:rPr>
            <w:t>Рабочая программа дисциплины</w:t>
          </w:r>
        </w:p>
      </w:tc>
    </w:tr>
  </w:tbl>
  <w:p w:rsidR="009727D0" w:rsidRPr="009727D0" w:rsidRDefault="009727D0" w:rsidP="009727D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58E"/>
    <w:multiLevelType w:val="hybridMultilevel"/>
    <w:tmpl w:val="03C04EF8"/>
    <w:lvl w:ilvl="0" w:tplc="4A9A70A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BF0149"/>
    <w:multiLevelType w:val="hybridMultilevel"/>
    <w:tmpl w:val="0ED8D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8E2471"/>
    <w:multiLevelType w:val="hybridMultilevel"/>
    <w:tmpl w:val="5614D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A2492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B337AE"/>
    <w:multiLevelType w:val="hybridMultilevel"/>
    <w:tmpl w:val="A664DC8C"/>
    <w:lvl w:ilvl="0" w:tplc="4A9A70A4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E04464"/>
    <w:multiLevelType w:val="hybridMultilevel"/>
    <w:tmpl w:val="C7C8D5F2"/>
    <w:lvl w:ilvl="0" w:tplc="4A9A70A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30343"/>
    <w:multiLevelType w:val="hybridMultilevel"/>
    <w:tmpl w:val="3654A9B8"/>
    <w:lvl w:ilvl="0" w:tplc="4A9A70A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E64623"/>
    <w:multiLevelType w:val="hybridMultilevel"/>
    <w:tmpl w:val="E84A12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AD3653"/>
    <w:multiLevelType w:val="hybridMultilevel"/>
    <w:tmpl w:val="BCA47DCA"/>
    <w:lvl w:ilvl="0" w:tplc="4A9A70A4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A1E05A4"/>
    <w:multiLevelType w:val="hybridMultilevel"/>
    <w:tmpl w:val="E14A801A"/>
    <w:lvl w:ilvl="0" w:tplc="4A9A70A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A01D07"/>
    <w:multiLevelType w:val="hybridMultilevel"/>
    <w:tmpl w:val="8A3C973A"/>
    <w:lvl w:ilvl="0" w:tplc="4A9A70A4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5056B3"/>
    <w:multiLevelType w:val="hybridMultilevel"/>
    <w:tmpl w:val="CA56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C3C5E"/>
    <w:multiLevelType w:val="hybridMultilevel"/>
    <w:tmpl w:val="603664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F6782B"/>
    <w:multiLevelType w:val="hybridMultilevel"/>
    <w:tmpl w:val="A30ECAC8"/>
    <w:lvl w:ilvl="0" w:tplc="4A9A70A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5049F"/>
    <w:multiLevelType w:val="hybridMultilevel"/>
    <w:tmpl w:val="FD5A2CB8"/>
    <w:lvl w:ilvl="0" w:tplc="4A9A70A4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D760056"/>
    <w:multiLevelType w:val="hybridMultilevel"/>
    <w:tmpl w:val="29309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F222F"/>
    <w:multiLevelType w:val="hybridMultilevel"/>
    <w:tmpl w:val="603664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C865D3"/>
    <w:multiLevelType w:val="hybridMultilevel"/>
    <w:tmpl w:val="3C329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74E0F09"/>
    <w:multiLevelType w:val="hybridMultilevel"/>
    <w:tmpl w:val="8398011C"/>
    <w:lvl w:ilvl="0" w:tplc="4A9A70A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DA4FAD"/>
    <w:multiLevelType w:val="multilevel"/>
    <w:tmpl w:val="2A649028"/>
    <w:lvl w:ilvl="0">
      <w:start w:val="5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0">
    <w:nsid w:val="5D2B774A"/>
    <w:multiLevelType w:val="hybridMultilevel"/>
    <w:tmpl w:val="2752C4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FAE6507"/>
    <w:multiLevelType w:val="hybridMultilevel"/>
    <w:tmpl w:val="16C61E60"/>
    <w:lvl w:ilvl="0" w:tplc="4A9A70A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83481"/>
    <w:multiLevelType w:val="multilevel"/>
    <w:tmpl w:val="F0BA925A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23">
    <w:nsid w:val="685724C8"/>
    <w:multiLevelType w:val="hybridMultilevel"/>
    <w:tmpl w:val="ADB23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533FBC"/>
    <w:multiLevelType w:val="hybridMultilevel"/>
    <w:tmpl w:val="B344C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D567A"/>
    <w:multiLevelType w:val="hybridMultilevel"/>
    <w:tmpl w:val="77627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822547"/>
    <w:multiLevelType w:val="hybridMultilevel"/>
    <w:tmpl w:val="8FC4E7B2"/>
    <w:lvl w:ilvl="0" w:tplc="4A9A70A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22E0B"/>
    <w:multiLevelType w:val="hybridMultilevel"/>
    <w:tmpl w:val="0BBC9CD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73CB0CDE"/>
    <w:multiLevelType w:val="hybridMultilevel"/>
    <w:tmpl w:val="62BEA11A"/>
    <w:lvl w:ilvl="0" w:tplc="4A9A70A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0B3A36"/>
    <w:multiLevelType w:val="multilevel"/>
    <w:tmpl w:val="D72C51CE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30">
    <w:nsid w:val="7FFB0E5C"/>
    <w:multiLevelType w:val="multilevel"/>
    <w:tmpl w:val="3C5C094C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2"/>
  </w:num>
  <w:num w:numId="13">
    <w:abstractNumId w:val="30"/>
  </w:num>
  <w:num w:numId="14">
    <w:abstractNumId w:val="12"/>
  </w:num>
  <w:num w:numId="15">
    <w:abstractNumId w:val="17"/>
  </w:num>
  <w:num w:numId="16">
    <w:abstractNumId w:val="2"/>
  </w:num>
  <w:num w:numId="17">
    <w:abstractNumId w:val="15"/>
  </w:num>
  <w:num w:numId="18">
    <w:abstractNumId w:val="6"/>
  </w:num>
  <w:num w:numId="19">
    <w:abstractNumId w:val="1"/>
  </w:num>
  <w:num w:numId="20">
    <w:abstractNumId w:val="21"/>
  </w:num>
  <w:num w:numId="21">
    <w:abstractNumId w:val="5"/>
  </w:num>
  <w:num w:numId="22">
    <w:abstractNumId w:val="26"/>
  </w:num>
  <w:num w:numId="23">
    <w:abstractNumId w:val="18"/>
  </w:num>
  <w:num w:numId="24">
    <w:abstractNumId w:val="4"/>
  </w:num>
  <w:num w:numId="25">
    <w:abstractNumId w:val="28"/>
  </w:num>
  <w:num w:numId="26">
    <w:abstractNumId w:val="8"/>
  </w:num>
  <w:num w:numId="27">
    <w:abstractNumId w:val="13"/>
  </w:num>
  <w:num w:numId="28">
    <w:abstractNumId w:val="0"/>
  </w:num>
  <w:num w:numId="29">
    <w:abstractNumId w:val="10"/>
  </w:num>
  <w:num w:numId="30">
    <w:abstractNumId w:val="14"/>
  </w:num>
  <w:num w:numId="31">
    <w:abstractNumId w:val="16"/>
  </w:num>
  <w:num w:numId="32">
    <w:abstractNumId w:val="20"/>
  </w:num>
  <w:num w:numId="33">
    <w:abstractNumId w:val="9"/>
  </w:num>
  <w:num w:numId="34">
    <w:abstractNumId w:val="11"/>
  </w:num>
  <w:num w:numId="35">
    <w:abstractNumId w:val="23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F4A"/>
    <w:rsid w:val="00011C0A"/>
    <w:rsid w:val="00020C25"/>
    <w:rsid w:val="000372AD"/>
    <w:rsid w:val="000471F1"/>
    <w:rsid w:val="000C6F8D"/>
    <w:rsid w:val="000C7950"/>
    <w:rsid w:val="000D2267"/>
    <w:rsid w:val="000E585A"/>
    <w:rsid w:val="000F30E3"/>
    <w:rsid w:val="00106AFE"/>
    <w:rsid w:val="00117D8E"/>
    <w:rsid w:val="0015111A"/>
    <w:rsid w:val="0016457B"/>
    <w:rsid w:val="00176B49"/>
    <w:rsid w:val="001825F2"/>
    <w:rsid w:val="0018776B"/>
    <w:rsid w:val="001949BA"/>
    <w:rsid w:val="001A4870"/>
    <w:rsid w:val="001B64C2"/>
    <w:rsid w:val="001D6FFF"/>
    <w:rsid w:val="002012DC"/>
    <w:rsid w:val="002278F5"/>
    <w:rsid w:val="00252CE6"/>
    <w:rsid w:val="00294501"/>
    <w:rsid w:val="00297AF6"/>
    <w:rsid w:val="002B2885"/>
    <w:rsid w:val="002C14B4"/>
    <w:rsid w:val="002D6CDD"/>
    <w:rsid w:val="002E4C78"/>
    <w:rsid w:val="00301AE0"/>
    <w:rsid w:val="00301CFB"/>
    <w:rsid w:val="003024A2"/>
    <w:rsid w:val="00305C83"/>
    <w:rsid w:val="003110AA"/>
    <w:rsid w:val="00311EA8"/>
    <w:rsid w:val="003527DC"/>
    <w:rsid w:val="0037120F"/>
    <w:rsid w:val="004822DA"/>
    <w:rsid w:val="00494C30"/>
    <w:rsid w:val="004A2BF2"/>
    <w:rsid w:val="004D682B"/>
    <w:rsid w:val="00540F2E"/>
    <w:rsid w:val="00547724"/>
    <w:rsid w:val="00555D70"/>
    <w:rsid w:val="005A1601"/>
    <w:rsid w:val="00621631"/>
    <w:rsid w:val="00662D16"/>
    <w:rsid w:val="006934B0"/>
    <w:rsid w:val="006A47B0"/>
    <w:rsid w:val="006E2F3F"/>
    <w:rsid w:val="00700CF3"/>
    <w:rsid w:val="0076096F"/>
    <w:rsid w:val="0076212B"/>
    <w:rsid w:val="00794379"/>
    <w:rsid w:val="00794596"/>
    <w:rsid w:val="007B5FB5"/>
    <w:rsid w:val="007B6EA8"/>
    <w:rsid w:val="00834865"/>
    <w:rsid w:val="00860779"/>
    <w:rsid w:val="00876F17"/>
    <w:rsid w:val="008D63D0"/>
    <w:rsid w:val="00937069"/>
    <w:rsid w:val="00945FAD"/>
    <w:rsid w:val="009727D0"/>
    <w:rsid w:val="009A0A97"/>
    <w:rsid w:val="009B4216"/>
    <w:rsid w:val="009B689A"/>
    <w:rsid w:val="009D4954"/>
    <w:rsid w:val="00A010AB"/>
    <w:rsid w:val="00A02E06"/>
    <w:rsid w:val="00A61F10"/>
    <w:rsid w:val="00AC6F62"/>
    <w:rsid w:val="00AD1A2D"/>
    <w:rsid w:val="00B10E3F"/>
    <w:rsid w:val="00B36BBF"/>
    <w:rsid w:val="00B46FB9"/>
    <w:rsid w:val="00B542D7"/>
    <w:rsid w:val="00B56AE1"/>
    <w:rsid w:val="00B627E2"/>
    <w:rsid w:val="00B71354"/>
    <w:rsid w:val="00B8496E"/>
    <w:rsid w:val="00B86D8A"/>
    <w:rsid w:val="00B94AED"/>
    <w:rsid w:val="00BA1017"/>
    <w:rsid w:val="00BB4BBE"/>
    <w:rsid w:val="00BE66D3"/>
    <w:rsid w:val="00C07B61"/>
    <w:rsid w:val="00C22F4A"/>
    <w:rsid w:val="00C5036A"/>
    <w:rsid w:val="00C56624"/>
    <w:rsid w:val="00C56876"/>
    <w:rsid w:val="00C6229E"/>
    <w:rsid w:val="00C90468"/>
    <w:rsid w:val="00CB5644"/>
    <w:rsid w:val="00CD370C"/>
    <w:rsid w:val="00CD65A1"/>
    <w:rsid w:val="00CF741C"/>
    <w:rsid w:val="00CF7562"/>
    <w:rsid w:val="00D058AB"/>
    <w:rsid w:val="00D05AD5"/>
    <w:rsid w:val="00D1261F"/>
    <w:rsid w:val="00D158F8"/>
    <w:rsid w:val="00D31F0C"/>
    <w:rsid w:val="00D35ED5"/>
    <w:rsid w:val="00D427EE"/>
    <w:rsid w:val="00D4311E"/>
    <w:rsid w:val="00DA474F"/>
    <w:rsid w:val="00DC7813"/>
    <w:rsid w:val="00E274A1"/>
    <w:rsid w:val="00E34386"/>
    <w:rsid w:val="00E41423"/>
    <w:rsid w:val="00E42FDC"/>
    <w:rsid w:val="00EB6190"/>
    <w:rsid w:val="00ED3091"/>
    <w:rsid w:val="00EE4DC6"/>
    <w:rsid w:val="00EF344A"/>
    <w:rsid w:val="00F14171"/>
    <w:rsid w:val="00F17253"/>
    <w:rsid w:val="00F24590"/>
    <w:rsid w:val="00F50243"/>
    <w:rsid w:val="00F91A44"/>
    <w:rsid w:val="00FB4658"/>
    <w:rsid w:val="00FC4D9A"/>
    <w:rsid w:val="00FC4D9B"/>
    <w:rsid w:val="00FD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E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E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35ED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E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5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D35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D35E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5ED5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D35ED5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a6">
    <w:name w:val="footnote text"/>
    <w:basedOn w:val="a"/>
    <w:link w:val="a7"/>
    <w:uiPriority w:val="99"/>
    <w:semiHidden/>
    <w:unhideWhenUsed/>
    <w:rsid w:val="00D35E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5E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5E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5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5E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5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D35ED5"/>
    <w:pPr>
      <w:jc w:val="center"/>
    </w:pPr>
    <w:rPr>
      <w:b/>
      <w:color w:val="000000"/>
      <w:sz w:val="28"/>
      <w:szCs w:val="20"/>
    </w:rPr>
  </w:style>
  <w:style w:type="character" w:customStyle="1" w:styleId="ad">
    <w:name w:val="Название Знак"/>
    <w:basedOn w:val="a0"/>
    <w:link w:val="ac"/>
    <w:rsid w:val="00D35E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D35ED5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35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35ED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D35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D35ED5"/>
    <w:pPr>
      <w:jc w:val="center"/>
    </w:pPr>
    <w:rPr>
      <w:szCs w:val="20"/>
    </w:rPr>
  </w:style>
  <w:style w:type="character" w:customStyle="1" w:styleId="af3">
    <w:name w:val="Подзаголовок Знак"/>
    <w:basedOn w:val="a0"/>
    <w:link w:val="af2"/>
    <w:rsid w:val="00D35E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D35E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35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D35E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D35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35E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35ED5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No Spacing"/>
    <w:qFormat/>
    <w:rsid w:val="00D35ED5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D35E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D35E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odytext">
    <w:name w:val="Body text_"/>
    <w:link w:val="31"/>
    <w:locked/>
    <w:rsid w:val="00D35ED5"/>
    <w:rPr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D35ED5"/>
    <w:pPr>
      <w:widowControl w:val="0"/>
      <w:shd w:val="clear" w:color="auto" w:fill="FFFFFF"/>
      <w:spacing w:before="1920" w:after="24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Абзац списка2"/>
    <w:basedOn w:val="a"/>
    <w:rsid w:val="00D35ED5"/>
    <w:pPr>
      <w:widowControl w:val="0"/>
      <w:suppressAutoHyphens/>
      <w:spacing w:after="200" w:line="276" w:lineRule="auto"/>
      <w:ind w:left="720"/>
      <w:contextualSpacing/>
    </w:pPr>
    <w:rPr>
      <w:rFonts w:eastAsia="SimSun" w:cs="Mangal"/>
      <w:lang w:eastAsia="zh-CN" w:bidi="hi-IN"/>
    </w:rPr>
  </w:style>
  <w:style w:type="paragraph" w:customStyle="1" w:styleId="af6">
    <w:name w:val="Стиль"/>
    <w:rsid w:val="00D3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6">
    <w:name w:val="Заголовок №2_"/>
    <w:link w:val="27"/>
    <w:locked/>
    <w:rsid w:val="00D35ED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7">
    <w:name w:val="Заголовок №2"/>
    <w:basedOn w:val="a"/>
    <w:link w:val="26"/>
    <w:rsid w:val="00D35ED5"/>
    <w:pPr>
      <w:shd w:val="clear" w:color="auto" w:fill="FFFFFF"/>
      <w:spacing w:before="540" w:line="283" w:lineRule="exact"/>
      <w:ind w:hanging="340"/>
      <w:outlineLvl w:val="1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32">
    <w:name w:val="Абзац списка3"/>
    <w:basedOn w:val="a"/>
    <w:rsid w:val="00D35ED5"/>
    <w:pPr>
      <w:widowControl w:val="0"/>
      <w:suppressAutoHyphens/>
      <w:spacing w:after="200" w:line="276" w:lineRule="auto"/>
      <w:ind w:left="720"/>
      <w:contextualSpacing/>
    </w:pPr>
    <w:rPr>
      <w:rFonts w:eastAsia="SimSun" w:cs="Mangal"/>
      <w:lang w:eastAsia="zh-CN" w:bidi="hi-IN"/>
    </w:rPr>
  </w:style>
  <w:style w:type="character" w:customStyle="1" w:styleId="12">
    <w:name w:val="Текст сноски Знак1"/>
    <w:basedOn w:val="a0"/>
    <w:uiPriority w:val="99"/>
    <w:semiHidden/>
    <w:rsid w:val="00D35ED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D35ED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styleId="af7">
    <w:name w:val="Table Grid"/>
    <w:basedOn w:val="a1"/>
    <w:rsid w:val="00D35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4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sc">
    <w:name w:val="desc"/>
    <w:basedOn w:val="a"/>
    <w:rsid w:val="00D427EE"/>
    <w:pPr>
      <w:spacing w:before="100" w:beforeAutospacing="1" w:after="100" w:afterAutospacing="1"/>
    </w:pPr>
  </w:style>
  <w:style w:type="paragraph" w:customStyle="1" w:styleId="Pa0">
    <w:name w:val="Pa0"/>
    <w:basedOn w:val="a"/>
    <w:next w:val="a"/>
    <w:rsid w:val="00C56624"/>
    <w:pPr>
      <w:autoSpaceDE w:val="0"/>
      <w:autoSpaceDN w:val="0"/>
      <w:adjustRightInd w:val="0"/>
      <w:spacing w:line="221" w:lineRule="atLeast"/>
    </w:pPr>
    <w:rPr>
      <w:rFonts w:ascii="AMTEYY+MinionPro-BoldIt" w:hAnsi="AMTEYY+MinionPro-Bold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E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E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35ED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E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5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D35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D35E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5ED5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D35ED5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a6">
    <w:name w:val="footnote text"/>
    <w:basedOn w:val="a"/>
    <w:link w:val="a7"/>
    <w:uiPriority w:val="99"/>
    <w:semiHidden/>
    <w:unhideWhenUsed/>
    <w:rsid w:val="00D35E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5E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5E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5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D35E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D35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D35ED5"/>
    <w:pPr>
      <w:jc w:val="center"/>
    </w:pPr>
    <w:rPr>
      <w:b/>
      <w:color w:val="000000"/>
      <w:sz w:val="28"/>
      <w:szCs w:val="20"/>
    </w:rPr>
  </w:style>
  <w:style w:type="character" w:customStyle="1" w:styleId="ad">
    <w:name w:val="Название Знак"/>
    <w:basedOn w:val="a0"/>
    <w:link w:val="ac"/>
    <w:rsid w:val="00D35E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D35ED5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35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35ED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D35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D35ED5"/>
    <w:pPr>
      <w:jc w:val="center"/>
    </w:pPr>
    <w:rPr>
      <w:szCs w:val="20"/>
    </w:rPr>
  </w:style>
  <w:style w:type="character" w:customStyle="1" w:styleId="af3">
    <w:name w:val="Подзаголовок Знак"/>
    <w:basedOn w:val="a0"/>
    <w:link w:val="af2"/>
    <w:rsid w:val="00D35E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D35E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35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D35E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D35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35E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D35E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No Spacing"/>
    <w:qFormat/>
    <w:rsid w:val="00D35ED5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D35E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D35E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odytext">
    <w:name w:val="Body text_"/>
    <w:link w:val="31"/>
    <w:locked/>
    <w:rsid w:val="00D35ED5"/>
    <w:rPr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D35ED5"/>
    <w:pPr>
      <w:widowControl w:val="0"/>
      <w:shd w:val="clear" w:color="auto" w:fill="FFFFFF"/>
      <w:spacing w:before="1920" w:after="24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Абзац списка2"/>
    <w:basedOn w:val="a"/>
    <w:rsid w:val="00D35ED5"/>
    <w:pPr>
      <w:widowControl w:val="0"/>
      <w:suppressAutoHyphens/>
      <w:spacing w:after="200" w:line="276" w:lineRule="auto"/>
      <w:ind w:left="720"/>
      <w:contextualSpacing/>
    </w:pPr>
    <w:rPr>
      <w:rFonts w:eastAsia="SimSun" w:cs="Mangal"/>
      <w:lang w:eastAsia="zh-CN" w:bidi="hi-IN"/>
    </w:rPr>
  </w:style>
  <w:style w:type="paragraph" w:customStyle="1" w:styleId="af6">
    <w:name w:val="Стиль"/>
    <w:rsid w:val="00D3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6">
    <w:name w:val="Заголовок №2_"/>
    <w:link w:val="27"/>
    <w:locked/>
    <w:rsid w:val="00D35ED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7">
    <w:name w:val="Заголовок №2"/>
    <w:basedOn w:val="a"/>
    <w:link w:val="26"/>
    <w:rsid w:val="00D35ED5"/>
    <w:pPr>
      <w:shd w:val="clear" w:color="auto" w:fill="FFFFFF"/>
      <w:spacing w:before="540" w:line="283" w:lineRule="exact"/>
      <w:ind w:hanging="340"/>
      <w:outlineLvl w:val="1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32">
    <w:name w:val="Абзац списка3"/>
    <w:basedOn w:val="a"/>
    <w:rsid w:val="00D35ED5"/>
    <w:pPr>
      <w:widowControl w:val="0"/>
      <w:suppressAutoHyphens/>
      <w:spacing w:after="200" w:line="276" w:lineRule="auto"/>
      <w:ind w:left="720"/>
      <w:contextualSpacing/>
    </w:pPr>
    <w:rPr>
      <w:rFonts w:eastAsia="SimSun" w:cs="Mangal"/>
      <w:lang w:eastAsia="zh-CN" w:bidi="hi-IN"/>
    </w:rPr>
  </w:style>
  <w:style w:type="character" w:customStyle="1" w:styleId="12">
    <w:name w:val="Текст сноски Знак1"/>
    <w:basedOn w:val="a0"/>
    <w:uiPriority w:val="99"/>
    <w:semiHidden/>
    <w:rsid w:val="00D35ED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D35ED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styleId="af7">
    <w:name w:val="Table Grid"/>
    <w:basedOn w:val="a1"/>
    <w:rsid w:val="00D35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4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sc">
    <w:name w:val="desc"/>
    <w:basedOn w:val="a"/>
    <w:rsid w:val="00D427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ologia.su/sociolingvistik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gazines.russ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ovari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19</Pages>
  <Words>5609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Оксана</cp:lastModifiedBy>
  <cp:revision>76</cp:revision>
  <dcterms:created xsi:type="dcterms:W3CDTF">2015-04-05T14:57:00Z</dcterms:created>
  <dcterms:modified xsi:type="dcterms:W3CDTF">2016-10-21T00:11:00Z</dcterms:modified>
</cp:coreProperties>
</file>