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BDC" w:rsidRDefault="003D769C">
      <w:r w:rsidRPr="00C5680D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13.2pt;margin-top:85.35pt;width:243pt;height:473.55pt;z-index:25167257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84;mso-column-margin:5.76pt" inset="2.88pt,2.88pt,2.88pt,2.88pt">
              <w:txbxContent>
                <w:p w:rsidR="003C1F77" w:rsidRDefault="003C1F77" w:rsidP="00B80BDC">
                  <w:pPr>
                    <w:tabs>
                      <w:tab w:val="left" w:pos="-31680"/>
                    </w:tabs>
                    <w:spacing w:before="20" w:after="20"/>
                    <w:ind w:firstLine="441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Кроме учебных занятий, обучающиеся привлекаются к участию в геологических олимпиадах, различных географических конкурсах, пишут научно-исследовательские работы и выступают с докладами на научно-практических конференциях. </w:t>
                  </w:r>
                </w:p>
                <w:p w:rsidR="003C1F77" w:rsidRDefault="003C1F77" w:rsidP="00B80BDC">
                  <w:pPr>
                    <w:tabs>
                      <w:tab w:val="left" w:pos="-31680"/>
                    </w:tabs>
                    <w:spacing w:before="20" w:after="20"/>
                    <w:ind w:firstLine="441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Кружок осуществляет профориентацию и подготовку школьников к поступлению в высшие и средние профессиональные учебные заведения по специальностям связанным с геологией, недроиспользованием, охраной окружающей среды, строительством. </w:t>
                  </w:r>
                </w:p>
                <w:p w:rsidR="003D769C" w:rsidRDefault="003D769C" w:rsidP="00B80BDC">
                  <w:pPr>
                    <w:tabs>
                      <w:tab w:val="left" w:pos="-31680"/>
                    </w:tabs>
                    <w:spacing w:before="20" w:after="20"/>
                    <w:ind w:firstLine="441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Запись на занятия в кружок начинаются с 20 августа 2018 года.</w:t>
                  </w:r>
                </w:p>
              </w:txbxContent>
            </v:textbox>
          </v:shape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group id="_x0000_s1077" style="position:absolute;margin-left:280.85pt;margin-top:342pt;width:259pt;height:162pt;z-index:251671552" coordorigin="107731947,111990166" coordsize="1962716,1790722">
            <v:rect id="_x0000_s1078" style="position:absolute;left:107752314;top:111990166;width:1908721;height:345675;visibility:visible;mso-wrap-edited:f;mso-wrap-distance-left:2.88pt;mso-wrap-distance-top:2.88pt;mso-wrap-distance-right:2.88pt;mso-wrap-distance-bottom:2.88pt" fillcolor="#c9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79" style="position:absolute;left:107752314;top:112294754;width:1908721;height:1486134;visibility:visible;mso-wrap-edited:f;mso-wrap-distance-left:2.88pt;mso-wrap-distance-top:2.88pt;mso-wrap-distance-right:2.88pt;mso-wrap-distance-bottom:2.88pt" fillcolor="#cc9" stroked="f" strokecolor="black [0]" strokeweight="0" insetpen="t" o:cliptowrap="t">
              <v:fill rotate="t" angle="-90" focus="100%" type="gradient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line id="_x0000_s1080" style="position:absolute;visibility:visible;mso-wrap-edited:f;mso-wrap-distance-left:2.88pt;mso-wrap-distance-top:2.88pt;mso-wrap-distance-right:2.88pt;mso-wrap-distance-bottom:2.88pt" from="107731947,111990166" to="107751563,113780888" strokecolor="black [0]" strokeweight="6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81" type="#_x0000_t202" style="position:absolute;left:107874842;top:112294754;width:1786193;height:114534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81;mso-column-margin:5.7pt" inset="2.85pt,2.85pt,2.85pt,2.85pt">
                <w:txbxContent>
                  <w:p w:rsidR="003C1F77" w:rsidRDefault="003C1F77" w:rsidP="00B80BDC"/>
                </w:txbxContent>
              </v:textbox>
            </v:shape>
            <v:shape id="_x0000_s1082" type="#_x0000_t202" style="position:absolute;left:107751563;top:112409288;width:1943100;height:1371600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82;mso-column-margin:5.7pt" inset="2.85pt,2.85pt,2.85pt,2.85pt">
                <w:txbxContent>
                  <w:p w:rsidR="003C1F77" w:rsidRPr="0095146F" w:rsidRDefault="006B137D" w:rsidP="00B80BDC">
                    <w:pPr>
                      <w:pStyle w:val="msoaddress"/>
                      <w:widowControl w:val="0"/>
                      <w:ind w:left="70" w:firstLine="116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Козак </w:t>
                    </w:r>
                    <w:r w:rsidR="0083214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Василий Григорьевич, доцент </w:t>
                    </w:r>
                    <w:r w:rsidR="003C1F77" w:rsidRPr="0095146F">
                      <w:rPr>
                        <w:rFonts w:ascii="Times New Roman" w:hAnsi="Times New Roman"/>
                        <w:sz w:val="24"/>
                        <w:szCs w:val="24"/>
                      </w:rPr>
                      <w:t>каф</w:t>
                    </w:r>
                    <w:proofErr w:type="gramStart"/>
                    <w:r w:rsidR="003C1F77" w:rsidRPr="0095146F">
                      <w:rPr>
                        <w:rFonts w:ascii="Times New Roman" w:hAnsi="Times New Roman"/>
                        <w:sz w:val="24"/>
                        <w:szCs w:val="24"/>
                      </w:rPr>
                      <w:t>.</w:t>
                    </w:r>
                    <w:proofErr w:type="gramEnd"/>
                    <w:r w:rsidR="003C1F77" w:rsidRPr="0095146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 w:rsidR="003C1F77" w:rsidRPr="0095146F">
                      <w:rPr>
                        <w:rFonts w:ascii="Times New Roman" w:hAnsi="Times New Roman"/>
                        <w:sz w:val="24"/>
                        <w:szCs w:val="24"/>
                      </w:rPr>
                      <w:t>г</w:t>
                    </w:r>
                    <w:proofErr w:type="gramEnd"/>
                    <w:r w:rsidR="003C1F77" w:rsidRPr="0095146F">
                      <w:rPr>
                        <w:rFonts w:ascii="Times New Roman" w:hAnsi="Times New Roman"/>
                        <w:sz w:val="24"/>
                        <w:szCs w:val="24"/>
                      </w:rPr>
                      <w:t>еографии</w:t>
                    </w:r>
                    <w:r w:rsidR="0083214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БГПУ – </w:t>
                    </w:r>
                    <w:r w:rsidR="003C1F77" w:rsidRPr="0095146F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89143836298</w:t>
                    </w:r>
                    <w:r w:rsidR="003C1F77" w:rsidRPr="0095146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</w:p>
                  <w:p w:rsidR="003C1F77" w:rsidRDefault="006B137D" w:rsidP="00B80BDC">
                    <w:pPr>
                      <w:pStyle w:val="msoaddress"/>
                      <w:widowControl w:val="0"/>
                      <w:ind w:left="70" w:firstLine="116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Репринцева Юлия Сергеевна, </w:t>
                    </w:r>
                    <w:r w:rsidR="003C1F77" w:rsidRPr="0095146F">
                      <w:rPr>
                        <w:rFonts w:ascii="Times New Roman" w:hAnsi="Times New Roman"/>
                        <w:sz w:val="24"/>
                        <w:szCs w:val="24"/>
                      </w:rPr>
                      <w:t>зав. кафедрой географии</w:t>
                    </w:r>
                    <w:r w:rsidR="003C1F7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="0083214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БГПУ </w:t>
                    </w:r>
                    <w:r w:rsidR="003C1F77">
                      <w:rPr>
                        <w:rFonts w:ascii="Times New Roman" w:hAnsi="Times New Roman"/>
                        <w:sz w:val="24"/>
                        <w:szCs w:val="24"/>
                      </w:rPr>
                      <w:t>–</w:t>
                    </w:r>
                    <w:r w:rsidR="003C1F77" w:rsidRPr="0095146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="003C1F77" w:rsidRPr="0095146F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89098181427</w:t>
                    </w:r>
                    <w:r w:rsidR="003C1F77" w:rsidRPr="0095146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</w:p>
                  <w:p w:rsidR="0083214A" w:rsidRPr="0095146F" w:rsidRDefault="0083214A" w:rsidP="00B80BDC">
                    <w:pPr>
                      <w:pStyle w:val="msoaddress"/>
                      <w:widowControl w:val="0"/>
                      <w:ind w:left="70" w:firstLine="116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Центр организации довузовского образования БГПУ  – </w:t>
                    </w:r>
                    <w:r w:rsidRPr="0083214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771-784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</w:t>
                    </w:r>
                  </w:p>
                  <w:p w:rsidR="003C1F77" w:rsidRDefault="003C1F77" w:rsidP="0095146F">
                    <w:pPr>
                      <w:pStyle w:val="msoaddress"/>
                      <w:widowControl w:val="0"/>
                      <w:jc w:val="both"/>
                      <w:rPr>
                        <w:rFonts w:ascii="Times New Roman" w:hAnsi="Times New Roman"/>
                        <w:b/>
                        <w:bCs/>
                        <w:sz w:val="22"/>
                        <w:szCs w:val="22"/>
                        <w:u w:val="single"/>
                      </w:rPr>
                    </w:pPr>
                  </w:p>
                  <w:p w:rsidR="003C1F77" w:rsidRDefault="003C1F77" w:rsidP="00B80BDC">
                    <w:pPr>
                      <w:pStyle w:val="msoaddress"/>
                      <w:widowControl w:val="0"/>
                      <w:ind w:left="70" w:firstLine="116"/>
                      <w:jc w:val="both"/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  <w:u w:val="single"/>
                        <w:lang w:val="en-US"/>
                      </w:rPr>
                      <w:t>kaf</w:t>
                    </w:r>
                    <w:proofErr w:type="spellEnd"/>
                    <w:r w:rsidRPr="00B80BDC"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  <w:u w:val="single"/>
                      </w:rPr>
                      <w:t>_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  <w:u w:val="single"/>
                        <w:lang w:val="en-US"/>
                      </w:rPr>
                      <w:t>geograf</w:t>
                    </w:r>
                    <w:proofErr w:type="spellEnd"/>
                    <w:r w:rsidRPr="00B80BDC"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  <w:u w:val="single"/>
                      </w:rPr>
                      <w:t>@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  <w:u w:val="single"/>
                        <w:lang w:val="en-US"/>
                      </w:rPr>
                      <w:t>mail</w:t>
                    </w:r>
                    <w:r w:rsidRPr="00B80BDC"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  <w:u w:val="single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  <w:u w:val="single"/>
                        <w:lang w:val="en-US"/>
                      </w:rPr>
                      <w:t>ru</w:t>
                    </w:r>
                  </w:p>
                  <w:p w:rsidR="003C1F77" w:rsidRDefault="003C1F77" w:rsidP="00B80BDC">
                    <w:pPr>
                      <w:pStyle w:val="msoaddress"/>
                      <w:widowControl w:val="0"/>
                    </w:pPr>
                    <w:r>
                      <w:t> </w:t>
                    </w:r>
                  </w:p>
                </w:txbxContent>
              </v:textbox>
            </v:shape>
            <v:shape id="_x0000_s1083" type="#_x0000_t202" style="position:absolute;left:107874842;top:111990166;width:1786193;height:304588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83;mso-column-margin:5.7pt" inset="2.85pt,2.85pt,2.85pt,2.85pt">
                <w:txbxContent>
                  <w:p w:rsidR="003C1F77" w:rsidRPr="0083214A" w:rsidRDefault="003C1F77" w:rsidP="00B80BDC">
                    <w:pPr>
                      <w:pStyle w:val="msoorganizationname2"/>
                      <w:widowControl w:val="0"/>
                      <w:rPr>
                        <w:b/>
                        <w:bCs/>
                        <w:sz w:val="22"/>
                        <w:szCs w:val="22"/>
                      </w:rPr>
                    </w:pPr>
                    <w:r w:rsidRPr="0083214A">
                      <w:rPr>
                        <w:b/>
                        <w:bCs/>
                        <w:sz w:val="22"/>
                        <w:szCs w:val="22"/>
                      </w:rPr>
                      <w:t>Как с нами связаться:</w:t>
                    </w:r>
                  </w:p>
                </w:txbxContent>
              </v:textbox>
            </v:shape>
          </v:group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shape id="_x0000_s1070" type="#_x0000_t202" style="position:absolute;margin-left:518.7pt;margin-top:77.2pt;width:124.25pt;height:41.85pt;rotation:270;z-index:25166950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3C1F77" w:rsidRPr="0095146F" w:rsidRDefault="003C1F77" w:rsidP="00B80BDC">
                  <w:pPr>
                    <w:pStyle w:val="msoorganizationname"/>
                    <w:widowControl w:val="0"/>
                    <w:rPr>
                      <w:sz w:val="22"/>
                      <w:szCs w:val="22"/>
                    </w:rPr>
                  </w:pPr>
                  <w:r w:rsidRPr="0095146F">
                    <w:rPr>
                      <w:sz w:val="22"/>
                      <w:szCs w:val="22"/>
                    </w:rPr>
                    <w:t>на базе БГПУ</w:t>
                  </w:r>
                </w:p>
              </w:txbxContent>
            </v:textbox>
          </v:shape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shape id="_x0000_s1069" type="#_x0000_t202" style="position:absolute;margin-left:71.65pt;margin-top:26.75pt;width:159.15pt;height:41.15pt;z-index:25166848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69;mso-column-margin:5.7pt" inset="2.85pt,2.85pt,2.85pt,2.85pt">
              <w:txbxContent>
                <w:p w:rsidR="003C1F77" w:rsidRDefault="003C1F77" w:rsidP="00B80BDC">
                  <w:pPr>
                    <w:pStyle w:val="7"/>
                    <w:widowControl w:val="0"/>
                  </w:pPr>
                  <w:r>
                    <w:t>Приходи к нам!</w:t>
                  </w:r>
                </w:p>
                <w:p w:rsidR="003C1F77" w:rsidRDefault="003C1F77" w:rsidP="00B80BDC">
                  <w:pPr>
                    <w:pStyle w:val="7"/>
                    <w:widowControl w:val="0"/>
                  </w:pPr>
                  <w:r>
                    <w:t>Не пожалеешь</w:t>
                  </w:r>
                </w:p>
              </w:txbxContent>
            </v:textbox>
          </v:shape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group id="_x0000_s1063" style="position:absolute;margin-left:230.8pt;margin-top:21.85pt;width:14.65pt;height:63.5pt;z-index:251665408" coordorigin="107855894,107331705" coordsize="186172,806332">
            <v:rect id="_x0000_s1064" style="position:absolute;left:107855894;top:107331705;width:186172;height:62025;visibility:visible;mso-wrap-edited:f;mso-wrap-distance-left:2.88pt;mso-wrap-distance-top:2.88pt;mso-wrap-distance-right:2.88pt;mso-wrap-distance-bottom:2.88pt" fillcolor="#c9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5" style="position:absolute;left:107855894;top:108076012;width:186172;height:62025;rotation:180;visibility:visible;mso-wrap-edited:f;mso-wrap-distance-left:2.88pt;mso-wrap-distance-top:2.88pt;mso-wrap-distance-right:2.88pt;mso-wrap-distance-bottom:2.88pt" fillcolor="#c9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6" style="position:absolute;left:107963678;top:107331705;width:78388;height:806332;visibility:visible;mso-wrap-edited:f;mso-wrap-distance-left:2.88pt;mso-wrap-distance-top:2.88pt;mso-wrap-distance-right:2.88pt;mso-wrap-distance-bottom:2.88pt" fillcolor="#c9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group id="_x0000_s1051" style="position:absolute;margin-left:57.2pt;margin-top:5.2pt;width:14.45pt;height:63.5pt;z-index:251662336" coordorigin="105535599,106888665" coordsize="183657,806332">
            <v:rect id="_x0000_s1052" style="position:absolute;left:105535599;top:106888665;width:183657;height:62235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3" style="position:absolute;left:105535599;top:107632466;width:183655;height:62246;rotation:180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4" style="position:absolute;left:105535933;top:106889027;width:79058;height:805970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rect id="_x0000_s1048" style="position:absolute;margin-left:44.65pt;margin-top:21.85pt;width:226.35pt;height:41.15pt;z-index:251659264;visibility:visible;mso-wrap-edited:f;mso-wrap-distance-left:2.88pt;mso-wrap-distance-top:2.88pt;mso-wrap-distance-right:2.88pt;mso-wrap-distance-bottom:2.88pt" fillcolor="#cc9" stroked="f" strokecolor="black [0]" strokeweight="0" insetpen="t" o:cliptowrap="t">
            <v:fill rotate="t" angle="-90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B80BDC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6948805</wp:posOffset>
            </wp:positionH>
            <wp:positionV relativeFrom="paragraph">
              <wp:posOffset>3517900</wp:posOffset>
            </wp:positionV>
            <wp:extent cx="3174365" cy="2851785"/>
            <wp:effectExtent l="19050" t="0" r="6985" b="0"/>
            <wp:wrapNone/>
            <wp:docPr id="62" name="Рисунок 62" descr="SAM_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M_363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47" t="1791" r="11255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8517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5680D" w:rsidRPr="00C5680D">
        <w:rPr>
          <w:rFonts w:ascii="Times New Roman" w:hAnsi="Times New Roman"/>
          <w:sz w:val="24"/>
          <w:szCs w:val="24"/>
        </w:rPr>
        <w:pict>
          <v:group id="_x0000_s1071" style="position:absolute;margin-left:332.1pt;margin-top:7in;width:143.95pt;height:87.05pt;z-index:251670528;mso-position-horizontal-relative:text;mso-position-vertical-relative:text" coordorigin="109289850,112575975" coordsize="1828494,1105561">
            <v:group id="_x0000_s1072" style="position:absolute;left:109289850;top:112918875;width:1828494;height:762661" coordorigin="109497019,109839918" coordsize="1371600,685801">
              <v:rect id="_x0000_s1073" style="position:absolute;left:109497019;top:109839919;width:1371600;height:685800;visibility:hidden;mso-wrap-edited:f;mso-wrap-distance-left:2.88pt;mso-wrap-distance-top:2.88pt;mso-wrap-distance-right:2.88pt;mso-wrap-distance-bottom:2.88pt" filled="f" fillcolor="black [0]" stroked="f" strokecolor="white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74" style="position:absolute;left:109993840;top:109839918;width:377957;height:226540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5" o:title="DD01630_"/>
                <v:shadow color="#ccc"/>
                <o:lock v:ext="edit" shapetype="t"/>
              </v:rect>
              <v:shape id="_x0000_s1075" type="#_x0000_t202" style="position:absolute;left:109497019;top:110066459;width:1371600;height:276224;visibility:visible;mso-wrap-edited:f;mso-wrap-distance-left:2.88pt;mso-wrap-distance-top:2.88pt;mso-wrap-distance-right:2.88pt;mso-wrap-distance-bottom:2.88pt" filled="f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style="mso-next-textbox:#_x0000_s1075;mso-column-margin:5.7pt" inset="0,0,0,0">
                  <w:txbxContent>
                    <w:p w:rsidR="003C1F77" w:rsidRDefault="003C1F77" w:rsidP="00B80BDC">
                      <w:pPr>
                        <w:widowControl w:val="0"/>
                        <w:spacing w:before="40" w:after="0"/>
                        <w:jc w:val="center"/>
                        <w:rPr>
                          <w:rFonts w:ascii="BaskervillCyril BT" w:hAnsi="BaskervillCyril BT"/>
                          <w:bCs/>
                          <w:spacing w:val="10"/>
                          <w:sz w:val="16"/>
                          <w:szCs w:val="16"/>
                        </w:rPr>
                      </w:pPr>
                      <w:r>
                        <w:rPr>
                          <w:rFonts w:ascii="BaskervillCyril BT" w:hAnsi="BaskervillCyril BT"/>
                          <w:bCs/>
                          <w:spacing w:val="10"/>
                          <w:sz w:val="16"/>
                          <w:szCs w:val="16"/>
                        </w:rPr>
                        <w:t>Благовещенский государственный педагогический университет</w:t>
                      </w:r>
                    </w:p>
                  </w:txbxContent>
                </v:textbox>
              </v:shape>
            </v:group>
            <v:rect id="_x0000_s1076" style="position:absolute;left:109953860;top:112575975;width:569601;height:571500" o:preferrelative="t" filled="f" stroked="f" insetpen="t" o:cliptowrap="t">
              <v:imagedata r:id="rId6" o:title="bgpu-e%60mbl" gain="57672f" blacklevel="3932f"/>
              <v:path o:extrusionok="f"/>
              <o:lock v:ext="edit" aspectratio="t"/>
            </v:rect>
          </v:group>
        </w:pict>
      </w:r>
      <w:r w:rsidR="00B80BDC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2248535</wp:posOffset>
            </wp:positionV>
            <wp:extent cx="2947670" cy="1964690"/>
            <wp:effectExtent l="19050" t="0" r="5080" b="0"/>
            <wp:wrapNone/>
            <wp:docPr id="61" name="Рисунок 61" descr="IMG_7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74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46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BDC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92075</wp:posOffset>
            </wp:positionV>
            <wp:extent cx="2774950" cy="2087880"/>
            <wp:effectExtent l="19050" t="0" r="6350" b="0"/>
            <wp:wrapNone/>
            <wp:docPr id="63" name="Рисунок 63" descr="7Favb2HSp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7Favb2HSp_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78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5680D" w:rsidRPr="00C5680D">
        <w:rPr>
          <w:rFonts w:ascii="Times New Roman" w:hAnsi="Times New Roman"/>
          <w:sz w:val="24"/>
          <w:szCs w:val="24"/>
        </w:rPr>
        <w:pict>
          <v:oval id="_x0000_s1047" style="position:absolute;margin-left:107.5pt;margin-top:38.2pt;width:260.4pt;height:235.45pt;z-index:251658240;visibility:visible;mso-wrap-edited:f;mso-wrap-distance-left:2.88pt;mso-wrap-distance-top:2.88pt;mso-wrap-distance-right:2.88pt;mso-wrap-distance-bottom:2.88pt;mso-position-horizontal-relative:text;mso-position-vertical-relative:text" filled="f" fillcolor="black [0]" strokecolor="#c90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oval id="_x0000_s1049" style="position:absolute;margin-left:577.65pt;margin-top:36pt;width:178.4pt;height:161.35pt;z-index:251660288;visibility:visible;mso-wrap-edited:f;mso-wrap-distance-left:2.88pt;mso-wrap-distance-top:2.88pt;mso-wrap-distance-right:2.88pt;mso-wrap-distance-bottom:2.88pt;mso-position-horizontal-relative:text;mso-position-vertical-relative:text" filled="f" fillcolor="black [0]" strokecolor="#c90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rect id="_x0000_s1050" style="position:absolute;margin-left:568pt;margin-top:68.7pt;width:226.35pt;height:58.85pt;z-index:251661312;visibility:visible;mso-wrap-edited:f;mso-wrap-distance-left:2.88pt;mso-wrap-distance-top:2.88pt;mso-wrap-distance-right:2.88pt;mso-wrap-distance-bottom:2.88pt;mso-position-horizontal-relative:text;mso-position-vertical-relative:text" fillcolor="#cc9" stroked="f" strokecolor="black [0]" strokeweight="0" insetpen="t" o:cliptowrap="t">
            <v:fill rotate="t" angle="-90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group id="_x0000_s1055" style="position:absolute;margin-left:779.7pt;margin-top:36.1pt;width:14.65pt;height:80.95pt;z-index:251663360;mso-position-horizontal-relative:text;mso-position-vertical-relative:text" coordorigin="114734473,106862082" coordsize="186172,1027852">
            <v:rect id="_x0000_s1056" style="position:absolute;left:114734473;top:106862082;width:186172;height:79064;visibility:visible;mso-wrap-edited:f;mso-wrap-distance-left:2.88pt;mso-wrap-distance-top:2.88pt;mso-wrap-distance-right:2.88pt;mso-wrap-distance-bottom:2.88pt" fillcolor="#c9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7" style="position:absolute;left:114734473;top:107810869;width:186172;height:79065;rotation:180;visibility:visible;mso-wrap-edited:f;mso-wrap-distance-left:2.88pt;mso-wrap-distance-top:2.88pt;mso-wrap-distance-right:2.88pt;mso-wrap-distance-bottom:2.88pt" fillcolor="#c9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8" style="position:absolute;left:114842257;top:106862082;width:78388;height:1027852;visibility:visible;mso-wrap-edited:f;mso-wrap-distance-left:2.88pt;mso-wrap-distance-top:2.88pt;mso-wrap-distance-right:2.88pt;mso-wrap-distance-bottom:2.88pt" fillcolor="#c9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group id="_x0000_s1059" style="position:absolute;margin-left:604.7pt;margin-top:57.7pt;width:14.45pt;height:80.95pt;z-index:251664384;mso-position-horizontal-relative:text;mso-position-vertical-relative:text" coordorigin="112512163,107136767" coordsize="183657,1027852">
            <v:rect id="_x0000_s1060" style="position:absolute;left:112512163;top:107136767;width:183657;height:7934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1" style="position:absolute;left:112512163;top:108084917;width:183655;height:79345;rotation:180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2" style="position:absolute;left:112512498;top:107137235;width:79058;height:1027384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shape id="_x0000_s1068" type="#_x0000_t202" style="position:absolute;margin-left:612pt;margin-top:63pt;width:163.75pt;height:66.3pt;z-index:251667456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68;mso-column-margin:5.7pt" inset="2.85pt,2.85pt,2.85pt,2.85pt">
              <w:txbxContent>
                <w:p w:rsidR="003C1F77" w:rsidRPr="0095146F" w:rsidRDefault="003C1F77" w:rsidP="00B80BDC">
                  <w:pPr>
                    <w:pStyle w:val="msotitle3"/>
                    <w:widowControl w:val="0"/>
                    <w:ind w:left="255" w:hanging="23"/>
                    <w:rPr>
                      <w:rFonts w:ascii="Blackadder ITC" w:hAnsi="a_BosaNovaDcFr"/>
                      <w:b/>
                      <w:bCs/>
                      <w:sz w:val="36"/>
                      <w:szCs w:val="36"/>
                    </w:rPr>
                  </w:pPr>
                  <w:r w:rsidRPr="0095146F">
                    <w:rPr>
                      <w:rFonts w:ascii="Blackadder ITC" w:hAnsi="a_BosaNovaDcFr"/>
                      <w:b/>
                      <w:bCs/>
                      <w:sz w:val="36"/>
                      <w:szCs w:val="36"/>
                    </w:rPr>
                    <w:t>Кружок</w:t>
                  </w:r>
                </w:p>
                <w:p w:rsidR="003C1F77" w:rsidRPr="0095146F" w:rsidRDefault="003C1F77" w:rsidP="00B80BDC">
                  <w:pPr>
                    <w:pStyle w:val="msotitle3"/>
                    <w:widowControl w:val="0"/>
                    <w:ind w:left="255" w:hanging="23"/>
                    <w:rPr>
                      <w:rFonts w:ascii="Blackadder ITC" w:hAnsi="a_BosaNovaDcFr"/>
                      <w:b/>
                      <w:bCs/>
                      <w:sz w:val="36"/>
                      <w:szCs w:val="36"/>
                    </w:rPr>
                  </w:pPr>
                  <w:r w:rsidRPr="0095146F">
                    <w:rPr>
                      <w:rFonts w:ascii="Blackadder ITC" w:hAnsi="Blackadder ITC"/>
                      <w:b/>
                      <w:bCs/>
                      <w:sz w:val="36"/>
                      <w:szCs w:val="36"/>
                      <w:lang w:val="en-US"/>
                    </w:rPr>
                    <w:t>«</w:t>
                  </w:r>
                  <w:r w:rsidRPr="0095146F">
                    <w:rPr>
                      <w:rFonts w:ascii="Blackadder ITC" w:hAnsi="a_BosaNovaDcFr"/>
                      <w:b/>
                      <w:bCs/>
                      <w:sz w:val="36"/>
                      <w:szCs w:val="36"/>
                    </w:rPr>
                    <w:t>Юный</w:t>
                  </w:r>
                  <w:r w:rsidRPr="0095146F">
                    <w:rPr>
                      <w:rFonts w:ascii="Blackadder ITC" w:hAnsi="a_BosaNovaDcFr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95146F">
                    <w:rPr>
                      <w:rFonts w:ascii="Blackadder ITC" w:hAnsi="a_BosaNovaDcFr"/>
                      <w:b/>
                      <w:bCs/>
                      <w:sz w:val="36"/>
                      <w:szCs w:val="36"/>
                    </w:rPr>
                    <w:t>Геолог</w:t>
                  </w:r>
                  <w:r w:rsidRPr="0095146F">
                    <w:rPr>
                      <w:rFonts w:ascii="Blackadder ITC" w:hAnsi="Blackadder ITC"/>
                      <w:b/>
                      <w:bCs/>
                      <w:sz w:val="36"/>
                      <w:szCs w:val="36"/>
                      <w:lang w:val="en-US"/>
                    </w:rPr>
                    <w:t>»</w:t>
                  </w:r>
                </w:p>
              </w:txbxContent>
            </v:textbox>
          </v:shape>
        </w:pict>
      </w:r>
      <w:r w:rsidR="00B80BDC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8909685</wp:posOffset>
            </wp:positionH>
            <wp:positionV relativeFrom="paragraph">
              <wp:posOffset>1478280</wp:posOffset>
            </wp:positionV>
            <wp:extent cx="1378585" cy="1378585"/>
            <wp:effectExtent l="19050" t="0" r="0" b="0"/>
            <wp:wrapNone/>
            <wp:docPr id="64" name="Рисунок 64" descr="phot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hoto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BDC">
        <w:br w:type="page"/>
      </w:r>
    </w:p>
    <w:p w:rsidR="00031FB2" w:rsidRDefault="0083214A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45952" behindDoc="0" locked="0" layoutInCell="1" allowOverlap="1">
            <wp:simplePos x="0" y="0"/>
            <wp:positionH relativeFrom="column">
              <wp:posOffset>7262495</wp:posOffset>
            </wp:positionH>
            <wp:positionV relativeFrom="paragraph">
              <wp:posOffset>4337050</wp:posOffset>
            </wp:positionV>
            <wp:extent cx="1372870" cy="2033270"/>
            <wp:effectExtent l="19050" t="0" r="0" b="0"/>
            <wp:wrapNone/>
            <wp:docPr id="22" name="Рисунок 22" descr="SDC1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DC163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029" t="11870" r="3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20332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5680D" w:rsidRPr="00C5680D">
        <w:rPr>
          <w:rFonts w:ascii="Times New Roman" w:hAnsi="Times New Roman"/>
          <w:sz w:val="24"/>
          <w:szCs w:val="24"/>
        </w:rPr>
        <w:pict>
          <v:shape id="_x0000_s1041" type="#_x0000_t202" style="position:absolute;margin-left:545.4pt;margin-top:15.25pt;width:265.7pt;height:387pt;z-index:-251663360;mso-wrap-distance-left:2.88pt;mso-wrap-distance-top:2.88pt;mso-wrap-distance-right:2.88pt;mso-wrap-distance-bottom:2.88pt;mso-position-horizontal-relative:text;mso-position-vertical-relative:text" wrapcoords="-64 -53" filled="f" stroked="f" strokecolor="black [0]" insetpen="t" o:clip="t" o:cliptowrap="t">
            <o:clippath o:v="m-64,-53lxe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3C1F77" w:rsidRDefault="003C1F77" w:rsidP="0095146F">
                  <w:pPr>
                    <w:pStyle w:val="3"/>
                    <w:widowControl w:val="0"/>
                    <w:spacing w:before="20" w:after="20" w:line="360" w:lineRule="auto"/>
                    <w:ind w:firstLine="223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Руководителем </w:t>
                  </w:r>
                </w:p>
                <w:p w:rsidR="003C1F77" w:rsidRDefault="003C1F77" w:rsidP="0095146F">
                  <w:pPr>
                    <w:pStyle w:val="3"/>
                    <w:widowControl w:val="0"/>
                    <w:spacing w:before="20" w:after="20" w:line="360" w:lineRule="auto"/>
                    <w:ind w:firstLine="223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кружка является </w:t>
                  </w:r>
                </w:p>
                <w:p w:rsidR="003C1F77" w:rsidRDefault="003C1F77" w:rsidP="0095146F">
                  <w:pPr>
                    <w:pStyle w:val="3"/>
                    <w:widowControl w:val="0"/>
                    <w:spacing w:before="20" w:after="20" w:line="360" w:lineRule="auto"/>
                    <w:ind w:firstLine="223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опытный </w:t>
                  </w:r>
                </w:p>
                <w:p w:rsidR="003C1F77" w:rsidRDefault="003C1F77" w:rsidP="0095146F">
                  <w:pPr>
                    <w:pStyle w:val="3"/>
                    <w:widowControl w:val="0"/>
                    <w:spacing w:before="20" w:after="20" w:line="360" w:lineRule="auto"/>
                    <w:ind w:firstLine="223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2"/>
                      <w:szCs w:val="32"/>
                    </w:rPr>
                    <w:t>высококвалифици</w:t>
                  </w:r>
                  <w:proofErr w:type="spellEnd"/>
                  <w:r>
                    <w:rPr>
                      <w:rFonts w:ascii="Times New Roman" w:hAnsi="Times New Roman"/>
                      <w:sz w:val="32"/>
                      <w:szCs w:val="32"/>
                    </w:rPr>
                    <w:t>-</w:t>
                  </w:r>
                </w:p>
                <w:p w:rsidR="003C1F77" w:rsidRPr="0095146F" w:rsidRDefault="003C1F77" w:rsidP="0095146F">
                  <w:pPr>
                    <w:pStyle w:val="3"/>
                    <w:widowControl w:val="0"/>
                    <w:spacing w:before="20" w:after="20" w:line="360" w:lineRule="auto"/>
                    <w:ind w:firstLine="223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рованный преподаватель в области геологии, доцент кафедры географии БГПУ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Козак Василий Григорьевич.</w:t>
                  </w:r>
                  <w:r>
                    <w:rPr>
                      <w:rFonts w:ascii="Calibri" w:hAnsi="Calibri" w:cs="Calibri"/>
                      <w:sz w:val="32"/>
                      <w:szCs w:val="32"/>
                    </w:rPr>
                    <w:t xml:space="preserve"> </w:t>
                  </w:r>
                </w:p>
                <w:p w:rsidR="003C1F77" w:rsidRPr="0083214A" w:rsidRDefault="003C1F77" w:rsidP="00B80BDC">
                  <w:pPr>
                    <w:tabs>
                      <w:tab w:val="left" w:pos="-31680"/>
                    </w:tabs>
                    <w:spacing w:before="20" w:after="20" w:line="300" w:lineRule="auto"/>
                    <w:ind w:firstLine="284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83214A">
                    <w:rPr>
                      <w:rFonts w:ascii="Times New Roman" w:hAnsi="Times New Roman"/>
                      <w:sz w:val="32"/>
                      <w:szCs w:val="32"/>
                    </w:rPr>
                    <w:t xml:space="preserve">Учебные занятия проводятся как на базе кабинета-музея геологии, так и во время полевых выездов в окрестности </w:t>
                  </w:r>
                  <w:proofErr w:type="gramStart"/>
                  <w:r w:rsidRPr="0083214A">
                    <w:rPr>
                      <w:rFonts w:ascii="Times New Roman" w:hAnsi="Times New Roman"/>
                      <w:sz w:val="32"/>
                      <w:szCs w:val="32"/>
                    </w:rPr>
                    <w:t>г</w:t>
                  </w:r>
                  <w:proofErr w:type="gramEnd"/>
                  <w:r w:rsidRPr="0083214A">
                    <w:rPr>
                      <w:rFonts w:ascii="Times New Roman" w:hAnsi="Times New Roman"/>
                      <w:sz w:val="32"/>
                      <w:szCs w:val="32"/>
                    </w:rPr>
                    <w:t xml:space="preserve">. Благовещенска. </w:t>
                  </w:r>
                </w:p>
              </w:txbxContent>
            </v:textbox>
            <w10:wrap type="tight"/>
          </v:shape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group id="_x0000_s1028" style="position:absolute;margin-left:8.35pt;margin-top:9pt;width:510.8pt;height:104.2pt;z-index:251657216;mso-position-horizontal-relative:text;mso-position-vertical-relative:text" coordorigin="105435654,106519218" coordsize="5936693,1323393">
            <v:rect id="_x0000_s1029" style="position:absolute;left:105435654;top:106961148;width:5936693;height:747625;visibility:visible;mso-wrap-edited:f;mso-wrap-distance-left:2.88pt;mso-wrap-distance-top:2.88pt;mso-wrap-distance-right:2.88pt;mso-wrap-distance-bottom:2.88pt" fillcolor="#cc9" stroked="f" strokecolor="black [0]" strokeweight="0" insetpen="t" o:cliptowrap="t">
              <v:fill rotate="t" angle="-90" focus="100%" type="gradient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group id="_x0000_s1030" style="position:absolute;left:105613987;top:106814764;width:183657;height:1027847" coordorigin="105613987,107157664" coordsize="183657,1027847">
              <v:rect id="_x0000_s1031" style="position:absolute;left:105613987;top:107157664;width:183657;height:79343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2" style="position:absolute;left:105613987;top:108105809;width:183655;height:79345;rotation:180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3" style="position:absolute;left:105614322;top:107158132;width:79058;height:1027379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</v:group>
            <v:group id="_x0000_s1034" style="position:absolute;left:110795458;top:106519218;width:186172;height:1027847" coordorigin="110795458,106862118" coordsize="186172,1027847">
              <v:rect id="_x0000_s1035" style="position:absolute;left:110795458;top:106862118;width:186172;height:79064;visibility:visible;mso-wrap-edited:f;mso-wrap-distance-left:2.88pt;mso-wrap-distance-top:2.88pt;mso-wrap-distance-right:2.88pt;mso-wrap-distance-bottom:2.88pt" fillcolor="#c90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6" style="position:absolute;left:110795458;top:107810899;width:186172;height:79065;rotation:180;visibility:visible;mso-wrap-edited:f;mso-wrap-distance-left:2.88pt;mso-wrap-distance-top:2.88pt;mso-wrap-distance-right:2.88pt;mso-wrap-distance-bottom:2.88pt" fillcolor="#c90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7" style="position:absolute;left:110903242;top:106862118;width:78388;height:1027847;visibility:visible;mso-wrap-edited:f;mso-wrap-distance-left:2.88pt;mso-wrap-distance-top:2.88pt;mso-wrap-distance-right:2.88pt;mso-wrap-distance-bottom:2.88pt" fillcolor="#c90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</v:group>
            <v:shape id="_x0000_s1038" type="#_x0000_t202" style="position:absolute;left:105870524;top:106975275;width:4807411;height:747625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>
                  <w:p w:rsidR="003C1F77" w:rsidRPr="0095146F" w:rsidRDefault="003C1F77" w:rsidP="00B80BDC">
                    <w:pPr>
                      <w:pStyle w:val="1"/>
                      <w:widowControl w:val="0"/>
                      <w:rPr>
                        <w:rFonts w:ascii="Briolin" w:hAnsi="Briolin"/>
                        <w:b/>
                        <w:bCs/>
                        <w:color w:val="B30000"/>
                        <w:sz w:val="32"/>
                        <w:szCs w:val="32"/>
                      </w:rPr>
                    </w:pPr>
                    <w:r w:rsidRPr="0095146F">
                      <w:rPr>
                        <w:rFonts w:ascii="Briolin" w:hAnsi="Briolin"/>
                        <w:b/>
                        <w:bCs/>
                        <w:color w:val="B30000"/>
                        <w:sz w:val="32"/>
                        <w:szCs w:val="32"/>
                      </w:rPr>
                      <w:t xml:space="preserve">Геологический кружок </w:t>
                    </w:r>
                  </w:p>
                  <w:p w:rsidR="003C1F77" w:rsidRPr="0095146F" w:rsidRDefault="003C1F77" w:rsidP="00B80BDC">
                    <w:pPr>
                      <w:pStyle w:val="1"/>
                      <w:widowControl w:val="0"/>
                      <w:rPr>
                        <w:rFonts w:ascii="Briolin" w:hAnsi="Briolin"/>
                        <w:b/>
                        <w:bCs/>
                        <w:color w:val="B30000"/>
                        <w:sz w:val="32"/>
                        <w:szCs w:val="32"/>
                      </w:rPr>
                    </w:pPr>
                    <w:r w:rsidRPr="0095146F">
                      <w:rPr>
                        <w:rFonts w:ascii="Briolin" w:hAnsi="Briolin"/>
                        <w:b/>
                        <w:bCs/>
                        <w:color w:val="B30000"/>
                        <w:sz w:val="32"/>
                        <w:szCs w:val="32"/>
                        <w:lang w:val="en-US"/>
                      </w:rPr>
                      <w:t>«</w:t>
                    </w:r>
                    <w:r w:rsidRPr="0095146F">
                      <w:rPr>
                        <w:rFonts w:ascii="Briolin" w:hAnsi="Briolin"/>
                        <w:b/>
                        <w:bCs/>
                        <w:color w:val="B30000"/>
                        <w:sz w:val="32"/>
                        <w:szCs w:val="32"/>
                      </w:rPr>
                      <w:t>Юный геолог</w:t>
                    </w:r>
                    <w:r w:rsidRPr="0095146F">
                      <w:rPr>
                        <w:rFonts w:ascii="Briolin" w:hAnsi="Briolin"/>
                        <w:b/>
                        <w:bCs/>
                        <w:color w:val="B30000"/>
                        <w:sz w:val="32"/>
                        <w:szCs w:val="32"/>
                        <w:lang w:val="en-US"/>
                      </w:rPr>
                      <w:t>»</w:t>
                    </w:r>
                  </w:p>
                </w:txbxContent>
              </v:textbox>
            </v:shape>
          </v:group>
        </w:pict>
      </w:r>
      <w:r w:rsidR="00B80BDC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42880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6061710</wp:posOffset>
            </wp:positionV>
            <wp:extent cx="3447415" cy="1132205"/>
            <wp:effectExtent l="19050" t="0" r="635" b="0"/>
            <wp:wrapNone/>
            <wp:docPr id="16" name="Рисунок 16" descr="IMG_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75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11322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BDC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4390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5674360</wp:posOffset>
            </wp:positionV>
            <wp:extent cx="2280920" cy="1514475"/>
            <wp:effectExtent l="19050" t="0" r="5080" b="0"/>
            <wp:wrapNone/>
            <wp:docPr id="18" name="Рисунок 18" descr="IMG_7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75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144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BDC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44928" behindDoc="0" locked="0" layoutInCell="1" allowOverlap="1">
            <wp:simplePos x="0" y="0"/>
            <wp:positionH relativeFrom="column">
              <wp:posOffset>8886825</wp:posOffset>
            </wp:positionH>
            <wp:positionV relativeFrom="paragraph">
              <wp:posOffset>5346700</wp:posOffset>
            </wp:positionV>
            <wp:extent cx="1372870" cy="1746885"/>
            <wp:effectExtent l="19050" t="0" r="0" b="0"/>
            <wp:wrapNone/>
            <wp:docPr id="21" name="Рисунок 21" descr="SDC1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DC164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901" t="1567" r="20158" b="1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746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BDC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7066280</wp:posOffset>
            </wp:positionH>
            <wp:positionV relativeFrom="paragraph">
              <wp:posOffset>133350</wp:posOffset>
            </wp:positionV>
            <wp:extent cx="1222375" cy="1828800"/>
            <wp:effectExtent l="19050" t="0" r="0" b="0"/>
            <wp:wrapThrough wrapText="bothSides">
              <wp:wrapPolygon edited="0">
                <wp:start x="-337" y="0"/>
                <wp:lineTo x="-337" y="21375"/>
                <wp:lineTo x="21544" y="21375"/>
                <wp:lineTo x="21544" y="0"/>
                <wp:lineTo x="-337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75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385" t="23163" r="2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28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BDC">
        <w:rPr>
          <w:noProof/>
        </w:rPr>
        <w:drawing>
          <wp:anchor distT="36576" distB="36576" distL="36576" distR="36576" simplePos="0" relativeHeight="251646976" behindDoc="0" locked="0" layoutInCell="1" allowOverlap="1">
            <wp:simplePos x="0" y="0"/>
            <wp:positionH relativeFrom="column">
              <wp:posOffset>10857165</wp:posOffset>
            </wp:positionH>
            <wp:positionV relativeFrom="paragraph">
              <wp:posOffset>7189451</wp:posOffset>
            </wp:positionV>
            <wp:extent cx="4916728" cy="3684896"/>
            <wp:effectExtent l="19050" t="0" r="0" b="0"/>
            <wp:wrapNone/>
            <wp:docPr id="20" name="Рисунок 20" descr="DSCN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40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28" cy="368489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5680D" w:rsidRPr="00C5680D">
        <w:rPr>
          <w:rFonts w:ascii="Times New Roman" w:hAnsi="Times New Roman"/>
          <w:sz w:val="24"/>
          <w:szCs w:val="24"/>
        </w:rPr>
        <w:pict>
          <v:shape id="_x0000_s1039" type="#_x0000_t202" style="position:absolute;margin-left:260.65pt;margin-top:117pt;width:271.05pt;height:450pt;z-index:25165414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3C1F77" w:rsidRDefault="003C1F77" w:rsidP="00B80BDC">
                  <w:pPr>
                    <w:widowControl w:val="0"/>
                    <w:spacing w:before="20" w:after="20" w:line="36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>Занятия кружка способствуют решению следующих задач:</w:t>
                  </w:r>
                </w:p>
                <w:p w:rsidR="003C1F77" w:rsidRDefault="003C1F77" w:rsidP="00B80BDC">
                  <w:pPr>
                    <w:widowControl w:val="0"/>
                    <w:tabs>
                      <w:tab w:val="left" w:pos="43"/>
                      <w:tab w:val="left" w:pos="112"/>
                    </w:tabs>
                    <w:spacing w:before="20" w:after="20" w:line="300" w:lineRule="auto"/>
                    <w:ind w:left="163" w:firstLine="163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>
                    <w:t> </w:t>
                  </w:r>
                  <w:r w:rsidR="0083214A">
                    <w:rPr>
                      <w:rFonts w:ascii="Times New Roman" w:hAnsi="Times New Roman"/>
                      <w:sz w:val="32"/>
                      <w:szCs w:val="32"/>
                    </w:rPr>
                    <w:t>о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пределять и различать горные породы и минералы, окаменелости, полезные ископаемые;</w:t>
                  </w:r>
                </w:p>
                <w:p w:rsidR="003C1F77" w:rsidRDefault="003C1F77" w:rsidP="00B80BDC">
                  <w:pPr>
                    <w:widowControl w:val="0"/>
                    <w:tabs>
                      <w:tab w:val="left" w:pos="43"/>
                      <w:tab w:val="left" w:pos="112"/>
                    </w:tabs>
                    <w:spacing w:before="20" w:after="20" w:line="300" w:lineRule="auto"/>
                    <w:ind w:left="163" w:firstLine="163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>
                    <w:t> 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научить </w:t>
                  </w:r>
                  <w:proofErr w:type="gramStart"/>
                  <w:r>
                    <w:rPr>
                      <w:rFonts w:ascii="Times New Roman" w:hAnsi="Times New Roman"/>
                      <w:sz w:val="32"/>
                      <w:szCs w:val="32"/>
                    </w:rPr>
                    <w:t>обучающихся</w:t>
                  </w:r>
                  <w:proofErr w:type="gramEnd"/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проводить геологические наблюдения, отбирать образцы, вести полевую документацию;</w:t>
                  </w:r>
                </w:p>
                <w:p w:rsidR="003C1F77" w:rsidRDefault="003C1F77" w:rsidP="00B80BDC">
                  <w:pPr>
                    <w:widowControl w:val="0"/>
                    <w:tabs>
                      <w:tab w:val="left" w:pos="43"/>
                      <w:tab w:val="left" w:pos="112"/>
                    </w:tabs>
                    <w:spacing w:before="20" w:after="20" w:line="300" w:lineRule="auto"/>
                    <w:ind w:left="163" w:firstLine="163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Symbol" w:hAnsi="Symbol"/>
                      <w:sz w:val="20"/>
                      <w:szCs w:val="20"/>
                    </w:rPr>
                    <w:t></w:t>
                  </w:r>
                  <w:r>
                    <w:t> 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познакомить школьников с геологическим оборудованием и методами работы с ним. </w:t>
                  </w:r>
                </w:p>
                <w:p w:rsidR="003C1F77" w:rsidRDefault="003C1F77" w:rsidP="00B80BDC">
                  <w:pPr>
                    <w:widowControl w:val="0"/>
                    <w:tabs>
                      <w:tab w:val="left" w:pos="-31680"/>
                    </w:tabs>
                    <w:spacing w:before="20" w:after="20" w:line="300" w:lineRule="auto"/>
                    <w:ind w:firstLine="284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Программа рассчитана на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32"/>
                      <w:szCs w:val="32"/>
                    </w:rPr>
                    <w:t>1 час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в неделю, всего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32"/>
                      <w:szCs w:val="32"/>
                    </w:rPr>
                    <w:t>34 ч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.</w:t>
                  </w:r>
                </w:p>
                <w:p w:rsidR="003C1F77" w:rsidRDefault="003C1F77" w:rsidP="00B80BDC">
                  <w:pPr>
                    <w:tabs>
                      <w:tab w:val="left" w:pos="-31680"/>
                    </w:tabs>
                    <w:spacing w:before="20" w:after="20" w:line="360" w:lineRule="auto"/>
                    <w:ind w:firstLine="284"/>
                    <w:jc w:val="both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shape id="_x0000_s1027" type="#_x0000_t202" style="position:absolute;margin-left:8.35pt;margin-top:126.6pt;width:243pt;height:459pt;z-index:251655168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3C1F77" w:rsidRPr="00B80BDC" w:rsidRDefault="003C1F77" w:rsidP="00B80BDC">
                  <w:pPr>
                    <w:widowControl w:val="0"/>
                    <w:spacing w:before="20" w:after="20" w:line="300" w:lineRule="auto"/>
                    <w:ind w:firstLine="284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С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целью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формирования у обучающихся основных знаний по геологии, расширения географического кругозора, знакомства с горными породами и полезными ископаемыми Амурской области в Благовещенском государственном педагогическом университете на базе кабинета-музея геологии создан кружок </w:t>
                  </w:r>
                  <w:r w:rsidRPr="00B80BDC">
                    <w:rPr>
                      <w:rFonts w:ascii="Times New Roman" w:hAnsi="Times New Roman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Юный геолог</w:t>
                  </w:r>
                  <w:r w:rsidRPr="00B80BDC">
                    <w:rPr>
                      <w:rFonts w:ascii="Times New Roman" w:hAnsi="Times New Roman"/>
                      <w:sz w:val="32"/>
                      <w:szCs w:val="32"/>
                    </w:rPr>
                    <w:t>».</w:t>
                  </w:r>
                </w:p>
                <w:p w:rsidR="003C1F77" w:rsidRDefault="003C1F77" w:rsidP="00B80BDC">
                  <w:pPr>
                    <w:widowControl w:val="0"/>
                    <w:spacing w:before="20" w:after="20" w:line="300" w:lineRule="auto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Кружок ориентирован </w:t>
                  </w:r>
                  <w:proofErr w:type="gramStart"/>
                  <w:r>
                    <w:rPr>
                      <w:rFonts w:ascii="Times New Roman" w:hAnsi="Times New Roman"/>
                      <w:sz w:val="32"/>
                      <w:szCs w:val="32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обучающихся 7-8 классов.</w:t>
                  </w:r>
                </w:p>
              </w:txbxContent>
            </v:textbox>
          </v:shape>
        </w:pict>
      </w:r>
      <w:r w:rsidR="00C5680D" w:rsidRPr="00C5680D">
        <w:rPr>
          <w:rFonts w:ascii="Times New Roman" w:hAnsi="Times New Roman"/>
          <w:sz w:val="24"/>
          <w:szCs w:val="24"/>
        </w:rPr>
        <w:pict>
          <v:oval id="_x0000_s1026" style="position:absolute;margin-left:112.2pt;margin-top:55.6pt;width:433.2pt;height:375.55pt;z-index:251656192;visibility:visible;mso-wrap-edited:f;mso-wrap-distance-left:2.88pt;mso-wrap-distance-top:2.88pt;mso-wrap-distance-right:2.88pt;mso-wrap-distance-bottom:2.88pt;mso-position-horizontal-relative:text;mso-position-vertical-relative:text" filled="f" fillcolor="#ebd799" strokecolor="#ebd799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sectPr w:rsidR="00031FB2" w:rsidSect="00B80BDC">
      <w:pgSz w:w="16838" w:h="11906" w:orient="landscape"/>
      <w:pgMar w:top="284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BaskervillCyril BT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_BosaNovaDcFr">
    <w:altName w:val="Courier New"/>
    <w:charset w:val="CC"/>
    <w:family w:val="decorative"/>
    <w:pitch w:val="variable"/>
    <w:sig w:usb0="00000200" w:usb1="00000000" w:usb2="00000000" w:usb3="00000000" w:csb0="00000004" w:csb1="00000000"/>
  </w:font>
  <w:font w:name="Briolin">
    <w:altName w:val="Corbel"/>
    <w:charset w:val="CC"/>
    <w:family w:val="auto"/>
    <w:pitch w:val="variable"/>
    <w:sig w:usb0="00000001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0BDC"/>
    <w:rsid w:val="00031FB2"/>
    <w:rsid w:val="000D122C"/>
    <w:rsid w:val="003B29E9"/>
    <w:rsid w:val="003C1F77"/>
    <w:rsid w:val="003D769C"/>
    <w:rsid w:val="004E1B19"/>
    <w:rsid w:val="006B137D"/>
    <w:rsid w:val="006C1FCD"/>
    <w:rsid w:val="00757E0B"/>
    <w:rsid w:val="0083214A"/>
    <w:rsid w:val="00915297"/>
    <w:rsid w:val="0095146F"/>
    <w:rsid w:val="00B51E18"/>
    <w:rsid w:val="00B80BDC"/>
    <w:rsid w:val="00C5680D"/>
    <w:rsid w:val="00D97FD5"/>
    <w:rsid w:val="00DA7E41"/>
    <w:rsid w:val="00DC2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B19"/>
  </w:style>
  <w:style w:type="paragraph" w:styleId="1">
    <w:name w:val="heading 1"/>
    <w:link w:val="10"/>
    <w:uiPriority w:val="9"/>
    <w:qFormat/>
    <w:rsid w:val="00B80BDC"/>
    <w:pPr>
      <w:spacing w:after="0" w:line="240" w:lineRule="auto"/>
      <w:outlineLvl w:val="0"/>
    </w:pPr>
    <w:rPr>
      <w:rFonts w:ascii="Franklin Gothic Heavy" w:eastAsia="Times New Roman" w:hAnsi="Franklin Gothic Heavy" w:cs="Times New Roman"/>
      <w:caps/>
      <w:color w:val="000000"/>
      <w:kern w:val="28"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0B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BDC"/>
    <w:rPr>
      <w:rFonts w:ascii="Franklin Gothic Heavy" w:eastAsia="Times New Roman" w:hAnsi="Franklin Gothic Heavy" w:cs="Times New Roman"/>
      <w:caps/>
      <w:color w:val="000000"/>
      <w:kern w:val="28"/>
      <w:sz w:val="28"/>
      <w:szCs w:val="28"/>
    </w:rPr>
  </w:style>
  <w:style w:type="paragraph" w:styleId="3">
    <w:name w:val="Body Text 3"/>
    <w:link w:val="30"/>
    <w:uiPriority w:val="99"/>
    <w:semiHidden/>
    <w:unhideWhenUsed/>
    <w:rsid w:val="00B80BDC"/>
    <w:pPr>
      <w:spacing w:after="240" w:line="352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80BDC"/>
    <w:rPr>
      <w:rFonts w:ascii="Franklin Gothic Book" w:eastAsia="Times New Roman" w:hAnsi="Franklin Gothic Book" w:cs="Times New Roman"/>
      <w:color w:val="000000"/>
      <w:kern w:val="28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8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BDC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semiHidden/>
    <w:rsid w:val="00B80B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msoorganizationname">
    <w:name w:val="msoorganizationname"/>
    <w:rsid w:val="00B80BDC"/>
    <w:pPr>
      <w:spacing w:after="0" w:line="240" w:lineRule="auto"/>
    </w:pPr>
    <w:rPr>
      <w:rFonts w:ascii="Franklin Gothic Demi" w:eastAsia="Times New Roman" w:hAnsi="Franklin Gothic Demi" w:cs="Times New Roman"/>
      <w:caps/>
      <w:color w:val="000000"/>
      <w:kern w:val="28"/>
      <w:sz w:val="16"/>
      <w:szCs w:val="16"/>
    </w:rPr>
  </w:style>
  <w:style w:type="paragraph" w:customStyle="1" w:styleId="msoorganizationname2">
    <w:name w:val="msoorganizationname2"/>
    <w:rsid w:val="00B80BDC"/>
    <w:pPr>
      <w:spacing w:after="0" w:line="240" w:lineRule="auto"/>
    </w:pPr>
    <w:rPr>
      <w:rFonts w:ascii="Franklin Gothic Demi" w:eastAsia="Times New Roman" w:hAnsi="Franklin Gothic Demi" w:cs="Times New Roman"/>
      <w:caps/>
      <w:color w:val="FFFFFF"/>
      <w:kern w:val="28"/>
      <w:sz w:val="16"/>
      <w:szCs w:val="16"/>
    </w:rPr>
  </w:style>
  <w:style w:type="paragraph" w:customStyle="1" w:styleId="msoaddress">
    <w:name w:val="msoaddress"/>
    <w:rsid w:val="00B80BDC"/>
    <w:pPr>
      <w:spacing w:after="0" w:line="352" w:lineRule="auto"/>
    </w:pPr>
    <w:rPr>
      <w:rFonts w:ascii="Franklin Gothic Book" w:eastAsia="Times New Roman" w:hAnsi="Franklin Gothic Book" w:cs="Times New Roman"/>
      <w:color w:val="000000"/>
      <w:kern w:val="28"/>
      <w:sz w:val="14"/>
      <w:szCs w:val="14"/>
    </w:rPr>
  </w:style>
  <w:style w:type="paragraph" w:customStyle="1" w:styleId="msotitle3">
    <w:name w:val="msotitle3"/>
    <w:rsid w:val="00B80BDC"/>
    <w:pPr>
      <w:spacing w:after="0" w:line="240" w:lineRule="auto"/>
    </w:pPr>
    <w:rPr>
      <w:rFonts w:ascii="Franklin Gothic Heavy" w:eastAsia="Times New Roman" w:hAnsi="Franklin Gothic Heavy" w:cs="Times New Roman"/>
      <w:caps/>
      <w:color w:val="000000"/>
      <w:kern w:val="28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geograf</cp:lastModifiedBy>
  <cp:revision>3</cp:revision>
  <dcterms:created xsi:type="dcterms:W3CDTF">2018-05-03T05:30:00Z</dcterms:created>
  <dcterms:modified xsi:type="dcterms:W3CDTF">2018-05-03T07:42:00Z</dcterms:modified>
</cp:coreProperties>
</file>